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1C37" w14:textId="314B120D" w:rsidR="001D6A62" w:rsidRDefault="003B71ED">
      <w:pPr>
        <w:spacing w:before="75"/>
        <w:ind w:right="850"/>
        <w:jc w:val="right"/>
        <w:rPr>
          <w:b/>
          <w:i/>
          <w:sz w:val="20"/>
        </w:rPr>
      </w:pPr>
      <w:r>
        <w:rPr>
          <w:b/>
          <w:i/>
          <w:sz w:val="20"/>
        </w:rPr>
        <w:t>Załącznik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nr</w:t>
      </w:r>
      <w:r>
        <w:rPr>
          <w:b/>
          <w:i/>
          <w:spacing w:val="-7"/>
          <w:sz w:val="20"/>
        </w:rPr>
        <w:t xml:space="preserve"> </w:t>
      </w:r>
      <w:r w:rsidR="00DB26EC">
        <w:rPr>
          <w:b/>
          <w:i/>
          <w:spacing w:val="-10"/>
          <w:sz w:val="20"/>
        </w:rPr>
        <w:t>9</w:t>
      </w:r>
    </w:p>
    <w:p w14:paraId="1582275A" w14:textId="77777777" w:rsidR="001D6A62" w:rsidRDefault="003B71ED">
      <w:pPr>
        <w:spacing w:before="110"/>
        <w:ind w:right="847"/>
        <w:jc w:val="right"/>
        <w:rPr>
          <w:i/>
          <w:sz w:val="20"/>
        </w:rPr>
      </w:pPr>
      <w:r>
        <w:rPr>
          <w:i/>
          <w:sz w:val="20"/>
        </w:rPr>
        <w:t>do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Regulaminu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Sieci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„</w:t>
      </w:r>
      <w:r w:rsidR="00F90997" w:rsidRPr="00F90997">
        <w:rPr>
          <w:i/>
          <w:sz w:val="20"/>
        </w:rPr>
        <w:t>Pomorskie Dziedzictwo Kulinarne</w:t>
      </w:r>
      <w:r>
        <w:rPr>
          <w:i/>
          <w:spacing w:val="-2"/>
          <w:sz w:val="20"/>
        </w:rPr>
        <w:t>”</w:t>
      </w:r>
    </w:p>
    <w:p w14:paraId="3D2C521B" w14:textId="77777777" w:rsidR="001D6A62" w:rsidRDefault="001D6A62">
      <w:pPr>
        <w:pStyle w:val="Tekstpodstawowy"/>
        <w:rPr>
          <w:i/>
          <w:sz w:val="20"/>
        </w:rPr>
      </w:pPr>
    </w:p>
    <w:p w14:paraId="6856A84D" w14:textId="77777777" w:rsidR="001D6A62" w:rsidRDefault="001D6A62">
      <w:pPr>
        <w:pStyle w:val="Tekstpodstawowy"/>
        <w:spacing w:before="3"/>
        <w:rPr>
          <w:i/>
          <w:sz w:val="20"/>
        </w:rPr>
      </w:pPr>
    </w:p>
    <w:p w14:paraId="5F8391A6" w14:textId="5211BD81" w:rsidR="001D6A62" w:rsidRDefault="00DB26EC">
      <w:pPr>
        <w:pStyle w:val="Nagwek1"/>
        <w:ind w:left="4"/>
      </w:pPr>
      <w:r>
        <w:t>DEKLARACJA</w:t>
      </w:r>
    </w:p>
    <w:p w14:paraId="55777AEC" w14:textId="5677BF15" w:rsidR="001D6A62" w:rsidRDefault="003B71ED">
      <w:pPr>
        <w:spacing w:before="137"/>
        <w:ind w:right="715"/>
        <w:jc w:val="center"/>
        <w:rPr>
          <w:b/>
          <w:sz w:val="24"/>
        </w:rPr>
      </w:pPr>
      <w:r>
        <w:rPr>
          <w:b/>
          <w:sz w:val="24"/>
        </w:rPr>
        <w:t>Sprzedawców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detalicznych</w:t>
      </w:r>
      <w:r w:rsidR="00DB26EC">
        <w:rPr>
          <w:b/>
          <w:spacing w:val="-2"/>
          <w:sz w:val="24"/>
        </w:rPr>
        <w:t xml:space="preserve"> – sklepów spożywczych i sklepów z pamiątkami regionalnymi</w:t>
      </w:r>
    </w:p>
    <w:p w14:paraId="7048DCDA" w14:textId="77777777" w:rsidR="001D6A62" w:rsidRDefault="001D6A62">
      <w:pPr>
        <w:pStyle w:val="Tekstpodstawowy"/>
        <w:spacing w:before="164"/>
        <w:rPr>
          <w:i/>
        </w:rPr>
      </w:pPr>
    </w:p>
    <w:p w14:paraId="364D8052" w14:textId="77777777" w:rsidR="001D6A62" w:rsidRDefault="003B71ED">
      <w:pPr>
        <w:pStyle w:val="Akapitzlist"/>
        <w:numPr>
          <w:ilvl w:val="0"/>
          <w:numId w:val="1"/>
        </w:numPr>
        <w:tabs>
          <w:tab w:val="left" w:pos="264"/>
        </w:tabs>
        <w:spacing w:before="1"/>
        <w:ind w:left="264" w:hanging="123"/>
        <w:rPr>
          <w:b/>
        </w:rPr>
      </w:pP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Dane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Obiektu</w:t>
      </w:r>
      <w:r>
        <w:rPr>
          <w:b/>
          <w:spacing w:val="-5"/>
        </w:rPr>
        <w:t xml:space="preserve"> </w:t>
      </w:r>
      <w:r>
        <w:t>(zgodnie</w:t>
      </w:r>
      <w:r>
        <w:rPr>
          <w:spacing w:val="-4"/>
        </w:rPr>
        <w:t xml:space="preserve"> </w:t>
      </w:r>
      <w:r>
        <w:t>z</w:t>
      </w:r>
      <w:r>
        <w:rPr>
          <w:spacing w:val="-9"/>
        </w:rPr>
        <w:t xml:space="preserve"> </w:t>
      </w:r>
      <w:r>
        <w:rPr>
          <w:spacing w:val="-2"/>
        </w:rPr>
        <w:t>Wnioskiem)</w:t>
      </w:r>
    </w:p>
    <w:p w14:paraId="56409DA2" w14:textId="77777777" w:rsidR="001D6A62" w:rsidRDefault="001D6A62">
      <w:pPr>
        <w:pStyle w:val="Tekstpodstawowy"/>
        <w:spacing w:before="15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820"/>
        <w:gridCol w:w="1129"/>
      </w:tblGrid>
      <w:tr w:rsidR="001D6A62" w14:paraId="67202585" w14:textId="77777777">
        <w:trPr>
          <w:trHeight w:val="1267"/>
        </w:trPr>
        <w:tc>
          <w:tcPr>
            <w:tcW w:w="3116" w:type="dxa"/>
          </w:tcPr>
          <w:p w14:paraId="07EC3383" w14:textId="77777777" w:rsidR="001D6A62" w:rsidRDefault="003B71ED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Nazwa</w:t>
            </w:r>
          </w:p>
        </w:tc>
        <w:tc>
          <w:tcPr>
            <w:tcW w:w="5949" w:type="dxa"/>
            <w:gridSpan w:val="2"/>
          </w:tcPr>
          <w:p w14:paraId="0B80CC09" w14:textId="77777777" w:rsidR="001D6A62" w:rsidRDefault="001D6A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A62" w14:paraId="04563EC5" w14:textId="77777777">
        <w:trPr>
          <w:trHeight w:val="630"/>
        </w:trPr>
        <w:tc>
          <w:tcPr>
            <w:tcW w:w="3116" w:type="dxa"/>
          </w:tcPr>
          <w:p w14:paraId="574C5E9E" w14:textId="77777777" w:rsidR="001D6A62" w:rsidRDefault="003B71ED">
            <w:pPr>
              <w:pStyle w:val="TableParagraph"/>
              <w:spacing w:line="227" w:lineRule="exact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</w:p>
          <w:p w14:paraId="27D6C48B" w14:textId="77777777" w:rsidR="001D6A62" w:rsidRDefault="003B71ED">
            <w:pPr>
              <w:pStyle w:val="TableParagraph"/>
              <w:spacing w:before="36"/>
              <w:ind w:left="13" w:right="9"/>
              <w:jc w:val="center"/>
              <w:rPr>
                <w:sz w:val="20"/>
              </w:rPr>
            </w:pPr>
            <w:r>
              <w:rPr>
                <w:sz w:val="20"/>
              </w:rPr>
              <w:t>(ulica,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pocztowy)</w:t>
            </w:r>
          </w:p>
        </w:tc>
        <w:tc>
          <w:tcPr>
            <w:tcW w:w="5949" w:type="dxa"/>
            <w:gridSpan w:val="2"/>
          </w:tcPr>
          <w:p w14:paraId="753EC69C" w14:textId="77777777" w:rsidR="001D6A62" w:rsidRDefault="001D6A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A62" w14:paraId="17046A88" w14:textId="77777777">
        <w:trPr>
          <w:trHeight w:val="633"/>
        </w:trPr>
        <w:tc>
          <w:tcPr>
            <w:tcW w:w="3116" w:type="dxa"/>
          </w:tcPr>
          <w:p w14:paraId="7BB2B4D9" w14:textId="77777777" w:rsidR="001D6A62" w:rsidRDefault="003B71ED">
            <w:pPr>
              <w:pStyle w:val="TableParagraph"/>
              <w:spacing w:line="227" w:lineRule="exact"/>
              <w:ind w:left="1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5949" w:type="dxa"/>
            <w:gridSpan w:val="2"/>
          </w:tcPr>
          <w:p w14:paraId="11D0EC42" w14:textId="77777777" w:rsidR="001D6A62" w:rsidRDefault="001D6A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A62" w14:paraId="5AE1FB51" w14:textId="77777777">
        <w:trPr>
          <w:trHeight w:val="633"/>
        </w:trPr>
        <w:tc>
          <w:tcPr>
            <w:tcW w:w="3116" w:type="dxa"/>
          </w:tcPr>
          <w:p w14:paraId="1F77B2FB" w14:textId="77777777" w:rsidR="001D6A62" w:rsidRDefault="003B71ED">
            <w:pPr>
              <w:pStyle w:val="TableParagraph"/>
              <w:spacing w:line="227" w:lineRule="exact"/>
              <w:ind w:left="13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5949" w:type="dxa"/>
            <w:gridSpan w:val="2"/>
          </w:tcPr>
          <w:p w14:paraId="4E1A1D47" w14:textId="77777777" w:rsidR="001D6A62" w:rsidRDefault="001D6A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A62" w14:paraId="4F489E25" w14:textId="77777777">
        <w:trPr>
          <w:trHeight w:val="630"/>
        </w:trPr>
        <w:tc>
          <w:tcPr>
            <w:tcW w:w="3116" w:type="dxa"/>
          </w:tcPr>
          <w:p w14:paraId="2A733A0E" w14:textId="77777777" w:rsidR="001D6A62" w:rsidRDefault="003B71ED">
            <w:pPr>
              <w:pStyle w:val="TableParagraph"/>
              <w:spacing w:line="276" w:lineRule="auto"/>
              <w:ind w:left="614" w:right="202" w:hanging="267"/>
              <w:rPr>
                <w:b/>
                <w:sz w:val="20"/>
              </w:rPr>
            </w:pPr>
            <w:r>
              <w:rPr>
                <w:b/>
                <w:sz w:val="20"/>
              </w:rPr>
              <w:t>Strona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www/adres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profilu </w:t>
            </w:r>
            <w:r>
              <w:rPr>
                <w:b/>
                <w:spacing w:val="-2"/>
                <w:sz w:val="20"/>
              </w:rPr>
              <w:t>społecznościowego</w:t>
            </w:r>
          </w:p>
        </w:tc>
        <w:tc>
          <w:tcPr>
            <w:tcW w:w="5949" w:type="dxa"/>
            <w:gridSpan w:val="2"/>
          </w:tcPr>
          <w:p w14:paraId="2186E695" w14:textId="77777777" w:rsidR="001D6A62" w:rsidRDefault="001D6A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A62" w14:paraId="2AF9FD5F" w14:textId="77777777">
        <w:trPr>
          <w:trHeight w:val="777"/>
        </w:trPr>
        <w:tc>
          <w:tcPr>
            <w:tcW w:w="3116" w:type="dxa"/>
            <w:vMerge w:val="restart"/>
          </w:tcPr>
          <w:p w14:paraId="2FE7DE3D" w14:textId="77777777" w:rsidR="001D6A62" w:rsidRDefault="001D6A62">
            <w:pPr>
              <w:pStyle w:val="TableParagraph"/>
              <w:rPr>
                <w:sz w:val="20"/>
              </w:rPr>
            </w:pPr>
          </w:p>
          <w:p w14:paraId="6D459A1B" w14:textId="77777777" w:rsidR="001D6A62" w:rsidRDefault="001D6A62">
            <w:pPr>
              <w:pStyle w:val="TableParagraph"/>
              <w:spacing w:before="113"/>
              <w:rPr>
                <w:sz w:val="20"/>
              </w:rPr>
            </w:pPr>
          </w:p>
          <w:p w14:paraId="2235F6BF" w14:textId="77777777" w:rsidR="001D6A62" w:rsidRDefault="003B71ED">
            <w:pPr>
              <w:pStyle w:val="TableParagraph"/>
              <w:ind w:left="13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obiektu</w:t>
            </w:r>
          </w:p>
          <w:p w14:paraId="0B47B776" w14:textId="77777777" w:rsidR="001D6A62" w:rsidRDefault="001D6A62">
            <w:pPr>
              <w:pStyle w:val="TableParagraph"/>
              <w:spacing w:before="86"/>
              <w:rPr>
                <w:sz w:val="20"/>
              </w:rPr>
            </w:pPr>
          </w:p>
          <w:p w14:paraId="5955D493" w14:textId="77777777" w:rsidR="001D6A62" w:rsidRDefault="003B71ED">
            <w:pPr>
              <w:pStyle w:val="TableParagraph"/>
              <w:spacing w:line="260" w:lineRule="atLeast"/>
              <w:ind w:left="13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(prosimy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wstawić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„x”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przy odpowiedniej rubryce)</w:t>
            </w:r>
          </w:p>
        </w:tc>
        <w:tc>
          <w:tcPr>
            <w:tcW w:w="4820" w:type="dxa"/>
          </w:tcPr>
          <w:p w14:paraId="4CC8F9C5" w14:textId="77777777" w:rsidR="001D6A62" w:rsidRDefault="001D6A62">
            <w:pPr>
              <w:pStyle w:val="TableParagraph"/>
              <w:spacing w:before="37"/>
            </w:pPr>
          </w:p>
          <w:p w14:paraId="5522E9C2" w14:textId="0FC08ED0" w:rsidR="001D6A62" w:rsidRDefault="002D6B59">
            <w:pPr>
              <w:pStyle w:val="TableParagraph"/>
              <w:ind w:left="107"/>
            </w:pPr>
            <w:r>
              <w:t>Sprzedawca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detaliczny -</w:t>
            </w:r>
            <w:r>
              <w:t xml:space="preserve"> s</w:t>
            </w:r>
            <w:r w:rsidR="003B71ED">
              <w:t>klep</w:t>
            </w:r>
            <w:r w:rsidR="003B71ED">
              <w:rPr>
                <w:spacing w:val="-12"/>
              </w:rPr>
              <w:t xml:space="preserve"> </w:t>
            </w:r>
            <w:r w:rsidR="003B71ED">
              <w:t>spożywczy</w:t>
            </w:r>
          </w:p>
        </w:tc>
        <w:tc>
          <w:tcPr>
            <w:tcW w:w="1129" w:type="dxa"/>
          </w:tcPr>
          <w:p w14:paraId="376EA699" w14:textId="77777777" w:rsidR="001D6A62" w:rsidRDefault="001D6A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A62" w14:paraId="01CB3507" w14:textId="77777777">
        <w:trPr>
          <w:trHeight w:val="892"/>
        </w:trPr>
        <w:tc>
          <w:tcPr>
            <w:tcW w:w="3116" w:type="dxa"/>
            <w:vMerge/>
            <w:tcBorders>
              <w:top w:val="nil"/>
            </w:tcBorders>
          </w:tcPr>
          <w:p w14:paraId="5379EB6B" w14:textId="77777777" w:rsidR="001D6A62" w:rsidRDefault="001D6A62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074953C6" w14:textId="77777777" w:rsidR="001D6A62" w:rsidRDefault="001D6A62">
            <w:pPr>
              <w:pStyle w:val="TableParagraph"/>
              <w:spacing w:before="35"/>
            </w:pPr>
          </w:p>
          <w:p w14:paraId="231F75A0" w14:textId="6B987AF7" w:rsidR="001D6A62" w:rsidRDefault="002D6B59">
            <w:pPr>
              <w:pStyle w:val="TableParagraph"/>
              <w:ind w:left="107"/>
            </w:pPr>
            <w:r>
              <w:t>Sprzedawca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detaliczny - </w:t>
            </w:r>
            <w:r>
              <w:t>s</w:t>
            </w:r>
            <w:r w:rsidR="003B71ED">
              <w:t>klep</w:t>
            </w:r>
            <w:r w:rsidR="003B71ED">
              <w:rPr>
                <w:spacing w:val="-5"/>
              </w:rPr>
              <w:t xml:space="preserve"> </w:t>
            </w:r>
            <w:r w:rsidR="003B71ED">
              <w:t>z</w:t>
            </w:r>
            <w:r w:rsidR="003B71ED">
              <w:rPr>
                <w:spacing w:val="-5"/>
              </w:rPr>
              <w:t xml:space="preserve"> </w:t>
            </w:r>
            <w:r w:rsidR="003B71ED">
              <w:t>pamiątkami</w:t>
            </w:r>
            <w:r w:rsidR="003B71ED">
              <w:rPr>
                <w:spacing w:val="-4"/>
              </w:rPr>
              <w:t xml:space="preserve"> </w:t>
            </w:r>
            <w:r w:rsidR="003B71ED">
              <w:rPr>
                <w:spacing w:val="-2"/>
              </w:rPr>
              <w:t>regionalnymi</w:t>
            </w:r>
          </w:p>
        </w:tc>
        <w:tc>
          <w:tcPr>
            <w:tcW w:w="1129" w:type="dxa"/>
          </w:tcPr>
          <w:p w14:paraId="08F0326D" w14:textId="77777777" w:rsidR="001D6A62" w:rsidRDefault="001D6A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6A62" w14:paraId="3C6DFE2D" w14:textId="77777777">
        <w:trPr>
          <w:trHeight w:val="794"/>
        </w:trPr>
        <w:tc>
          <w:tcPr>
            <w:tcW w:w="3116" w:type="dxa"/>
          </w:tcPr>
          <w:p w14:paraId="6BBDEE36" w14:textId="77777777" w:rsidR="001D6A62" w:rsidRDefault="003B71ED">
            <w:pPr>
              <w:pStyle w:val="TableParagraph"/>
              <w:spacing w:line="276" w:lineRule="auto"/>
              <w:ind w:left="213" w:right="202" w:firstLine="295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osoby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kontaktu,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numer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telefonu</w:t>
            </w:r>
          </w:p>
          <w:p w14:paraId="70686EF3" w14:textId="77777777" w:rsidR="001D6A62" w:rsidRDefault="003B71ED">
            <w:pPr>
              <w:pStyle w:val="TableParagraph"/>
              <w:ind w:left="1214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5949" w:type="dxa"/>
            <w:gridSpan w:val="2"/>
          </w:tcPr>
          <w:p w14:paraId="71754F3E" w14:textId="77777777" w:rsidR="001D6A62" w:rsidRDefault="001D6A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D8E00F" w14:textId="77777777" w:rsidR="001D6A62" w:rsidRDefault="001D6A62">
      <w:pPr>
        <w:pStyle w:val="TableParagraph"/>
        <w:rPr>
          <w:rFonts w:ascii="Times New Roman"/>
          <w:sz w:val="20"/>
        </w:rPr>
      </w:pPr>
    </w:p>
    <w:p w14:paraId="2B592681" w14:textId="77777777" w:rsidR="00DB26EC" w:rsidRDefault="00DB26EC">
      <w:pPr>
        <w:pStyle w:val="TableParagraph"/>
        <w:rPr>
          <w:rFonts w:ascii="Times New Roman"/>
          <w:sz w:val="20"/>
        </w:rPr>
      </w:pPr>
    </w:p>
    <w:p w14:paraId="62BCD98A" w14:textId="77777777" w:rsidR="00DB26EC" w:rsidRDefault="00DB26EC">
      <w:pPr>
        <w:pStyle w:val="TableParagraph"/>
        <w:rPr>
          <w:rFonts w:ascii="Times New Roman"/>
          <w:sz w:val="20"/>
        </w:rPr>
        <w:sectPr w:rsidR="00DB26EC">
          <w:footerReference w:type="default" r:id="rId8"/>
          <w:type w:val="continuous"/>
          <w:pgSz w:w="11910" w:h="16840"/>
          <w:pgMar w:top="900" w:right="566" w:bottom="1160" w:left="1275" w:header="0" w:footer="976" w:gutter="0"/>
          <w:pgNumType w:start="1"/>
          <w:cols w:space="708"/>
        </w:sectPr>
      </w:pPr>
    </w:p>
    <w:p w14:paraId="4CEACB57" w14:textId="2221A4D1" w:rsidR="001D6A62" w:rsidRPr="00DB26EC" w:rsidRDefault="00DB26EC" w:rsidP="008F418C">
      <w:pPr>
        <w:pStyle w:val="Nagwek2"/>
        <w:numPr>
          <w:ilvl w:val="0"/>
          <w:numId w:val="1"/>
        </w:numPr>
        <w:tabs>
          <w:tab w:val="left" w:pos="387"/>
        </w:tabs>
        <w:spacing w:before="73"/>
        <w:ind w:left="387" w:hanging="246"/>
        <w:rPr>
          <w:u w:val="none"/>
        </w:rPr>
      </w:pPr>
      <w:r>
        <w:t>Deklaracja</w:t>
      </w:r>
      <w:r w:rsidR="003B71ED">
        <w:rPr>
          <w:spacing w:val="-13"/>
        </w:rPr>
        <w:t xml:space="preserve"> </w:t>
      </w:r>
      <w:r w:rsidR="003B71ED">
        <w:t>sklepów</w:t>
      </w:r>
      <w:r w:rsidR="003B71ED">
        <w:rPr>
          <w:spacing w:val="-9"/>
        </w:rPr>
        <w:t xml:space="preserve"> </w:t>
      </w:r>
      <w:r w:rsidR="003B71ED">
        <w:t>spożywczych/sprzedawców</w:t>
      </w:r>
      <w:r w:rsidR="003B71ED">
        <w:rPr>
          <w:spacing w:val="-7"/>
        </w:rPr>
        <w:t xml:space="preserve"> </w:t>
      </w:r>
      <w:r w:rsidR="003B71ED">
        <w:rPr>
          <w:spacing w:val="-2"/>
        </w:rPr>
        <w:t>detalicznych</w:t>
      </w:r>
    </w:p>
    <w:p w14:paraId="067231C8" w14:textId="77777777" w:rsidR="00DB26EC" w:rsidRPr="008F418C" w:rsidRDefault="00DB26EC" w:rsidP="00DB26EC">
      <w:pPr>
        <w:pStyle w:val="Nagwek2"/>
        <w:tabs>
          <w:tab w:val="left" w:pos="387"/>
        </w:tabs>
        <w:spacing w:before="73"/>
        <w:ind w:firstLine="0"/>
        <w:rPr>
          <w:u w:val="none"/>
        </w:rPr>
      </w:pPr>
    </w:p>
    <w:p w14:paraId="736DCC25" w14:textId="7F794FCA" w:rsidR="00DB26EC" w:rsidRDefault="00DB26EC" w:rsidP="00DB26EC">
      <w:pPr>
        <w:tabs>
          <w:tab w:val="left" w:pos="277"/>
        </w:tabs>
        <w:spacing w:before="37" w:after="2"/>
        <w:ind w:right="90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B6822">
        <w:rPr>
          <w:sz w:val="20"/>
          <w:szCs w:val="20"/>
        </w:rPr>
        <w:t xml:space="preserve">- </w:t>
      </w:r>
      <w:r w:rsidRPr="00DB26EC">
        <w:rPr>
          <w:sz w:val="20"/>
          <w:szCs w:val="20"/>
        </w:rPr>
        <w:t>Należy zaznaczyć X w odpowiedniej rubryce TAK/NIE</w:t>
      </w:r>
    </w:p>
    <w:p w14:paraId="38F4F0A9" w14:textId="77777777" w:rsidR="003B6822" w:rsidRPr="003B6822" w:rsidRDefault="003B6822" w:rsidP="003B6822">
      <w:pPr>
        <w:spacing w:before="37" w:after="2"/>
        <w:ind w:right="90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3B6822">
        <w:rPr>
          <w:sz w:val="20"/>
          <w:szCs w:val="20"/>
        </w:rPr>
        <w:t>- Zaznaczenie NIE w kategoriach oznaczonych za pomocą * powoduje negatywną ocenę obiektu</w:t>
      </w:r>
    </w:p>
    <w:p w14:paraId="7C694723" w14:textId="3CFDBCAE" w:rsidR="003B6822" w:rsidRPr="00DB26EC" w:rsidRDefault="003B6822" w:rsidP="00DB26EC">
      <w:pPr>
        <w:tabs>
          <w:tab w:val="left" w:pos="277"/>
        </w:tabs>
        <w:spacing w:before="37" w:after="2"/>
        <w:ind w:right="905"/>
        <w:rPr>
          <w:sz w:val="20"/>
          <w:szCs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560"/>
        <w:gridCol w:w="1702"/>
        <w:gridCol w:w="1416"/>
      </w:tblGrid>
      <w:tr w:rsidR="00DB26EC" w14:paraId="3498F792" w14:textId="77777777" w:rsidTr="00BB1F22">
        <w:trPr>
          <w:trHeight w:val="786"/>
        </w:trPr>
        <w:tc>
          <w:tcPr>
            <w:tcW w:w="5098" w:type="dxa"/>
          </w:tcPr>
          <w:p w14:paraId="563D9EF3" w14:textId="77777777" w:rsidR="00DB26EC" w:rsidRDefault="00DB26EC" w:rsidP="00BB1F22">
            <w:pPr>
              <w:pStyle w:val="TableParagraph"/>
              <w:spacing w:before="10"/>
            </w:pPr>
          </w:p>
          <w:p w14:paraId="1507C5B1" w14:textId="77777777" w:rsidR="00DB26EC" w:rsidRDefault="00DB26EC" w:rsidP="00BB1F22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Kategoria</w:t>
            </w:r>
          </w:p>
        </w:tc>
        <w:tc>
          <w:tcPr>
            <w:tcW w:w="1560" w:type="dxa"/>
          </w:tcPr>
          <w:p w14:paraId="6637E2FA" w14:textId="77777777" w:rsidR="00DB26EC" w:rsidRDefault="00DB26EC" w:rsidP="00BB1F22">
            <w:pPr>
              <w:pStyle w:val="TableParagraph"/>
              <w:spacing w:before="1" w:line="252" w:lineRule="exact"/>
              <w:ind w:left="312" w:hanging="125"/>
              <w:jc w:val="center"/>
              <w:rPr>
                <w:b/>
                <w:spacing w:val="-2"/>
              </w:rPr>
            </w:pPr>
          </w:p>
          <w:p w14:paraId="090B7C32" w14:textId="77777777" w:rsidR="00DB26EC" w:rsidRDefault="00DB26EC" w:rsidP="00BB1F22">
            <w:pPr>
              <w:pStyle w:val="TableParagraph"/>
              <w:spacing w:before="1" w:line="252" w:lineRule="exact"/>
              <w:ind w:left="312" w:hanging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TAK</w:t>
            </w:r>
          </w:p>
        </w:tc>
        <w:tc>
          <w:tcPr>
            <w:tcW w:w="1702" w:type="dxa"/>
          </w:tcPr>
          <w:p w14:paraId="18A848CF" w14:textId="77777777" w:rsidR="00DB26EC" w:rsidRDefault="00DB26EC" w:rsidP="00BB1F22">
            <w:pPr>
              <w:pStyle w:val="TableParagraph"/>
              <w:spacing w:before="1" w:line="252" w:lineRule="exact"/>
              <w:ind w:left="15"/>
              <w:jc w:val="center"/>
              <w:rPr>
                <w:b/>
                <w:spacing w:val="-2"/>
              </w:rPr>
            </w:pPr>
          </w:p>
          <w:p w14:paraId="0AFDDAFC" w14:textId="77777777" w:rsidR="00DB26EC" w:rsidRDefault="00DB26EC" w:rsidP="00BB1F22">
            <w:pPr>
              <w:pStyle w:val="TableParagraph"/>
              <w:spacing w:before="1" w:line="252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NIE</w:t>
            </w:r>
          </w:p>
        </w:tc>
        <w:tc>
          <w:tcPr>
            <w:tcW w:w="1416" w:type="dxa"/>
          </w:tcPr>
          <w:p w14:paraId="47C6A859" w14:textId="77777777" w:rsidR="00DB26EC" w:rsidRDefault="00DB26EC" w:rsidP="00BB1F22">
            <w:pPr>
              <w:pStyle w:val="TableParagraph"/>
              <w:spacing w:before="10"/>
            </w:pPr>
          </w:p>
          <w:p w14:paraId="2B353E04" w14:textId="77777777" w:rsidR="00DB26EC" w:rsidRDefault="00DB26EC" w:rsidP="00BB1F22">
            <w:pPr>
              <w:pStyle w:val="TableParagraph"/>
              <w:spacing w:before="1"/>
              <w:ind w:left="384"/>
              <w:rPr>
                <w:b/>
              </w:rPr>
            </w:pPr>
            <w:r>
              <w:rPr>
                <w:b/>
                <w:spacing w:val="-2"/>
              </w:rPr>
              <w:t>Uwagi</w:t>
            </w:r>
          </w:p>
        </w:tc>
      </w:tr>
      <w:tr w:rsidR="00DB26EC" w14:paraId="3D64A45F" w14:textId="77777777" w:rsidTr="00BB1F22">
        <w:trPr>
          <w:trHeight w:val="460"/>
        </w:trPr>
        <w:tc>
          <w:tcPr>
            <w:tcW w:w="5098" w:type="dxa"/>
            <w:shd w:val="clear" w:color="auto" w:fill="DDD9C3"/>
          </w:tcPr>
          <w:p w14:paraId="6B5E66E4" w14:textId="77777777" w:rsidR="00DB26EC" w:rsidRDefault="00DB26EC" w:rsidP="00BB1F22">
            <w:pPr>
              <w:pStyle w:val="TableParagraph"/>
              <w:tabs>
                <w:tab w:val="left" w:pos="1190"/>
              </w:tabs>
              <w:spacing w:before="112"/>
              <w:ind w:left="7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  <w:r>
              <w:rPr>
                <w:b/>
                <w:sz w:val="20"/>
              </w:rPr>
              <w:tab/>
              <w:t>Część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formalna</w:t>
            </w:r>
          </w:p>
        </w:tc>
        <w:tc>
          <w:tcPr>
            <w:tcW w:w="1560" w:type="dxa"/>
            <w:shd w:val="clear" w:color="auto" w:fill="DDD9C3"/>
          </w:tcPr>
          <w:p w14:paraId="1F9E2447" w14:textId="77777777" w:rsidR="00DB26EC" w:rsidRDefault="00DB26EC" w:rsidP="00BB1F22">
            <w:pPr>
              <w:pStyle w:val="TableParagraph"/>
              <w:spacing w:before="112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1702" w:type="dxa"/>
            <w:shd w:val="clear" w:color="auto" w:fill="DDD9C3"/>
          </w:tcPr>
          <w:p w14:paraId="10E27D8E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shd w:val="clear" w:color="auto" w:fill="DDD9C3"/>
          </w:tcPr>
          <w:p w14:paraId="5BF7682E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560E164D" w14:textId="77777777" w:rsidTr="00BB1F22">
        <w:trPr>
          <w:trHeight w:val="690"/>
        </w:trPr>
        <w:tc>
          <w:tcPr>
            <w:tcW w:w="5098" w:type="dxa"/>
          </w:tcPr>
          <w:p w14:paraId="5902AD6C" w14:textId="796B27C2" w:rsidR="00DB26EC" w:rsidRDefault="00DB26EC" w:rsidP="00BB1F22">
            <w:pPr>
              <w:pStyle w:val="TableParagraph"/>
              <w:spacing w:line="230" w:lineRule="exact"/>
              <w:ind w:left="110" w:right="116"/>
              <w:jc w:val="both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prowadzi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województwa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pomorskiego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zarejestrowaną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działalność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gospodarczą lub rolniczą lub jest wpisany do właściwego rejestru</w:t>
            </w:r>
            <w:r w:rsidR="003B6822">
              <w:rPr>
                <w:sz w:val="20"/>
              </w:rPr>
              <w:t xml:space="preserve"> *</w:t>
            </w:r>
          </w:p>
        </w:tc>
        <w:tc>
          <w:tcPr>
            <w:tcW w:w="1560" w:type="dxa"/>
          </w:tcPr>
          <w:p w14:paraId="56C3EB10" w14:textId="77777777" w:rsidR="00DB26EC" w:rsidRDefault="00DB26EC" w:rsidP="00BB1F22">
            <w:pPr>
              <w:pStyle w:val="TableParagraph"/>
              <w:spacing w:before="230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351DB50E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FB7B7AC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73B265C3" w14:textId="77777777" w:rsidTr="00BB1F22">
        <w:trPr>
          <w:trHeight w:val="460"/>
        </w:trPr>
        <w:tc>
          <w:tcPr>
            <w:tcW w:w="5098" w:type="dxa"/>
          </w:tcPr>
          <w:p w14:paraId="757A797C" w14:textId="58040175" w:rsidR="00DB26EC" w:rsidRDefault="00DB26EC" w:rsidP="00BB1F22">
            <w:pPr>
              <w:pStyle w:val="TableParagraph"/>
              <w:spacing w:line="230" w:lineRule="exact"/>
              <w:ind w:left="110" w:right="162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przestrzega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obowiązujące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przepisy prawa w zakresie prowadzonej działalności</w:t>
            </w:r>
            <w:r w:rsidR="003B6822">
              <w:rPr>
                <w:sz w:val="20"/>
              </w:rPr>
              <w:t xml:space="preserve"> *</w:t>
            </w:r>
          </w:p>
        </w:tc>
        <w:tc>
          <w:tcPr>
            <w:tcW w:w="1560" w:type="dxa"/>
          </w:tcPr>
          <w:p w14:paraId="7693915D" w14:textId="77777777" w:rsidR="00DB26EC" w:rsidRDefault="00DB26EC" w:rsidP="00BB1F22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163C9ECA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EA4648E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6CB467AB" w14:textId="77777777" w:rsidTr="00BB1F22">
        <w:trPr>
          <w:trHeight w:val="460"/>
        </w:trPr>
        <w:tc>
          <w:tcPr>
            <w:tcW w:w="5098" w:type="dxa"/>
          </w:tcPr>
          <w:p w14:paraId="1DF6E34D" w14:textId="39F0BB84" w:rsidR="00DB26EC" w:rsidRDefault="00DB26EC" w:rsidP="00BB1F22">
            <w:pPr>
              <w:pStyle w:val="TableParagraph"/>
              <w:spacing w:line="230" w:lineRule="exact"/>
              <w:ind w:left="110" w:right="162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zaakceptował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Regulamin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funkcjonowania Sieci „</w:t>
            </w:r>
            <w:r w:rsidRPr="00F90997">
              <w:rPr>
                <w:sz w:val="20"/>
              </w:rPr>
              <w:t>Pomorskie Dziedzictwo Kulinarne</w:t>
            </w:r>
            <w:r>
              <w:rPr>
                <w:sz w:val="20"/>
              </w:rPr>
              <w:t>”</w:t>
            </w:r>
            <w:r w:rsidR="003B6822">
              <w:rPr>
                <w:sz w:val="20"/>
              </w:rPr>
              <w:t xml:space="preserve"> *</w:t>
            </w:r>
          </w:p>
        </w:tc>
        <w:tc>
          <w:tcPr>
            <w:tcW w:w="1560" w:type="dxa"/>
          </w:tcPr>
          <w:p w14:paraId="237AC562" w14:textId="77777777" w:rsidR="00DB26EC" w:rsidRDefault="00DB26EC" w:rsidP="00BB1F22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37F31439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035B9D76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74C17742" w14:textId="77777777" w:rsidTr="00BB1F22">
        <w:trPr>
          <w:trHeight w:val="460"/>
        </w:trPr>
        <w:tc>
          <w:tcPr>
            <w:tcW w:w="5098" w:type="dxa"/>
            <w:shd w:val="clear" w:color="auto" w:fill="DDD9C3"/>
          </w:tcPr>
          <w:p w14:paraId="5FFA06FA" w14:textId="77777777" w:rsidR="00DB26EC" w:rsidRDefault="00DB26EC" w:rsidP="00BB1F22">
            <w:pPr>
              <w:pStyle w:val="TableParagraph"/>
              <w:tabs>
                <w:tab w:val="left" w:pos="1190"/>
              </w:tabs>
              <w:spacing w:before="110"/>
              <w:ind w:left="6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  <w:r>
              <w:rPr>
                <w:b/>
                <w:sz w:val="20"/>
              </w:rPr>
              <w:tab/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obiektu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produktów</w:t>
            </w:r>
          </w:p>
        </w:tc>
        <w:tc>
          <w:tcPr>
            <w:tcW w:w="1560" w:type="dxa"/>
            <w:shd w:val="clear" w:color="auto" w:fill="DDD9C3"/>
          </w:tcPr>
          <w:p w14:paraId="15EA8867" w14:textId="77777777" w:rsidR="00DB26EC" w:rsidRDefault="00DB26EC" w:rsidP="00BB1F22">
            <w:pPr>
              <w:pStyle w:val="TableParagraph"/>
              <w:spacing w:before="110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1702" w:type="dxa"/>
            <w:shd w:val="clear" w:color="auto" w:fill="DDD9C3"/>
          </w:tcPr>
          <w:p w14:paraId="617F9A41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shd w:val="clear" w:color="auto" w:fill="DDD9C3"/>
          </w:tcPr>
          <w:p w14:paraId="774D8A59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00DEB55F" w14:textId="77777777" w:rsidTr="00BB1F22">
        <w:trPr>
          <w:trHeight w:val="707"/>
        </w:trPr>
        <w:tc>
          <w:tcPr>
            <w:tcW w:w="5098" w:type="dxa"/>
          </w:tcPr>
          <w:p w14:paraId="3D0913CA" w14:textId="06B18AC5" w:rsidR="00DB26EC" w:rsidRDefault="00DB26EC" w:rsidP="00BB1F22">
            <w:pPr>
              <w:pStyle w:val="TableParagraph"/>
              <w:spacing w:line="230" w:lineRule="exact"/>
              <w:ind w:left="110" w:right="162"/>
              <w:rPr>
                <w:sz w:val="20"/>
              </w:rPr>
            </w:pPr>
            <w:r>
              <w:rPr>
                <w:sz w:val="20"/>
              </w:rPr>
              <w:lastRenderedPageBreak/>
              <w:t>Podmiot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swojej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ofercie </w:t>
            </w:r>
            <w:r w:rsidRPr="004718E6">
              <w:rPr>
                <w:sz w:val="20"/>
              </w:rPr>
              <w:t>min. 10</w:t>
            </w:r>
            <w:r w:rsidR="00D9486D" w:rsidRPr="00D9486D">
              <w:rPr>
                <w:color w:val="EE0000"/>
                <w:sz w:val="20"/>
              </w:rPr>
              <w:t xml:space="preserve"> </w:t>
            </w:r>
            <w:r>
              <w:rPr>
                <w:sz w:val="20"/>
              </w:rPr>
              <w:t xml:space="preserve">surowców, </w:t>
            </w:r>
            <w:r w:rsidRPr="004718E6">
              <w:rPr>
                <w:sz w:val="20"/>
              </w:rPr>
              <w:t>produktów (różnego asortymentu) pochodząc</w:t>
            </w:r>
            <w:r>
              <w:rPr>
                <w:sz w:val="20"/>
              </w:rPr>
              <w:t>ych</w:t>
            </w:r>
            <w:r w:rsidRPr="004718E6">
              <w:rPr>
                <w:sz w:val="20"/>
              </w:rPr>
              <w:t xml:space="preserve"> z województwa pomorskiego</w:t>
            </w:r>
            <w:r>
              <w:rPr>
                <w:sz w:val="20"/>
              </w:rPr>
              <w:t>, w tym</w:t>
            </w:r>
            <w:r w:rsidRPr="004718E6">
              <w:rPr>
                <w:sz w:val="20"/>
              </w:rPr>
              <w:t xml:space="preserve"> od członków Sieci</w:t>
            </w:r>
            <w:r w:rsidR="00805864">
              <w:rPr>
                <w:sz w:val="20"/>
              </w:rPr>
              <w:t xml:space="preserve">, </w:t>
            </w:r>
            <w:r w:rsidR="00805864">
              <w:rPr>
                <w:spacing w:val="-4"/>
                <w:sz w:val="20"/>
              </w:rPr>
              <w:t xml:space="preserve">które zostanie </w:t>
            </w:r>
            <w:r w:rsidR="00805864" w:rsidRPr="00B978F2">
              <w:rPr>
                <w:sz w:val="20"/>
              </w:rPr>
              <w:t>oznakowane oraz wyróżnione Znakiem Sieci</w:t>
            </w:r>
            <w:r w:rsidR="003B6822">
              <w:rPr>
                <w:sz w:val="20"/>
              </w:rPr>
              <w:t xml:space="preserve"> *</w:t>
            </w:r>
          </w:p>
        </w:tc>
        <w:tc>
          <w:tcPr>
            <w:tcW w:w="1560" w:type="dxa"/>
          </w:tcPr>
          <w:p w14:paraId="20490D1E" w14:textId="77777777" w:rsidR="00DB26EC" w:rsidRDefault="00DB26EC" w:rsidP="00BB1F22">
            <w:pPr>
              <w:pStyle w:val="TableParagraph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2D88FE7B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B979291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261CF4BD" w14:textId="77777777" w:rsidTr="00BB1F22">
        <w:trPr>
          <w:trHeight w:val="707"/>
        </w:trPr>
        <w:tc>
          <w:tcPr>
            <w:tcW w:w="5098" w:type="dxa"/>
          </w:tcPr>
          <w:p w14:paraId="58EC4FDA" w14:textId="0DD5EBAE" w:rsidR="00DB26EC" w:rsidRDefault="00DB26EC" w:rsidP="00BB1F22">
            <w:pPr>
              <w:pStyle w:val="TableParagraph"/>
              <w:spacing w:line="230" w:lineRule="exact"/>
              <w:ind w:left="110" w:right="162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obiekcie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stronie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internetowej</w:t>
            </w:r>
            <w:r w:rsidR="00D80BF5">
              <w:rPr>
                <w:sz w:val="20"/>
              </w:rPr>
              <w:t xml:space="preserve"> </w:t>
            </w:r>
            <w:r>
              <w:rPr>
                <w:sz w:val="20"/>
              </w:rPr>
              <w:t>wyodrębnione/oznaczone miejsce prezentacji</w:t>
            </w:r>
            <w:r w:rsidR="00805864">
              <w:rPr>
                <w:sz w:val="20"/>
              </w:rPr>
              <w:t xml:space="preserve"> min. 10</w:t>
            </w:r>
            <w:r>
              <w:rPr>
                <w:sz w:val="20"/>
              </w:rPr>
              <w:t xml:space="preserve"> surowców, produktów z województwa pomorskiego, w tym od członków Sieci (np. półkę, regał, ladę, zakładkę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stronie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www)</w:t>
            </w:r>
            <w:r w:rsidR="00D80BF5">
              <w:rPr>
                <w:spacing w:val="-4"/>
                <w:sz w:val="20"/>
              </w:rPr>
              <w:t xml:space="preserve">, które zostanie </w:t>
            </w:r>
            <w:r w:rsidR="00D80BF5" w:rsidRPr="00B978F2">
              <w:rPr>
                <w:sz w:val="20"/>
              </w:rPr>
              <w:t>oznakowane oraz wyróżnione Znakiem Sieci</w:t>
            </w:r>
            <w:r w:rsidR="003B6822">
              <w:rPr>
                <w:sz w:val="20"/>
              </w:rPr>
              <w:t>*</w:t>
            </w:r>
          </w:p>
        </w:tc>
        <w:tc>
          <w:tcPr>
            <w:tcW w:w="1560" w:type="dxa"/>
          </w:tcPr>
          <w:p w14:paraId="7CC04152" w14:textId="77777777" w:rsidR="00DB26EC" w:rsidRDefault="00DB26EC" w:rsidP="00BB1F22">
            <w:pPr>
              <w:pStyle w:val="TableParagraph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7696F2E7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7F17B89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065F3F2B" w14:textId="77777777" w:rsidTr="00BB1F22">
        <w:trPr>
          <w:trHeight w:val="707"/>
        </w:trPr>
        <w:tc>
          <w:tcPr>
            <w:tcW w:w="5098" w:type="dxa"/>
          </w:tcPr>
          <w:p w14:paraId="30258EC4" w14:textId="644E6285" w:rsidR="00DB26EC" w:rsidRDefault="00DB26EC" w:rsidP="00BB1F22">
            <w:pPr>
              <w:pStyle w:val="TableParagraph"/>
              <w:spacing w:line="230" w:lineRule="exact"/>
              <w:ind w:left="110" w:right="162"/>
              <w:rPr>
                <w:sz w:val="20"/>
              </w:rPr>
            </w:pPr>
            <w:r w:rsidRPr="00DB26EC">
              <w:rPr>
                <w:sz w:val="20"/>
              </w:rPr>
              <w:t>Podmiot potrafi udzielić informacji o posiadanych w ofercie surowcach, produktach i ich producentach, w tym o członkach Sieci</w:t>
            </w:r>
            <w:r w:rsidR="003B6822">
              <w:rPr>
                <w:sz w:val="20"/>
              </w:rPr>
              <w:t xml:space="preserve"> </w:t>
            </w:r>
          </w:p>
        </w:tc>
        <w:tc>
          <w:tcPr>
            <w:tcW w:w="1560" w:type="dxa"/>
          </w:tcPr>
          <w:p w14:paraId="2BE2BD70" w14:textId="77777777" w:rsidR="00DB26EC" w:rsidRDefault="00DB26EC" w:rsidP="00BB1F22">
            <w:pPr>
              <w:pStyle w:val="TableParagraph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348A290F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33560735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4E84EC5B" w14:textId="77777777" w:rsidTr="00BB1F22">
        <w:trPr>
          <w:trHeight w:val="707"/>
        </w:trPr>
        <w:tc>
          <w:tcPr>
            <w:tcW w:w="5098" w:type="dxa"/>
          </w:tcPr>
          <w:p w14:paraId="3FD6D839" w14:textId="77777777" w:rsidR="00DB26EC" w:rsidRPr="00DB26EC" w:rsidRDefault="00DB26EC" w:rsidP="00DB26EC">
            <w:pPr>
              <w:pStyle w:val="TableParagraph"/>
              <w:spacing w:line="230" w:lineRule="exact"/>
              <w:ind w:left="110" w:right="162"/>
              <w:rPr>
                <w:sz w:val="20"/>
              </w:rPr>
            </w:pPr>
            <w:r w:rsidRPr="00DB26EC">
              <w:rPr>
                <w:sz w:val="20"/>
              </w:rPr>
              <w:t>W sklepie lub na stronie internetowej widoczna jest informacja o możliwości zakupu surowców, produktów pochodzących z województwa pomorskiego, w tym od</w:t>
            </w:r>
          </w:p>
          <w:p w14:paraId="79B2B2AC" w14:textId="3031D2E2" w:rsidR="00DB26EC" w:rsidRDefault="00DB26EC" w:rsidP="00DB26EC">
            <w:pPr>
              <w:pStyle w:val="TableParagraph"/>
              <w:spacing w:line="230" w:lineRule="exact"/>
              <w:ind w:left="110" w:right="162"/>
              <w:rPr>
                <w:sz w:val="20"/>
              </w:rPr>
            </w:pPr>
            <w:r w:rsidRPr="00DB26EC">
              <w:rPr>
                <w:sz w:val="20"/>
              </w:rPr>
              <w:t>członków Sieci</w:t>
            </w:r>
          </w:p>
        </w:tc>
        <w:tc>
          <w:tcPr>
            <w:tcW w:w="1560" w:type="dxa"/>
          </w:tcPr>
          <w:p w14:paraId="577D6C0A" w14:textId="77777777" w:rsidR="00DB26EC" w:rsidRDefault="00DB26EC" w:rsidP="00BB1F22">
            <w:pPr>
              <w:pStyle w:val="TableParagraph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01A6A9B5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1C931B5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4F81C496" w14:textId="77777777" w:rsidTr="005600C8">
        <w:trPr>
          <w:trHeight w:val="462"/>
        </w:trPr>
        <w:tc>
          <w:tcPr>
            <w:tcW w:w="5098" w:type="dxa"/>
          </w:tcPr>
          <w:p w14:paraId="054AE2BA" w14:textId="4D16481E" w:rsidR="005600C8" w:rsidRDefault="00DB26EC" w:rsidP="005600C8">
            <w:pPr>
              <w:pStyle w:val="TableParagraph"/>
              <w:spacing w:line="230" w:lineRule="exact"/>
              <w:ind w:left="110" w:right="162"/>
              <w:rPr>
                <w:sz w:val="20"/>
              </w:rPr>
            </w:pPr>
            <w:r w:rsidRPr="00DB26EC">
              <w:rPr>
                <w:sz w:val="20"/>
              </w:rPr>
              <w:t xml:space="preserve">Podmiot </w:t>
            </w:r>
            <w:r w:rsidR="005600C8">
              <w:rPr>
                <w:sz w:val="20"/>
              </w:rPr>
              <w:t xml:space="preserve">będzie </w:t>
            </w:r>
            <w:r w:rsidRPr="00DB26EC">
              <w:rPr>
                <w:sz w:val="20"/>
              </w:rPr>
              <w:t>udziela</w:t>
            </w:r>
            <w:r w:rsidR="005600C8">
              <w:rPr>
                <w:sz w:val="20"/>
              </w:rPr>
              <w:t>ć</w:t>
            </w:r>
            <w:r w:rsidRPr="00DB26EC">
              <w:rPr>
                <w:sz w:val="20"/>
              </w:rPr>
              <w:t xml:space="preserve"> informacji na temat Sieci „Pomorskie Dziedzictwo Kulinarne”</w:t>
            </w:r>
            <w:r w:rsidR="00474C13">
              <w:rPr>
                <w:sz w:val="20"/>
              </w:rPr>
              <w:t xml:space="preserve"> *</w:t>
            </w:r>
          </w:p>
        </w:tc>
        <w:tc>
          <w:tcPr>
            <w:tcW w:w="1560" w:type="dxa"/>
          </w:tcPr>
          <w:p w14:paraId="24E8BEB2" w14:textId="77777777" w:rsidR="00DB26EC" w:rsidRDefault="00DB26EC" w:rsidP="00BB1F22">
            <w:pPr>
              <w:pStyle w:val="TableParagraph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0FE86894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200B08C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390F1B" w14:textId="77777777" w:rsidR="001D6A62" w:rsidRDefault="001D6A62">
      <w:pPr>
        <w:pStyle w:val="Tekstpodstawowy"/>
        <w:spacing w:before="58"/>
      </w:pPr>
    </w:p>
    <w:p w14:paraId="79889116" w14:textId="0275A24B" w:rsidR="001D6A62" w:rsidRPr="00DB26EC" w:rsidRDefault="00DB26EC" w:rsidP="008F418C">
      <w:pPr>
        <w:pStyle w:val="Nagwek2"/>
        <w:numPr>
          <w:ilvl w:val="0"/>
          <w:numId w:val="1"/>
        </w:numPr>
        <w:tabs>
          <w:tab w:val="left" w:pos="445"/>
        </w:tabs>
        <w:ind w:left="445" w:hanging="304"/>
        <w:rPr>
          <w:u w:val="none"/>
        </w:rPr>
      </w:pPr>
      <w:r>
        <w:t>Deklaracja</w:t>
      </w:r>
      <w:r w:rsidR="003B71ED">
        <w:rPr>
          <w:spacing w:val="-9"/>
        </w:rPr>
        <w:t xml:space="preserve"> </w:t>
      </w:r>
      <w:r w:rsidR="003B71ED">
        <w:t>sklepów</w:t>
      </w:r>
      <w:r w:rsidR="003B71ED">
        <w:rPr>
          <w:spacing w:val="-3"/>
        </w:rPr>
        <w:t xml:space="preserve"> </w:t>
      </w:r>
      <w:r w:rsidR="003B71ED">
        <w:t>z</w:t>
      </w:r>
      <w:r w:rsidR="003B71ED">
        <w:rPr>
          <w:spacing w:val="-6"/>
        </w:rPr>
        <w:t xml:space="preserve"> </w:t>
      </w:r>
      <w:r w:rsidR="003B71ED">
        <w:t>pamiątkami</w:t>
      </w:r>
      <w:r w:rsidR="003B71ED">
        <w:rPr>
          <w:spacing w:val="-4"/>
        </w:rPr>
        <w:t xml:space="preserve"> </w:t>
      </w:r>
      <w:r w:rsidR="003B71ED">
        <w:rPr>
          <w:spacing w:val="-2"/>
        </w:rPr>
        <w:t>regionalnymi</w:t>
      </w:r>
      <w:r>
        <w:rPr>
          <w:spacing w:val="-2"/>
        </w:rPr>
        <w:t>/sprzedawców detalicznych</w:t>
      </w:r>
    </w:p>
    <w:p w14:paraId="2845C831" w14:textId="77777777" w:rsidR="00DB26EC" w:rsidRPr="008F418C" w:rsidRDefault="00DB26EC" w:rsidP="00DB26EC">
      <w:pPr>
        <w:pStyle w:val="Nagwek2"/>
        <w:tabs>
          <w:tab w:val="left" w:pos="445"/>
        </w:tabs>
        <w:ind w:left="141" w:firstLine="0"/>
        <w:rPr>
          <w:u w:val="none"/>
        </w:rPr>
      </w:pPr>
    </w:p>
    <w:p w14:paraId="4DCD91AA" w14:textId="6106CBF0" w:rsidR="00DB26EC" w:rsidRDefault="00DB26EC" w:rsidP="00DB26EC">
      <w:pPr>
        <w:tabs>
          <w:tab w:val="left" w:pos="277"/>
        </w:tabs>
        <w:spacing w:before="37" w:after="2"/>
        <w:ind w:right="90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B6822">
        <w:rPr>
          <w:sz w:val="20"/>
          <w:szCs w:val="20"/>
        </w:rPr>
        <w:t xml:space="preserve">- </w:t>
      </w:r>
      <w:r w:rsidRPr="00DB26EC">
        <w:rPr>
          <w:sz w:val="20"/>
          <w:szCs w:val="20"/>
        </w:rPr>
        <w:t>Należy zaznaczyć X w odpowiedniej rubryce TAK/NIE</w:t>
      </w:r>
    </w:p>
    <w:p w14:paraId="6845B676" w14:textId="77777777" w:rsidR="003B6822" w:rsidRPr="003B6822" w:rsidRDefault="003B6822" w:rsidP="003B6822">
      <w:pPr>
        <w:spacing w:before="37" w:after="2"/>
        <w:ind w:right="90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3B6822">
        <w:rPr>
          <w:sz w:val="20"/>
          <w:szCs w:val="20"/>
        </w:rPr>
        <w:t>- Zaznaczenie NIE w kategoriach oznaczonych za pomocą * powoduje negatywną ocenę obiektu</w:t>
      </w:r>
    </w:p>
    <w:p w14:paraId="621E0D0D" w14:textId="1E977345" w:rsidR="003B6822" w:rsidRPr="00DB26EC" w:rsidRDefault="003B6822" w:rsidP="00DB26EC">
      <w:pPr>
        <w:tabs>
          <w:tab w:val="left" w:pos="277"/>
        </w:tabs>
        <w:spacing w:before="37" w:after="2"/>
        <w:ind w:right="905"/>
        <w:rPr>
          <w:sz w:val="20"/>
          <w:szCs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560"/>
        <w:gridCol w:w="1702"/>
        <w:gridCol w:w="1416"/>
      </w:tblGrid>
      <w:tr w:rsidR="00DB26EC" w14:paraId="31C0685B" w14:textId="77777777" w:rsidTr="00BB1F22">
        <w:trPr>
          <w:trHeight w:val="786"/>
        </w:trPr>
        <w:tc>
          <w:tcPr>
            <w:tcW w:w="5098" w:type="dxa"/>
          </w:tcPr>
          <w:p w14:paraId="625A052A" w14:textId="77777777" w:rsidR="00DB26EC" w:rsidRDefault="00DB26EC" w:rsidP="00BB1F22">
            <w:pPr>
              <w:pStyle w:val="TableParagraph"/>
              <w:spacing w:before="10"/>
            </w:pPr>
          </w:p>
          <w:p w14:paraId="3285175E" w14:textId="77777777" w:rsidR="00DB26EC" w:rsidRDefault="00DB26EC" w:rsidP="00BB1F22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Kategoria</w:t>
            </w:r>
          </w:p>
        </w:tc>
        <w:tc>
          <w:tcPr>
            <w:tcW w:w="1560" w:type="dxa"/>
          </w:tcPr>
          <w:p w14:paraId="36DE3556" w14:textId="77777777" w:rsidR="00DB26EC" w:rsidRDefault="00DB26EC" w:rsidP="00BB1F22">
            <w:pPr>
              <w:pStyle w:val="TableParagraph"/>
              <w:spacing w:before="1" w:line="252" w:lineRule="exact"/>
              <w:ind w:left="312" w:hanging="125"/>
              <w:jc w:val="center"/>
              <w:rPr>
                <w:b/>
                <w:spacing w:val="-2"/>
              </w:rPr>
            </w:pPr>
          </w:p>
          <w:p w14:paraId="05B0E2F6" w14:textId="77777777" w:rsidR="00DB26EC" w:rsidRDefault="00DB26EC" w:rsidP="00BB1F22">
            <w:pPr>
              <w:pStyle w:val="TableParagraph"/>
              <w:spacing w:before="1" w:line="252" w:lineRule="exact"/>
              <w:ind w:left="312" w:hanging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TAK</w:t>
            </w:r>
          </w:p>
        </w:tc>
        <w:tc>
          <w:tcPr>
            <w:tcW w:w="1702" w:type="dxa"/>
          </w:tcPr>
          <w:p w14:paraId="6DFFAC1D" w14:textId="77777777" w:rsidR="00DB26EC" w:rsidRDefault="00DB26EC" w:rsidP="00BB1F22">
            <w:pPr>
              <w:pStyle w:val="TableParagraph"/>
              <w:spacing w:before="1" w:line="252" w:lineRule="exact"/>
              <w:ind w:left="15"/>
              <w:jc w:val="center"/>
              <w:rPr>
                <w:b/>
                <w:spacing w:val="-2"/>
              </w:rPr>
            </w:pPr>
          </w:p>
          <w:p w14:paraId="047ACFF2" w14:textId="77777777" w:rsidR="00DB26EC" w:rsidRDefault="00DB26EC" w:rsidP="00BB1F22">
            <w:pPr>
              <w:pStyle w:val="TableParagraph"/>
              <w:spacing w:before="1" w:line="252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NIE</w:t>
            </w:r>
          </w:p>
        </w:tc>
        <w:tc>
          <w:tcPr>
            <w:tcW w:w="1416" w:type="dxa"/>
          </w:tcPr>
          <w:p w14:paraId="768830AE" w14:textId="77777777" w:rsidR="00DB26EC" w:rsidRDefault="00DB26EC" w:rsidP="00BB1F22">
            <w:pPr>
              <w:pStyle w:val="TableParagraph"/>
              <w:spacing w:before="10"/>
            </w:pPr>
          </w:p>
          <w:p w14:paraId="61C08523" w14:textId="77777777" w:rsidR="00DB26EC" w:rsidRDefault="00DB26EC" w:rsidP="00BB1F22">
            <w:pPr>
              <w:pStyle w:val="TableParagraph"/>
              <w:spacing w:before="1"/>
              <w:ind w:left="384"/>
              <w:rPr>
                <w:b/>
              </w:rPr>
            </w:pPr>
            <w:r>
              <w:rPr>
                <w:b/>
                <w:spacing w:val="-2"/>
              </w:rPr>
              <w:t>Uwagi</w:t>
            </w:r>
          </w:p>
        </w:tc>
      </w:tr>
      <w:tr w:rsidR="00DB26EC" w14:paraId="0021C6F7" w14:textId="77777777" w:rsidTr="00BB1F22">
        <w:trPr>
          <w:trHeight w:val="460"/>
        </w:trPr>
        <w:tc>
          <w:tcPr>
            <w:tcW w:w="5098" w:type="dxa"/>
            <w:shd w:val="clear" w:color="auto" w:fill="DDD9C3"/>
          </w:tcPr>
          <w:p w14:paraId="3D704054" w14:textId="77777777" w:rsidR="00DB26EC" w:rsidRDefault="00DB26EC" w:rsidP="00BB1F22">
            <w:pPr>
              <w:pStyle w:val="TableParagraph"/>
              <w:tabs>
                <w:tab w:val="left" w:pos="1190"/>
              </w:tabs>
              <w:spacing w:before="112"/>
              <w:ind w:left="7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  <w:r>
              <w:rPr>
                <w:b/>
                <w:sz w:val="20"/>
              </w:rPr>
              <w:tab/>
              <w:t>Ocena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formalna</w:t>
            </w:r>
          </w:p>
        </w:tc>
        <w:tc>
          <w:tcPr>
            <w:tcW w:w="1560" w:type="dxa"/>
            <w:shd w:val="clear" w:color="auto" w:fill="DDD9C3"/>
          </w:tcPr>
          <w:p w14:paraId="1660A51E" w14:textId="77777777" w:rsidR="00DB26EC" w:rsidRDefault="00DB26EC" w:rsidP="00BB1F22">
            <w:pPr>
              <w:pStyle w:val="TableParagraph"/>
              <w:spacing w:before="112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1702" w:type="dxa"/>
            <w:shd w:val="clear" w:color="auto" w:fill="DDD9C3"/>
          </w:tcPr>
          <w:p w14:paraId="14AB3822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shd w:val="clear" w:color="auto" w:fill="DDD9C3"/>
          </w:tcPr>
          <w:p w14:paraId="079527BA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58AA3B23" w14:textId="77777777" w:rsidTr="00BB1F22">
        <w:trPr>
          <w:trHeight w:val="690"/>
        </w:trPr>
        <w:tc>
          <w:tcPr>
            <w:tcW w:w="5098" w:type="dxa"/>
          </w:tcPr>
          <w:p w14:paraId="2ADAB4A5" w14:textId="14D4E492" w:rsidR="00DB26EC" w:rsidRDefault="00DB26EC" w:rsidP="00BB1F22">
            <w:pPr>
              <w:pStyle w:val="TableParagraph"/>
              <w:spacing w:line="230" w:lineRule="exact"/>
              <w:ind w:left="110" w:right="116"/>
              <w:jc w:val="both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prowadzi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województwa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pomorskiego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zarejestrowaną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działalność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gospodarczą lub rolniczą lub jest wpisany do właściwego rejestru</w:t>
            </w:r>
            <w:r w:rsidR="003B6822">
              <w:rPr>
                <w:sz w:val="20"/>
              </w:rPr>
              <w:t xml:space="preserve"> *</w:t>
            </w:r>
          </w:p>
        </w:tc>
        <w:tc>
          <w:tcPr>
            <w:tcW w:w="1560" w:type="dxa"/>
          </w:tcPr>
          <w:p w14:paraId="2350D94A" w14:textId="77777777" w:rsidR="00DB26EC" w:rsidRDefault="00DB26EC" w:rsidP="00BB1F22">
            <w:pPr>
              <w:pStyle w:val="TableParagraph"/>
              <w:spacing w:before="230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6FACA859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DC34E93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726C3889" w14:textId="77777777" w:rsidTr="00BB1F22">
        <w:trPr>
          <w:trHeight w:val="460"/>
        </w:trPr>
        <w:tc>
          <w:tcPr>
            <w:tcW w:w="5098" w:type="dxa"/>
          </w:tcPr>
          <w:p w14:paraId="15AB9079" w14:textId="4BDB3BBA" w:rsidR="00DB26EC" w:rsidRDefault="00DB26EC" w:rsidP="00BB1F22">
            <w:pPr>
              <w:pStyle w:val="TableParagraph"/>
              <w:spacing w:line="230" w:lineRule="exact"/>
              <w:ind w:left="110" w:right="162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spełnia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przestrzega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obowiązujące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przepisy prawa w zakresie prowadzonej działalności</w:t>
            </w:r>
            <w:r w:rsidR="003B6822">
              <w:rPr>
                <w:sz w:val="20"/>
              </w:rPr>
              <w:t xml:space="preserve"> *</w:t>
            </w:r>
          </w:p>
        </w:tc>
        <w:tc>
          <w:tcPr>
            <w:tcW w:w="1560" w:type="dxa"/>
          </w:tcPr>
          <w:p w14:paraId="71D234DE" w14:textId="77777777" w:rsidR="00DB26EC" w:rsidRDefault="00DB26EC" w:rsidP="00BB1F22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28430A5B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EF11981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656E31DC" w14:textId="77777777" w:rsidTr="00BB1F22">
        <w:trPr>
          <w:trHeight w:val="460"/>
        </w:trPr>
        <w:tc>
          <w:tcPr>
            <w:tcW w:w="5098" w:type="dxa"/>
          </w:tcPr>
          <w:p w14:paraId="3CC1D555" w14:textId="52F928B6" w:rsidR="00DB26EC" w:rsidRDefault="00DB26EC" w:rsidP="00BB1F22">
            <w:pPr>
              <w:pStyle w:val="TableParagraph"/>
              <w:spacing w:line="230" w:lineRule="exact"/>
              <w:ind w:left="110" w:right="162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zaakceptował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Regulamin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funkcjonowania Sieci „</w:t>
            </w:r>
            <w:r w:rsidRPr="00F90997">
              <w:rPr>
                <w:sz w:val="20"/>
              </w:rPr>
              <w:t>Pomorskie Dziedzictwo Kulinarne</w:t>
            </w:r>
            <w:r>
              <w:rPr>
                <w:sz w:val="20"/>
              </w:rPr>
              <w:t>”</w:t>
            </w:r>
            <w:r w:rsidR="003B6822">
              <w:rPr>
                <w:sz w:val="20"/>
              </w:rPr>
              <w:t xml:space="preserve"> *</w:t>
            </w:r>
          </w:p>
        </w:tc>
        <w:tc>
          <w:tcPr>
            <w:tcW w:w="1560" w:type="dxa"/>
          </w:tcPr>
          <w:p w14:paraId="7321F791" w14:textId="77777777" w:rsidR="00DB26EC" w:rsidRDefault="00DB26EC" w:rsidP="00BB1F22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79235FC5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5D1E108F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7E0F4673" w14:textId="77777777" w:rsidTr="00BB1F22">
        <w:trPr>
          <w:trHeight w:val="460"/>
        </w:trPr>
        <w:tc>
          <w:tcPr>
            <w:tcW w:w="5098" w:type="dxa"/>
            <w:shd w:val="clear" w:color="auto" w:fill="DDD9C3"/>
          </w:tcPr>
          <w:p w14:paraId="4F7BC50C" w14:textId="77777777" w:rsidR="00DB26EC" w:rsidRDefault="00DB26EC" w:rsidP="00BB1F22">
            <w:pPr>
              <w:pStyle w:val="TableParagraph"/>
              <w:tabs>
                <w:tab w:val="left" w:pos="1190"/>
              </w:tabs>
              <w:spacing w:before="110"/>
              <w:ind w:left="6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II.</w:t>
            </w:r>
            <w:r>
              <w:rPr>
                <w:b/>
                <w:sz w:val="20"/>
              </w:rPr>
              <w:tab/>
              <w:t>Ocena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obiektu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produktów</w:t>
            </w:r>
          </w:p>
        </w:tc>
        <w:tc>
          <w:tcPr>
            <w:tcW w:w="1560" w:type="dxa"/>
            <w:shd w:val="clear" w:color="auto" w:fill="DDD9C3"/>
          </w:tcPr>
          <w:p w14:paraId="5A434E6D" w14:textId="77777777" w:rsidR="00DB26EC" w:rsidRDefault="00DB26EC" w:rsidP="00BB1F22">
            <w:pPr>
              <w:pStyle w:val="TableParagraph"/>
              <w:spacing w:before="110"/>
              <w:ind w:left="15"/>
              <w:jc w:val="center"/>
              <w:rPr>
                <w:b/>
                <w:sz w:val="20"/>
              </w:rPr>
            </w:pPr>
          </w:p>
        </w:tc>
        <w:tc>
          <w:tcPr>
            <w:tcW w:w="1702" w:type="dxa"/>
            <w:shd w:val="clear" w:color="auto" w:fill="DDD9C3"/>
          </w:tcPr>
          <w:p w14:paraId="6324891B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shd w:val="clear" w:color="auto" w:fill="DDD9C3"/>
          </w:tcPr>
          <w:p w14:paraId="0BACC507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4A69191A" w14:textId="77777777" w:rsidTr="00BB1F22">
        <w:trPr>
          <w:trHeight w:val="707"/>
        </w:trPr>
        <w:tc>
          <w:tcPr>
            <w:tcW w:w="5098" w:type="dxa"/>
          </w:tcPr>
          <w:p w14:paraId="2B0EB0BA" w14:textId="70132E20" w:rsidR="00DB26EC" w:rsidRDefault="00DB26EC" w:rsidP="00BB1F22">
            <w:pPr>
              <w:pStyle w:val="TableParagraph"/>
              <w:spacing w:line="230" w:lineRule="exact"/>
              <w:ind w:left="110" w:right="162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swojej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ofercie</w:t>
            </w:r>
            <w:r>
              <w:rPr>
                <w:spacing w:val="-6"/>
                <w:sz w:val="20"/>
              </w:rPr>
              <w:t xml:space="preserve"> </w:t>
            </w:r>
            <w:r w:rsidRPr="004718E6">
              <w:rPr>
                <w:sz w:val="20"/>
              </w:rPr>
              <w:t>min. 5</w:t>
            </w:r>
            <w:r w:rsidR="00D9486D">
              <w:rPr>
                <w:sz w:val="20"/>
              </w:rPr>
              <w:t xml:space="preserve"> </w:t>
            </w:r>
            <w:r w:rsidR="00D9486D" w:rsidRPr="004718E6">
              <w:rPr>
                <w:sz w:val="20"/>
              </w:rPr>
              <w:t>produktów</w:t>
            </w:r>
            <w:r w:rsidRPr="004718E6">
              <w:rPr>
                <w:sz w:val="20"/>
              </w:rPr>
              <w:t xml:space="preserve"> (różnego asortymentu) pochodząc</w:t>
            </w:r>
            <w:r>
              <w:rPr>
                <w:sz w:val="20"/>
              </w:rPr>
              <w:t>ych</w:t>
            </w:r>
            <w:r w:rsidRPr="004718E6">
              <w:rPr>
                <w:sz w:val="20"/>
              </w:rPr>
              <w:t xml:space="preserve"> z województwa pomorskiego</w:t>
            </w:r>
            <w:r>
              <w:rPr>
                <w:sz w:val="20"/>
              </w:rPr>
              <w:t>, w tym</w:t>
            </w:r>
            <w:r w:rsidRPr="004718E6">
              <w:rPr>
                <w:sz w:val="20"/>
              </w:rPr>
              <w:t xml:space="preserve"> od członków Sieci</w:t>
            </w:r>
            <w:r w:rsidR="003B6822">
              <w:rPr>
                <w:sz w:val="20"/>
              </w:rPr>
              <w:t xml:space="preserve"> *</w:t>
            </w:r>
          </w:p>
        </w:tc>
        <w:tc>
          <w:tcPr>
            <w:tcW w:w="1560" w:type="dxa"/>
          </w:tcPr>
          <w:p w14:paraId="6D9E884A" w14:textId="77777777" w:rsidR="00DB26EC" w:rsidRDefault="00DB26EC" w:rsidP="00BB1F22">
            <w:pPr>
              <w:pStyle w:val="TableParagraph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75DF6BFA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73E41A5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124667CE" w14:textId="77777777" w:rsidTr="00BB1F22">
        <w:trPr>
          <w:trHeight w:val="823"/>
        </w:trPr>
        <w:tc>
          <w:tcPr>
            <w:tcW w:w="5098" w:type="dxa"/>
          </w:tcPr>
          <w:p w14:paraId="3CF4E332" w14:textId="7C8F2C3A" w:rsidR="00DB26EC" w:rsidRDefault="00DB26EC" w:rsidP="00BB1F2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posiada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obiekcie</w:t>
            </w:r>
            <w:r w:rsidR="00D9486D">
              <w:rPr>
                <w:sz w:val="20"/>
              </w:rPr>
              <w:t xml:space="preserve"> </w:t>
            </w:r>
            <w:r>
              <w:rPr>
                <w:sz w:val="20"/>
              </w:rPr>
              <w:t>wyodrębnione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miejsce prezentacji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produktów</w:t>
            </w:r>
            <w:r>
              <w:rPr>
                <w:spacing w:val="-5"/>
                <w:sz w:val="20"/>
              </w:rPr>
              <w:t xml:space="preserve"> </w:t>
            </w:r>
            <w:r w:rsidR="00474C13">
              <w:rPr>
                <w:spacing w:val="-5"/>
                <w:sz w:val="20"/>
              </w:rPr>
              <w:t xml:space="preserve">min. 5 </w:t>
            </w:r>
            <w:r>
              <w:rPr>
                <w:sz w:val="20"/>
              </w:rPr>
              <w:t>z województwa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pomorskiego, w tym od członków Sieci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półkę, </w:t>
            </w:r>
            <w:r>
              <w:rPr>
                <w:sz w:val="20"/>
              </w:rPr>
              <w:t>regał,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ladę)</w:t>
            </w:r>
            <w:r w:rsidR="00474C13">
              <w:rPr>
                <w:spacing w:val="-4"/>
                <w:sz w:val="20"/>
              </w:rPr>
              <w:t>,</w:t>
            </w:r>
            <w:r w:rsidR="00D80BF5">
              <w:rPr>
                <w:spacing w:val="-4"/>
                <w:sz w:val="20"/>
              </w:rPr>
              <w:t xml:space="preserve"> które zostanie </w:t>
            </w:r>
            <w:r w:rsidR="00D80BF5" w:rsidRPr="00B978F2">
              <w:rPr>
                <w:sz w:val="20"/>
              </w:rPr>
              <w:t>oznakowane oraz wyróżnione Znakiem Sieci</w:t>
            </w:r>
            <w:r w:rsidR="003B6822">
              <w:rPr>
                <w:sz w:val="20"/>
              </w:rPr>
              <w:t xml:space="preserve"> *</w:t>
            </w:r>
          </w:p>
        </w:tc>
        <w:tc>
          <w:tcPr>
            <w:tcW w:w="1560" w:type="dxa"/>
          </w:tcPr>
          <w:p w14:paraId="19BCCC75" w14:textId="77777777" w:rsidR="00DB26EC" w:rsidRDefault="00DB26EC" w:rsidP="00BB1F22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7AFC6F6E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14BC160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0EDA89D6" w14:textId="77777777" w:rsidTr="00BB1F22">
        <w:trPr>
          <w:trHeight w:val="690"/>
        </w:trPr>
        <w:tc>
          <w:tcPr>
            <w:tcW w:w="5098" w:type="dxa"/>
          </w:tcPr>
          <w:p w14:paraId="3208FAD7" w14:textId="77777777" w:rsidR="00DB26EC" w:rsidRDefault="00DB26EC" w:rsidP="00BB1F22">
            <w:pPr>
              <w:pStyle w:val="TableParagraph"/>
              <w:spacing w:line="230" w:lineRule="exact"/>
              <w:ind w:left="110" w:right="162"/>
              <w:rPr>
                <w:sz w:val="20"/>
              </w:rPr>
            </w:pPr>
            <w:r>
              <w:rPr>
                <w:sz w:val="20"/>
              </w:rPr>
              <w:t>Pracownicy udzielają informacji o produktach i producentach, od których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kupują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produkty,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członkach Sieci</w:t>
            </w:r>
          </w:p>
        </w:tc>
        <w:tc>
          <w:tcPr>
            <w:tcW w:w="1560" w:type="dxa"/>
          </w:tcPr>
          <w:p w14:paraId="1D8BDC01" w14:textId="77777777" w:rsidR="00DB26EC" w:rsidRDefault="00DB26EC" w:rsidP="00BB1F22">
            <w:pPr>
              <w:pStyle w:val="TableParagraph"/>
              <w:spacing w:before="230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1983DA4C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25A5778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6BD2AB91" w14:textId="77777777" w:rsidTr="00BB1F22">
        <w:trPr>
          <w:trHeight w:val="703"/>
        </w:trPr>
        <w:tc>
          <w:tcPr>
            <w:tcW w:w="5098" w:type="dxa"/>
          </w:tcPr>
          <w:p w14:paraId="70E6984D" w14:textId="77777777" w:rsidR="00DB26EC" w:rsidRDefault="00DB26EC" w:rsidP="00BB1F2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W sklepie jest widoczna informacja o możliwości zakupu produktów pochodzących z województwa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pomorskiego,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 członków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Sieci</w:t>
            </w:r>
          </w:p>
        </w:tc>
        <w:tc>
          <w:tcPr>
            <w:tcW w:w="1560" w:type="dxa"/>
          </w:tcPr>
          <w:p w14:paraId="596DBFB3" w14:textId="77777777" w:rsidR="00DB26EC" w:rsidRDefault="00DB26EC" w:rsidP="00BB1F22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62602E6F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EE2548F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6EC" w14:paraId="2EB2953F" w14:textId="77777777" w:rsidTr="00BB1F22">
        <w:trPr>
          <w:trHeight w:val="460"/>
        </w:trPr>
        <w:tc>
          <w:tcPr>
            <w:tcW w:w="5098" w:type="dxa"/>
          </w:tcPr>
          <w:p w14:paraId="0C0CCDAB" w14:textId="4291C381" w:rsidR="00DB26EC" w:rsidRDefault="00DB26EC" w:rsidP="00BB1F22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Podmiot</w:t>
            </w:r>
            <w:r>
              <w:rPr>
                <w:spacing w:val="-7"/>
                <w:sz w:val="20"/>
              </w:rPr>
              <w:t xml:space="preserve"> </w:t>
            </w:r>
            <w:r w:rsidR="005600C8">
              <w:rPr>
                <w:spacing w:val="-7"/>
                <w:sz w:val="20"/>
              </w:rPr>
              <w:t xml:space="preserve">będzie </w:t>
            </w:r>
            <w:r>
              <w:rPr>
                <w:sz w:val="20"/>
              </w:rPr>
              <w:t>udziela</w:t>
            </w:r>
            <w:r w:rsidR="005600C8">
              <w:rPr>
                <w:sz w:val="20"/>
              </w:rPr>
              <w:t>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Sieci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r w:rsidRPr="00F90997">
              <w:rPr>
                <w:sz w:val="20"/>
              </w:rPr>
              <w:t>Pomorskie Dziedzictwo Kulinarne</w:t>
            </w:r>
            <w:r>
              <w:rPr>
                <w:sz w:val="20"/>
              </w:rPr>
              <w:t>”</w:t>
            </w:r>
            <w:r w:rsidR="003B6822">
              <w:rPr>
                <w:sz w:val="20"/>
              </w:rPr>
              <w:t xml:space="preserve"> *</w:t>
            </w:r>
          </w:p>
        </w:tc>
        <w:tc>
          <w:tcPr>
            <w:tcW w:w="1560" w:type="dxa"/>
          </w:tcPr>
          <w:p w14:paraId="623AD37D" w14:textId="77777777" w:rsidR="00DB26EC" w:rsidRDefault="00DB26EC" w:rsidP="00BB1F22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14:paraId="05D04F5C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38133F2" w14:textId="77777777" w:rsidR="00DB26EC" w:rsidRDefault="00DB26EC" w:rsidP="00BB1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144C8F" w14:textId="77777777" w:rsidR="00DB26EC" w:rsidRDefault="00DB26EC" w:rsidP="00DB26EC">
      <w:pPr>
        <w:pStyle w:val="TableParagraph"/>
        <w:numPr>
          <w:ilvl w:val="0"/>
          <w:numId w:val="1"/>
        </w:numPr>
        <w:rPr>
          <w:rFonts w:ascii="Times New Roman"/>
          <w:sz w:val="20"/>
        </w:rPr>
        <w:sectPr w:rsidR="00DB26EC" w:rsidSect="00DB26EC">
          <w:type w:val="continuous"/>
          <w:pgSz w:w="11910" w:h="16840"/>
          <w:pgMar w:top="1480" w:right="566" w:bottom="1160" w:left="1275" w:header="0" w:footer="976" w:gutter="0"/>
          <w:cols w:space="708"/>
        </w:sectPr>
      </w:pPr>
    </w:p>
    <w:p w14:paraId="21931667" w14:textId="77777777" w:rsidR="00250393" w:rsidRPr="00250393" w:rsidRDefault="00250393" w:rsidP="00250393"/>
    <w:sectPr w:rsidR="00250393" w:rsidRPr="00250393">
      <w:type w:val="continuous"/>
      <w:pgSz w:w="11910" w:h="16840"/>
      <w:pgMar w:top="960" w:right="566" w:bottom="1160" w:left="1275" w:header="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8BC1" w14:textId="77777777" w:rsidR="00EF13B2" w:rsidRDefault="00EF13B2">
      <w:r>
        <w:separator/>
      </w:r>
    </w:p>
  </w:endnote>
  <w:endnote w:type="continuationSeparator" w:id="0">
    <w:p w14:paraId="25DB06AF" w14:textId="77777777" w:rsidR="00EF13B2" w:rsidRDefault="00EF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D079" w14:textId="77777777" w:rsidR="001D6A62" w:rsidRDefault="003B71E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4313E9B4" wp14:editId="6DF98258">
              <wp:simplePos x="0" y="0"/>
              <wp:positionH relativeFrom="page">
                <wp:posOffset>6393941</wp:posOffset>
              </wp:positionH>
              <wp:positionV relativeFrom="page">
                <wp:posOffset>9932778</wp:posOffset>
              </wp:positionV>
              <wp:extent cx="31940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A4FA6" w14:textId="77777777" w:rsidR="001D6A62" w:rsidRDefault="003B71ED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str.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3E9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.45pt;margin-top:782.1pt;width:25.15pt;height:12.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nflQEAABoDAAAOAAAAZHJzL2Uyb0RvYy54bWysUsFuEzEQvSP1HyzfG29aWmCVTVWoQEgV&#10;IBU+wPHa2VXXHjPjZDd/z9jdJAhuiMt4bI/fvPfGq7vJD2JvkXoIjVwuKilsMND2YdvIH98/Xr6V&#10;gpIOrR4g2EYeLMm79cWr1RhrewUdDK1FwSCB6jE2sksp1kqR6azXtIBoA186QK8Tb3GrWtQjo/tB&#10;XVXVrRoB24hgLBGfPrxcynXBd86a9NU5skkMjWRuqUQscZOjWq90vUUdu97MNPQ/sPC6D9z0BPWg&#10;kxY77P+C8r1BIHBpYcArcK43tmhgNcvqDzVPnY62aGFzKJ5sov8Ha77sn+I3FGl6DxMPsIig+Ajm&#10;mdgbNUaq55rsKdXE1Vno5NDnlSUIfsjeHk5+2ikJw4fXy3evqxspDF8tb65v3xS/1flxREqfLHiR&#10;k0Yij6sQ0PtHSrm9ro8lM5eX9plImjYTl+R0A+2BNYw8xkbSz51GK8XwObBPeebHBI/J5phgGj5A&#10;+RlZSoD7XQLXl85n3LkzD6AQmj9LnvDv+1J1/tLrXwAAAP//AwBQSwMEFAAGAAgAAAAhAO8sMk3h&#10;AAAADwEAAA8AAABkcnMvZG93bnJldi54bWxMj8FOwzAQRO9I/IO1SNyoTdWGNMSpKgQnJEQaDhyd&#10;2E2sxusQu234ezYnepvZHc2+zbeT69nZjMF6lPC4EMAMNl5bbCV8VW8PKbAQFWrVezQSfk2AbXF7&#10;k6tM+wuW5ryPLaMSDJmS0MU4ZJyHpjNOhYUfDNLu4EenItmx5XpUFyp3PV8KkXCnLNKFTg3mpTPN&#10;cX9yEnbfWL7an4/6szyUtqo2At+To5T3d9PuGVg0U/wPw4xP6FAQU+1PqAPryVP7hrKk1slqCWzO&#10;iPUTqXqepekKeJHz6z+KPwAAAP//AwBQSwECLQAUAAYACAAAACEAtoM4kv4AAADhAQAAEwAAAAAA&#10;AAAAAAAAAAAAAAAAW0NvbnRlbnRfVHlwZXNdLnhtbFBLAQItABQABgAIAAAAIQA4/SH/1gAAAJQB&#10;AAALAAAAAAAAAAAAAAAAAC8BAABfcmVscy8ucmVsc1BLAQItABQABgAIAAAAIQByJSnflQEAABoD&#10;AAAOAAAAAAAAAAAAAAAAAC4CAABkcnMvZTJvRG9jLnhtbFBLAQItABQABgAIAAAAIQDvLDJN4QAA&#10;AA8BAAAPAAAAAAAAAAAAAAAAAO8DAABkcnMvZG93bnJldi54bWxQSwUGAAAAAAQABADzAAAA/QQA&#10;AAAA&#10;" filled="f" stroked="f">
              <v:textbox inset="0,0,0,0">
                <w:txbxContent>
                  <w:p w14:paraId="180A4FA6" w14:textId="77777777" w:rsidR="001D6A62" w:rsidRDefault="003B71ED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str.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6435" w14:textId="77777777" w:rsidR="00EF13B2" w:rsidRDefault="00EF13B2">
      <w:r>
        <w:separator/>
      </w:r>
    </w:p>
  </w:footnote>
  <w:footnote w:type="continuationSeparator" w:id="0">
    <w:p w14:paraId="54F8E033" w14:textId="77777777" w:rsidR="00EF13B2" w:rsidRDefault="00EF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FC9"/>
    <w:multiLevelType w:val="hybridMultilevel"/>
    <w:tmpl w:val="9A343928"/>
    <w:lvl w:ilvl="0" w:tplc="4562442E">
      <w:start w:val="1"/>
      <w:numFmt w:val="upperRoman"/>
      <w:lvlText w:val="%1."/>
      <w:lvlJc w:val="left"/>
      <w:pPr>
        <w:ind w:left="326" w:hanging="185"/>
      </w:pPr>
      <w:rPr>
        <w:rFonts w:hint="default"/>
        <w:spacing w:val="0"/>
        <w:w w:val="84"/>
        <w:lang w:val="pl-PL" w:eastAsia="en-US" w:bidi="ar-SA"/>
      </w:rPr>
    </w:lvl>
    <w:lvl w:ilvl="1" w:tplc="F78A08CE">
      <w:numFmt w:val="bullet"/>
      <w:lvlText w:val="-"/>
      <w:lvlJc w:val="left"/>
      <w:pPr>
        <w:ind w:left="141" w:hanging="137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2" w:tplc="067C0494">
      <w:numFmt w:val="bullet"/>
      <w:lvlText w:val="•"/>
      <w:lvlJc w:val="left"/>
      <w:pPr>
        <w:ind w:left="1402" w:hanging="137"/>
      </w:pPr>
      <w:rPr>
        <w:rFonts w:hint="default"/>
        <w:lang w:val="pl-PL" w:eastAsia="en-US" w:bidi="ar-SA"/>
      </w:rPr>
    </w:lvl>
    <w:lvl w:ilvl="3" w:tplc="E66448FA">
      <w:numFmt w:val="bullet"/>
      <w:lvlText w:val="•"/>
      <w:lvlJc w:val="left"/>
      <w:pPr>
        <w:ind w:left="2485" w:hanging="137"/>
      </w:pPr>
      <w:rPr>
        <w:rFonts w:hint="default"/>
        <w:lang w:val="pl-PL" w:eastAsia="en-US" w:bidi="ar-SA"/>
      </w:rPr>
    </w:lvl>
    <w:lvl w:ilvl="4" w:tplc="0EE6D1B2">
      <w:numFmt w:val="bullet"/>
      <w:lvlText w:val="•"/>
      <w:lvlJc w:val="left"/>
      <w:pPr>
        <w:ind w:left="3568" w:hanging="137"/>
      </w:pPr>
      <w:rPr>
        <w:rFonts w:hint="default"/>
        <w:lang w:val="pl-PL" w:eastAsia="en-US" w:bidi="ar-SA"/>
      </w:rPr>
    </w:lvl>
    <w:lvl w:ilvl="5" w:tplc="178EEC94">
      <w:numFmt w:val="bullet"/>
      <w:lvlText w:val="•"/>
      <w:lvlJc w:val="left"/>
      <w:pPr>
        <w:ind w:left="4651" w:hanging="137"/>
      </w:pPr>
      <w:rPr>
        <w:rFonts w:hint="default"/>
        <w:lang w:val="pl-PL" w:eastAsia="en-US" w:bidi="ar-SA"/>
      </w:rPr>
    </w:lvl>
    <w:lvl w:ilvl="6" w:tplc="6C267B30">
      <w:numFmt w:val="bullet"/>
      <w:lvlText w:val="•"/>
      <w:lvlJc w:val="left"/>
      <w:pPr>
        <w:ind w:left="5734" w:hanging="137"/>
      </w:pPr>
      <w:rPr>
        <w:rFonts w:hint="default"/>
        <w:lang w:val="pl-PL" w:eastAsia="en-US" w:bidi="ar-SA"/>
      </w:rPr>
    </w:lvl>
    <w:lvl w:ilvl="7" w:tplc="527CCA6E">
      <w:numFmt w:val="bullet"/>
      <w:lvlText w:val="•"/>
      <w:lvlJc w:val="left"/>
      <w:pPr>
        <w:ind w:left="6816" w:hanging="137"/>
      </w:pPr>
      <w:rPr>
        <w:rFonts w:hint="default"/>
        <w:lang w:val="pl-PL" w:eastAsia="en-US" w:bidi="ar-SA"/>
      </w:rPr>
    </w:lvl>
    <w:lvl w:ilvl="8" w:tplc="988E1CD0">
      <w:numFmt w:val="bullet"/>
      <w:lvlText w:val="•"/>
      <w:lvlJc w:val="left"/>
      <w:pPr>
        <w:ind w:left="7899" w:hanging="137"/>
      </w:pPr>
      <w:rPr>
        <w:rFonts w:hint="default"/>
        <w:lang w:val="pl-PL" w:eastAsia="en-US" w:bidi="ar-SA"/>
      </w:rPr>
    </w:lvl>
  </w:abstractNum>
  <w:num w:numId="1" w16cid:durableId="16320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2BD9A3F-6BAC-4504-8743-EF8DFC8C31E4}"/>
  </w:docVars>
  <w:rsids>
    <w:rsidRoot w:val="001D6A62"/>
    <w:rsid w:val="00043B8A"/>
    <w:rsid w:val="00053A01"/>
    <w:rsid w:val="00055C6A"/>
    <w:rsid w:val="000D5B89"/>
    <w:rsid w:val="000D672A"/>
    <w:rsid w:val="001C5C3B"/>
    <w:rsid w:val="001D6A62"/>
    <w:rsid w:val="002001D7"/>
    <w:rsid w:val="00250393"/>
    <w:rsid w:val="0026494F"/>
    <w:rsid w:val="00295777"/>
    <w:rsid w:val="002C6D1A"/>
    <w:rsid w:val="002D6B59"/>
    <w:rsid w:val="002D73AE"/>
    <w:rsid w:val="003073A1"/>
    <w:rsid w:val="00327FB6"/>
    <w:rsid w:val="00373587"/>
    <w:rsid w:val="003B6822"/>
    <w:rsid w:val="003B71ED"/>
    <w:rsid w:val="003B7EEE"/>
    <w:rsid w:val="003B7F43"/>
    <w:rsid w:val="003D7CD1"/>
    <w:rsid w:val="003F34C3"/>
    <w:rsid w:val="0040379E"/>
    <w:rsid w:val="00437DBE"/>
    <w:rsid w:val="004718E6"/>
    <w:rsid w:val="00474C13"/>
    <w:rsid w:val="004A020C"/>
    <w:rsid w:val="004B0C64"/>
    <w:rsid w:val="0052067F"/>
    <w:rsid w:val="00530CCB"/>
    <w:rsid w:val="0055430A"/>
    <w:rsid w:val="005600C8"/>
    <w:rsid w:val="00594F06"/>
    <w:rsid w:val="005D7CE7"/>
    <w:rsid w:val="00654E21"/>
    <w:rsid w:val="00675853"/>
    <w:rsid w:val="00690411"/>
    <w:rsid w:val="007119D6"/>
    <w:rsid w:val="00764125"/>
    <w:rsid w:val="00787720"/>
    <w:rsid w:val="007923B4"/>
    <w:rsid w:val="00805864"/>
    <w:rsid w:val="008D5B3F"/>
    <w:rsid w:val="008F418C"/>
    <w:rsid w:val="009076FA"/>
    <w:rsid w:val="00915DC8"/>
    <w:rsid w:val="009B174C"/>
    <w:rsid w:val="009B5E36"/>
    <w:rsid w:val="00A451E3"/>
    <w:rsid w:val="00A61F07"/>
    <w:rsid w:val="00AF2911"/>
    <w:rsid w:val="00B21033"/>
    <w:rsid w:val="00B849C4"/>
    <w:rsid w:val="00B978F2"/>
    <w:rsid w:val="00BE46F5"/>
    <w:rsid w:val="00C537B7"/>
    <w:rsid w:val="00C5439C"/>
    <w:rsid w:val="00C77E00"/>
    <w:rsid w:val="00C87D47"/>
    <w:rsid w:val="00CC0B65"/>
    <w:rsid w:val="00D770DA"/>
    <w:rsid w:val="00D80BF5"/>
    <w:rsid w:val="00D9486D"/>
    <w:rsid w:val="00DA0C23"/>
    <w:rsid w:val="00DA7234"/>
    <w:rsid w:val="00DB26EC"/>
    <w:rsid w:val="00DB5216"/>
    <w:rsid w:val="00DF6856"/>
    <w:rsid w:val="00E65199"/>
    <w:rsid w:val="00E9443B"/>
    <w:rsid w:val="00EF13B2"/>
    <w:rsid w:val="00F177BF"/>
    <w:rsid w:val="00F40772"/>
    <w:rsid w:val="00F70D3A"/>
    <w:rsid w:val="00F7684B"/>
    <w:rsid w:val="00F90997"/>
    <w:rsid w:val="00FA70E7"/>
    <w:rsid w:val="00FA7DE4"/>
    <w:rsid w:val="00FB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3046"/>
  <w15:docId w15:val="{6EDD937D-F660-483B-9111-170B9EFB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right="71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387" w:hanging="304"/>
      <w:outlineLvl w:val="1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41" w:hanging="13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B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26EC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26EC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2BD9A3F-6BAC-4504-8743-EF8DFC8C31E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Sadłowska</dc:creator>
  <cp:lastModifiedBy>Kudeń Edyta</cp:lastModifiedBy>
  <cp:revision>41</cp:revision>
  <cp:lastPrinted>2026-05-11T10:13:00Z</cp:lastPrinted>
  <dcterms:created xsi:type="dcterms:W3CDTF">2025-11-07T08:30:00Z</dcterms:created>
  <dcterms:modified xsi:type="dcterms:W3CDTF">2026-05-11T10:13:00Z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