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877" w:rsidRDefault="00896877" w:rsidP="00407223">
      <w:pPr>
        <w:pStyle w:val="Nagwek1"/>
        <w:jc w:val="left"/>
        <w:rPr>
          <w:rStyle w:val="Nagwek1Znak"/>
          <w:rFonts w:cs="Arial"/>
          <w:b/>
        </w:rPr>
      </w:pPr>
      <w:r>
        <w:rPr>
          <w:rStyle w:val="Nagwek1Znak"/>
          <w:rFonts w:cs="Arial"/>
          <w:b/>
        </w:rPr>
        <w:t xml:space="preserve">                                                                        </w:t>
      </w:r>
    </w:p>
    <w:p w:rsidR="00B45F38" w:rsidRDefault="00B45F38" w:rsidP="00896877">
      <w:pPr>
        <w:pStyle w:val="Nagwek1"/>
        <w:rPr>
          <w:rStyle w:val="TytuZnak"/>
        </w:rPr>
      </w:pPr>
      <w:r w:rsidRPr="00F575B5">
        <w:rPr>
          <w:rStyle w:val="Nagwek1Znak"/>
          <w:rFonts w:cs="Arial"/>
          <w:b/>
        </w:rPr>
        <w:t>Uchwał</w:t>
      </w:r>
      <w:r w:rsidR="00724780">
        <w:rPr>
          <w:rStyle w:val="Nagwek1Znak"/>
          <w:rFonts w:cs="Arial"/>
          <w:b/>
        </w:rPr>
        <w:t>a</w:t>
      </w:r>
      <w:r w:rsidR="00E37E82">
        <w:rPr>
          <w:rStyle w:val="Nagwek1Znak"/>
          <w:rFonts w:cs="Arial"/>
          <w:b/>
        </w:rPr>
        <w:t xml:space="preserve"> Nr </w:t>
      </w:r>
      <w:r w:rsidR="00096722">
        <w:rPr>
          <w:rStyle w:val="Nagwek1Znak"/>
          <w:rFonts w:cs="Arial"/>
          <w:b/>
        </w:rPr>
        <w:t>1332</w:t>
      </w:r>
      <w:r w:rsidR="00E84EA1">
        <w:rPr>
          <w:rStyle w:val="Nagwek1Znak"/>
          <w:rFonts w:cs="Arial"/>
          <w:b/>
        </w:rPr>
        <w:t>/</w:t>
      </w:r>
      <w:r w:rsidR="00096722">
        <w:rPr>
          <w:rStyle w:val="Nagwek1Znak"/>
          <w:rFonts w:cs="Arial"/>
          <w:b/>
        </w:rPr>
        <w:t>135</w:t>
      </w:r>
      <w:r w:rsidR="00E84EA1">
        <w:rPr>
          <w:rStyle w:val="Nagwek1Znak"/>
          <w:rFonts w:cs="Arial"/>
          <w:b/>
        </w:rPr>
        <w:t>/25</w:t>
      </w:r>
      <w:r>
        <w:rPr>
          <w:rStyle w:val="Nagwek1Znak"/>
          <w:rFonts w:cs="Arial"/>
        </w:rPr>
        <w:br/>
      </w:r>
      <w:r>
        <w:t>Zarządu</w:t>
      </w:r>
      <w:r w:rsidR="00E37E82">
        <w:t xml:space="preserve"> Województwa Pomorskiego</w:t>
      </w:r>
      <w:r w:rsidR="00E37E82">
        <w:br/>
        <w:t xml:space="preserve">z dnia </w:t>
      </w:r>
      <w:r w:rsidR="00096722">
        <w:t>04 listopada</w:t>
      </w:r>
      <w:bookmarkStart w:id="0" w:name="_GoBack"/>
      <w:bookmarkEnd w:id="0"/>
      <w:r w:rsidR="00070621">
        <w:t xml:space="preserve"> </w:t>
      </w:r>
      <w:r w:rsidR="00E84EA1">
        <w:t>2025 r.</w:t>
      </w:r>
    </w:p>
    <w:p w:rsidR="00A2034F" w:rsidRPr="00A2034F" w:rsidRDefault="00B45F38" w:rsidP="00C54B15">
      <w:pPr>
        <w:pStyle w:val="Zarzdzeniewsprwie"/>
      </w:pPr>
      <w:bookmarkStart w:id="1" w:name="_Hlk61278898"/>
      <w:r>
        <w:t xml:space="preserve">w sprawie </w:t>
      </w:r>
      <w:r w:rsidR="009760B2">
        <w:t xml:space="preserve">rozstrzygnięcia konkursu </w:t>
      </w:r>
      <w:bookmarkStart w:id="2" w:name="_Hlk61278949"/>
      <w:bookmarkEnd w:id="1"/>
      <w:r w:rsidR="00600632">
        <w:t xml:space="preserve">na realizację </w:t>
      </w:r>
      <w:r w:rsidR="002E5331" w:rsidRPr="007E4F8C">
        <w:t>zadania Samorządu Województwa Pomorskiego w roku 202</w:t>
      </w:r>
      <w:r w:rsidR="00896877">
        <w:t>5</w:t>
      </w:r>
      <w:r w:rsidR="002E5331" w:rsidRPr="007E4F8C">
        <w:t xml:space="preserve"> </w:t>
      </w:r>
      <w:r w:rsidR="001D6F95" w:rsidRPr="00B3642B">
        <w:rPr>
          <w:szCs w:val="24"/>
        </w:rPr>
        <w:t>w sferze zadań publicznych obejmujących działalność pożytku publicznego w zakresie pomocy społecznej, w tym pomocy rodzinom i osobom w trudnej sytuacji życiowej oraz wyrównywanie szans tych rodzin i osób, w zakresie przeciwdziałania przemocy domowej</w:t>
      </w:r>
      <w:r w:rsidR="001D6F95">
        <w:rPr>
          <w:szCs w:val="24"/>
        </w:rPr>
        <w:t>, w ramach</w:t>
      </w:r>
      <w:r w:rsidR="001D6F95" w:rsidRPr="00B3642B">
        <w:rPr>
          <w:szCs w:val="24"/>
        </w:rPr>
        <w:t xml:space="preserve"> realizacji Programu Osłonowego „Wspieranie jednostek samorządu terytorialnego w tworzeniu systemu przeciwdziałania przemocy domowej ze względu na płeć”, pod tytułem „Wspieramy z </w:t>
      </w:r>
      <w:proofErr w:type="spellStart"/>
      <w:r w:rsidR="001D6F95" w:rsidRPr="00B3642B">
        <w:rPr>
          <w:szCs w:val="24"/>
        </w:rPr>
        <w:t>MOCą</w:t>
      </w:r>
      <w:proofErr w:type="spellEnd"/>
      <w:r w:rsidR="001D6F95" w:rsidRPr="00B3642B">
        <w:rPr>
          <w:szCs w:val="24"/>
        </w:rPr>
        <w:t xml:space="preserve"> </w:t>
      </w:r>
      <w:r w:rsidR="00600632">
        <w:rPr>
          <w:szCs w:val="24"/>
        </w:rPr>
        <w:br/>
      </w:r>
      <w:r w:rsidR="001D6F95" w:rsidRPr="00B3642B">
        <w:rPr>
          <w:szCs w:val="24"/>
        </w:rPr>
        <w:t>w województwie pomorskim!”</w:t>
      </w:r>
      <w:r w:rsidR="001D6F95">
        <w:rPr>
          <w:szCs w:val="24"/>
        </w:rPr>
        <w:t>, ogłoszonego przez Ministra ds. Równości.</w:t>
      </w:r>
      <w:r w:rsidR="001D6F95" w:rsidRPr="00B3642B">
        <w:rPr>
          <w:szCs w:val="24"/>
        </w:rPr>
        <w:t xml:space="preserve">                      </w:t>
      </w:r>
      <w:r w:rsidR="001D6F95" w:rsidRPr="00B3642B">
        <w:rPr>
          <w:b w:val="0"/>
          <w:sz w:val="22"/>
          <w:szCs w:val="22"/>
        </w:rPr>
        <w:t xml:space="preserve">       </w:t>
      </w:r>
    </w:p>
    <w:p w:rsidR="004A40FD" w:rsidRPr="00991091" w:rsidRDefault="004A40FD" w:rsidP="004A40FD">
      <w:pPr>
        <w:pStyle w:val="Podstawaprawna"/>
      </w:pPr>
      <w:bookmarkStart w:id="3" w:name="_Hlk61278057"/>
      <w:bookmarkEnd w:id="2"/>
      <w:r w:rsidRPr="00E25E1A">
        <w:t>Na podstawie art. 41 ust. 1 i ust. 2 pkt 1 ustawy z dnia 5 czerwca 1998 r. o samorządzie województwa (tekst jednolity Dz. U. z 202</w:t>
      </w:r>
      <w:r w:rsidR="006F20EB" w:rsidRPr="00E25E1A">
        <w:t>5</w:t>
      </w:r>
      <w:r w:rsidRPr="00E25E1A">
        <w:t xml:space="preserve"> r. poz. </w:t>
      </w:r>
      <w:r w:rsidR="00896877" w:rsidRPr="00E25E1A">
        <w:t>5</w:t>
      </w:r>
      <w:r w:rsidR="006F20EB" w:rsidRPr="00E25E1A">
        <w:t>81)</w:t>
      </w:r>
      <w:r w:rsidR="00D13587" w:rsidRPr="00E25E1A">
        <w:t xml:space="preserve">, </w:t>
      </w:r>
      <w:r w:rsidR="008D6C56" w:rsidRPr="00E25E1A">
        <w:t>art.</w:t>
      </w:r>
      <w:r w:rsidR="00D13587" w:rsidRPr="00E25E1A">
        <w:t xml:space="preserve"> </w:t>
      </w:r>
      <w:r w:rsidR="008D6C56" w:rsidRPr="00E25E1A">
        <w:t xml:space="preserve">21 </w:t>
      </w:r>
      <w:r w:rsidR="006F28AF" w:rsidRPr="00E25E1A">
        <w:t>pkt</w:t>
      </w:r>
      <w:r w:rsidR="008D6C56" w:rsidRPr="00E25E1A">
        <w:t xml:space="preserve"> 4, art. 25 ust. 1, 4 i 5 ustawy z dnia 12 marca 2004 r. o pomocy</w:t>
      </w:r>
      <w:r w:rsidR="00754CAF" w:rsidRPr="00E25E1A">
        <w:t xml:space="preserve"> </w:t>
      </w:r>
      <w:r w:rsidR="008D6C56" w:rsidRPr="00E25E1A">
        <w:t>społecznej (tekst jednolity Dz. U. z 202</w:t>
      </w:r>
      <w:r w:rsidR="006F20EB" w:rsidRPr="00E25E1A">
        <w:t>5</w:t>
      </w:r>
      <w:r w:rsidR="008D6C56" w:rsidRPr="00E25E1A">
        <w:t xml:space="preserve"> r. poz. </w:t>
      </w:r>
      <w:r w:rsidR="00896877" w:rsidRPr="00E25E1A">
        <w:t>12</w:t>
      </w:r>
      <w:r w:rsidR="006F20EB" w:rsidRPr="00E25E1A">
        <w:t>14</w:t>
      </w:r>
      <w:r w:rsidR="008D6C56" w:rsidRPr="00E25E1A">
        <w:t xml:space="preserve"> ze zm.</w:t>
      </w:r>
      <w:r w:rsidR="00896877" w:rsidRPr="00E25E1A">
        <w:t>)</w:t>
      </w:r>
      <w:r w:rsidR="00B169E3" w:rsidRPr="00E25E1A">
        <w:rPr>
          <w:rStyle w:val="Odwoanieprzypisudolnego"/>
        </w:rPr>
        <w:footnoteReference w:id="1"/>
      </w:r>
      <w:r w:rsidR="00896877" w:rsidRPr="00E25E1A">
        <w:t>,</w:t>
      </w:r>
      <w:r w:rsidR="003E3424" w:rsidRPr="00E25E1A">
        <w:t xml:space="preserve"> </w:t>
      </w:r>
      <w:r w:rsidRPr="00E25E1A">
        <w:t>art. 5 ust. 2 pkt 1 i ust. 4 pkt 2 oraz art. 11 ust. 1 pkt 1 i ust. 2 i art. 13 ust. 1-5 ustawy z dnia 24 kwietnia 2003 r. o działalności pożytku publicznego i o wolontariacie (</w:t>
      </w:r>
      <w:bookmarkStart w:id="4" w:name="_Hlk127731943"/>
      <w:r w:rsidRPr="00E25E1A">
        <w:t>tekst jednolity Dz. U. z 202</w:t>
      </w:r>
      <w:r w:rsidR="00EF659E" w:rsidRPr="00E25E1A">
        <w:t>5</w:t>
      </w:r>
      <w:r w:rsidRPr="00E25E1A">
        <w:t xml:space="preserve"> r. poz.</w:t>
      </w:r>
      <w:bookmarkEnd w:id="4"/>
      <w:r w:rsidR="00740DCF" w:rsidRPr="00E25E1A">
        <w:t xml:space="preserve"> </w:t>
      </w:r>
      <w:r w:rsidR="00896877" w:rsidRPr="00E25E1A">
        <w:t>1</w:t>
      </w:r>
      <w:r w:rsidR="00EF659E" w:rsidRPr="00E25E1A">
        <w:t>338)</w:t>
      </w:r>
      <w:r w:rsidRPr="00E25E1A">
        <w:t>, art. 127 ust. 1 pkt 1 lit</w:t>
      </w:r>
      <w:r w:rsidR="00011386" w:rsidRPr="00E25E1A">
        <w:t>.</w:t>
      </w:r>
      <w:r w:rsidRPr="00E25E1A">
        <w:t xml:space="preserve"> e, art. 151 ust. 1, art. 221 ustawy z dnia 27 sierpnia 2009 r. o finansach publicznych (tekst jednolity Dz. U. z 202</w:t>
      </w:r>
      <w:r w:rsidR="00896877" w:rsidRPr="00E25E1A">
        <w:t>4</w:t>
      </w:r>
      <w:r w:rsidRPr="00E25E1A">
        <w:t xml:space="preserve"> r. poz. </w:t>
      </w:r>
      <w:r w:rsidR="00384BE7" w:rsidRPr="00E25E1A">
        <w:t>1</w:t>
      </w:r>
      <w:r w:rsidR="00896877" w:rsidRPr="00E25E1A">
        <w:t>530</w:t>
      </w:r>
      <w:r w:rsidR="003E3424" w:rsidRPr="00E25E1A">
        <w:t xml:space="preserve"> ze zm.</w:t>
      </w:r>
      <w:r w:rsidR="00896877" w:rsidRPr="00E25E1A">
        <w:t>)</w:t>
      </w:r>
      <w:r w:rsidR="003E3424" w:rsidRPr="00E25E1A">
        <w:rPr>
          <w:rStyle w:val="Odwoanieprzypisudolnego"/>
          <w:rFonts w:eastAsiaTheme="majorEastAsia"/>
        </w:rPr>
        <w:footnoteReference w:id="2"/>
      </w:r>
      <w:r w:rsidR="00896877" w:rsidRPr="00E25E1A">
        <w:t>,</w:t>
      </w:r>
      <w:r w:rsidRPr="00E25E1A">
        <w:t xml:space="preserve"> w związku z § </w:t>
      </w:r>
      <w:r w:rsidR="000B6B32" w:rsidRPr="00E25E1A">
        <w:t>4</w:t>
      </w:r>
      <w:r w:rsidRPr="00E25E1A">
        <w:t xml:space="preserve"> </w:t>
      </w:r>
      <w:r w:rsidR="000B6B32" w:rsidRPr="00E25E1A">
        <w:t xml:space="preserve">pkt </w:t>
      </w:r>
      <w:r w:rsidR="008D6C56" w:rsidRPr="00E25E1A">
        <w:t>1</w:t>
      </w:r>
      <w:r w:rsidR="003E3424" w:rsidRPr="00E25E1A">
        <w:t xml:space="preserve"> i</w:t>
      </w:r>
      <w:r w:rsidR="000B6B32" w:rsidRPr="00E25E1A">
        <w:t xml:space="preserve"> § 5 ust</w:t>
      </w:r>
      <w:r w:rsidR="000B1691" w:rsidRPr="00E25E1A">
        <w:t>.</w:t>
      </w:r>
      <w:r w:rsidR="000B6B32" w:rsidRPr="00E25E1A">
        <w:t xml:space="preserve"> </w:t>
      </w:r>
      <w:r w:rsidR="008D6C56" w:rsidRPr="00E25E1A">
        <w:t>1</w:t>
      </w:r>
      <w:r w:rsidR="000B6B32" w:rsidRPr="00E25E1A">
        <w:t xml:space="preserve"> </w:t>
      </w:r>
      <w:r w:rsidRPr="00E25E1A">
        <w:t xml:space="preserve">pkt </w:t>
      </w:r>
      <w:r w:rsidR="000B6B32" w:rsidRPr="00E25E1A">
        <w:t>1</w:t>
      </w:r>
      <w:r w:rsidR="003D4975" w:rsidRPr="00E25E1A">
        <w:t xml:space="preserve">-4 </w:t>
      </w:r>
      <w:r w:rsidRPr="00E25E1A">
        <w:t xml:space="preserve">załącznika do </w:t>
      </w:r>
      <w:r w:rsidR="003D4975" w:rsidRPr="00E25E1A">
        <w:t>Uchwały nr 105/IX/2024 Sejmiku Województwa Pomorskiego z dnia 25 listopada 2024 r. w sprawie przyjęcia Programu Współpracy Samorządu Województwa Pomorskiego z organizacjami pozarządowymi na rok 2025</w:t>
      </w:r>
      <w:r w:rsidRPr="00E25E1A">
        <w:t>, uchwala się, co następuje:</w:t>
      </w:r>
    </w:p>
    <w:p w:rsidR="00B45F38" w:rsidRDefault="00B45F38" w:rsidP="00B45F38">
      <w:pPr>
        <w:pStyle w:val="Nagwek2"/>
        <w:rPr>
          <w:rStyle w:val="Nagwek2Znak"/>
          <w:rFonts w:eastAsiaTheme="majorEastAsia"/>
          <w:bCs/>
          <w:iCs/>
        </w:rPr>
      </w:pPr>
      <w:r>
        <w:rPr>
          <w:rStyle w:val="Nagwek2Znak"/>
          <w:rFonts w:eastAsiaTheme="majorEastAsia"/>
          <w:b/>
        </w:rPr>
        <w:t>§ 1.</w:t>
      </w:r>
    </w:p>
    <w:p w:rsidR="00C350C9" w:rsidRDefault="00600632" w:rsidP="00C54B15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</w:t>
      </w:r>
      <w:r w:rsidR="00947017" w:rsidRPr="00947017">
        <w:rPr>
          <w:rFonts w:ascii="Arial" w:hAnsi="Arial" w:cs="Arial"/>
          <w:sz w:val="24"/>
          <w:szCs w:val="24"/>
        </w:rPr>
        <w:t>leca się realizacj</w:t>
      </w:r>
      <w:r w:rsidR="00073412">
        <w:rPr>
          <w:rFonts w:ascii="Arial" w:hAnsi="Arial" w:cs="Arial"/>
          <w:sz w:val="24"/>
          <w:szCs w:val="24"/>
        </w:rPr>
        <w:t>i</w:t>
      </w:r>
      <w:r w:rsidR="00947017" w:rsidRPr="00947017">
        <w:rPr>
          <w:rFonts w:ascii="Arial" w:hAnsi="Arial" w:cs="Arial"/>
          <w:sz w:val="24"/>
          <w:szCs w:val="24"/>
        </w:rPr>
        <w:t xml:space="preserve"> zadania publicznego </w:t>
      </w:r>
      <w:r w:rsidR="00A2034F">
        <w:rPr>
          <w:rFonts w:ascii="Arial" w:hAnsi="Arial" w:cs="Arial"/>
          <w:sz w:val="24"/>
          <w:szCs w:val="24"/>
        </w:rPr>
        <w:t xml:space="preserve">Samorządu </w:t>
      </w:r>
      <w:r w:rsidR="00947017" w:rsidRPr="00947017">
        <w:rPr>
          <w:rFonts w:ascii="Arial" w:hAnsi="Arial" w:cs="Arial"/>
          <w:sz w:val="24"/>
          <w:szCs w:val="24"/>
        </w:rPr>
        <w:t>Województwa Pomorskiego w roku 202</w:t>
      </w:r>
      <w:r w:rsidR="000B1691">
        <w:rPr>
          <w:rFonts w:ascii="Arial" w:hAnsi="Arial" w:cs="Arial"/>
          <w:sz w:val="24"/>
          <w:szCs w:val="24"/>
        </w:rPr>
        <w:t xml:space="preserve">5 </w:t>
      </w:r>
      <w:r w:rsidR="008C7DE5" w:rsidRPr="008C7DE5">
        <w:rPr>
          <w:rFonts w:ascii="Arial" w:hAnsi="Arial" w:cs="Arial"/>
          <w:sz w:val="24"/>
          <w:szCs w:val="24"/>
        </w:rPr>
        <w:t>w</w:t>
      </w:r>
      <w:r w:rsidR="008C7DE5">
        <w:rPr>
          <w:rFonts w:ascii="Arial" w:hAnsi="Arial" w:cs="Arial"/>
          <w:sz w:val="24"/>
          <w:szCs w:val="24"/>
        </w:rPr>
        <w:t> </w:t>
      </w:r>
      <w:r w:rsidR="008C7DE5" w:rsidRPr="008C7DE5">
        <w:rPr>
          <w:rFonts w:ascii="Arial" w:hAnsi="Arial" w:cs="Arial"/>
          <w:sz w:val="24"/>
          <w:szCs w:val="24"/>
        </w:rPr>
        <w:t>sferze zadań publicznych obejmujących działalność pożytku publicznego</w:t>
      </w:r>
      <w:r w:rsidR="00A2034F">
        <w:rPr>
          <w:rFonts w:ascii="Arial" w:hAnsi="Arial" w:cs="Arial"/>
          <w:sz w:val="24"/>
          <w:szCs w:val="24"/>
        </w:rPr>
        <w:t xml:space="preserve"> </w:t>
      </w:r>
      <w:r w:rsidR="008C4C55" w:rsidRPr="0081295F">
        <w:rPr>
          <w:rFonts w:ascii="Arial" w:hAnsi="Arial" w:cs="Arial"/>
          <w:sz w:val="24"/>
          <w:szCs w:val="24"/>
        </w:rPr>
        <w:t xml:space="preserve">w zakresie pomocy społecznej, w tym pomocy rodzinom i osobom </w:t>
      </w:r>
      <w:r w:rsidR="001D6F95">
        <w:rPr>
          <w:rFonts w:ascii="Arial" w:hAnsi="Arial" w:cs="Arial"/>
          <w:sz w:val="24"/>
          <w:szCs w:val="24"/>
        </w:rPr>
        <w:br/>
      </w:r>
      <w:r w:rsidR="008C4C55" w:rsidRPr="0081295F">
        <w:rPr>
          <w:rFonts w:ascii="Arial" w:hAnsi="Arial" w:cs="Arial"/>
          <w:sz w:val="24"/>
          <w:szCs w:val="24"/>
        </w:rPr>
        <w:t xml:space="preserve">w trudnej sytuacji życiowej oraz wyrównywanie szans tych rodzin i osób, w zakresie przeciwdziałania </w:t>
      </w:r>
      <w:r w:rsidR="00A2034F">
        <w:rPr>
          <w:rFonts w:ascii="Arial" w:hAnsi="Arial" w:cs="Arial"/>
          <w:sz w:val="24"/>
          <w:szCs w:val="24"/>
        </w:rPr>
        <w:t>przemocy domowej</w:t>
      </w:r>
      <w:r w:rsidR="008C4C55">
        <w:rPr>
          <w:rFonts w:ascii="Arial" w:hAnsi="Arial" w:cs="Arial"/>
          <w:sz w:val="24"/>
          <w:szCs w:val="24"/>
        </w:rPr>
        <w:t>,</w:t>
      </w:r>
      <w:r w:rsidR="008C4C55" w:rsidRPr="001D6F95">
        <w:rPr>
          <w:rFonts w:ascii="Arial" w:hAnsi="Arial" w:cs="Arial"/>
          <w:sz w:val="24"/>
          <w:szCs w:val="24"/>
        </w:rPr>
        <w:t xml:space="preserve"> </w:t>
      </w:r>
      <w:r w:rsidR="001D6F95" w:rsidRPr="001D6F95">
        <w:rPr>
          <w:rFonts w:ascii="Arial" w:hAnsi="Arial" w:cs="Arial"/>
          <w:sz w:val="24"/>
          <w:szCs w:val="24"/>
        </w:rPr>
        <w:t xml:space="preserve">w ramach realizacji Programu Osłonowego „Wspieranie jednostek samorządu terytorialnego w tworzeniu systemu przeciwdziałania przemocy domowej ze względu na płeć”, pod tytułem „Wspieramy </w:t>
      </w:r>
      <w:r w:rsidR="001D6F95">
        <w:rPr>
          <w:rFonts w:ascii="Arial" w:hAnsi="Arial" w:cs="Arial"/>
          <w:sz w:val="24"/>
          <w:szCs w:val="24"/>
        </w:rPr>
        <w:br/>
      </w:r>
      <w:r w:rsidR="001D6F95" w:rsidRPr="001D6F95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1D6F95" w:rsidRPr="001D6F95">
        <w:rPr>
          <w:rFonts w:ascii="Arial" w:hAnsi="Arial" w:cs="Arial"/>
          <w:sz w:val="24"/>
          <w:szCs w:val="24"/>
        </w:rPr>
        <w:t>MOCą</w:t>
      </w:r>
      <w:proofErr w:type="spellEnd"/>
      <w:r w:rsidR="001D6F95" w:rsidRPr="001D6F95">
        <w:rPr>
          <w:rFonts w:ascii="Arial" w:hAnsi="Arial" w:cs="Arial"/>
          <w:sz w:val="24"/>
          <w:szCs w:val="24"/>
        </w:rPr>
        <w:t xml:space="preserve"> w województwie pomorskim!”, ogłoszonego przez Ministra ds. Równośc</w:t>
      </w:r>
      <w:r w:rsidR="001D6F9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:rsidR="00B45F38" w:rsidRDefault="00B45F38" w:rsidP="00947017">
      <w:pPr>
        <w:pStyle w:val="Nagwek2"/>
      </w:pPr>
      <w:r>
        <w:t xml:space="preserve">§ </w:t>
      </w:r>
      <w:r w:rsidR="006E3A97">
        <w:t>2</w:t>
      </w:r>
      <w:r>
        <w:t>.</w:t>
      </w:r>
    </w:p>
    <w:p w:rsidR="00947017" w:rsidRPr="00947017" w:rsidRDefault="00947017" w:rsidP="00FA2809">
      <w:pPr>
        <w:spacing w:before="12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47017">
        <w:rPr>
          <w:rFonts w:ascii="Arial" w:eastAsiaTheme="minorHAnsi" w:hAnsi="Arial" w:cs="Arial"/>
          <w:sz w:val="24"/>
          <w:szCs w:val="24"/>
          <w:lang w:eastAsia="en-US"/>
        </w:rPr>
        <w:t>Wykonanie Uchwały powierza się Dyrektorowi Regionalnego Ośrodka Polityki Społecznej Urzędu Marszałkowskiego Województwa Pomorskiego.</w:t>
      </w:r>
    </w:p>
    <w:bookmarkEnd w:id="3"/>
    <w:p w:rsidR="00B45F38" w:rsidRDefault="00B45F38" w:rsidP="00B45F38">
      <w:pPr>
        <w:pStyle w:val="Nagwek2"/>
      </w:pPr>
      <w:r>
        <w:lastRenderedPageBreak/>
        <w:t xml:space="preserve">§ </w:t>
      </w:r>
      <w:r w:rsidR="006E3A97">
        <w:t>3</w:t>
      </w:r>
      <w:r>
        <w:t>.</w:t>
      </w:r>
    </w:p>
    <w:p w:rsidR="00D41BA8" w:rsidRDefault="00947017" w:rsidP="00FA2809">
      <w:pPr>
        <w:rPr>
          <w:rFonts w:ascii="Arial" w:hAnsi="Arial" w:cs="Arial"/>
          <w:sz w:val="24"/>
          <w:szCs w:val="24"/>
        </w:rPr>
      </w:pPr>
      <w:r w:rsidRPr="00947017">
        <w:rPr>
          <w:rFonts w:ascii="Arial" w:hAnsi="Arial" w:cs="Arial"/>
          <w:sz w:val="24"/>
          <w:szCs w:val="24"/>
        </w:rPr>
        <w:t>Uchwała wchodzi w życie z dniem podjęcia.</w:t>
      </w:r>
    </w:p>
    <w:p w:rsidR="000A6EEA" w:rsidRDefault="000A6EEA" w:rsidP="00D41BA8"/>
    <w:p w:rsidR="000A6EEA" w:rsidRDefault="000A6EEA" w:rsidP="00D41BA8"/>
    <w:p w:rsidR="000A6EEA" w:rsidRDefault="000A6EEA" w:rsidP="00D41BA8"/>
    <w:p w:rsidR="00905F42" w:rsidRDefault="00905F42" w:rsidP="00D41BA8"/>
    <w:p w:rsidR="00905F42" w:rsidRDefault="00905F42" w:rsidP="00D41BA8"/>
    <w:p w:rsidR="00905F42" w:rsidRDefault="00905F42" w:rsidP="00D41BA8"/>
    <w:p w:rsidR="00905F42" w:rsidRDefault="00905F42" w:rsidP="00D41BA8"/>
    <w:p w:rsidR="00905F42" w:rsidRDefault="00905F42" w:rsidP="00D41BA8"/>
    <w:p w:rsidR="00905F42" w:rsidRDefault="00905F42" w:rsidP="00D41BA8"/>
    <w:p w:rsidR="00905F42" w:rsidRDefault="00905F42" w:rsidP="00D41BA8"/>
    <w:p w:rsidR="00905F42" w:rsidRDefault="00905F42" w:rsidP="00D41BA8"/>
    <w:p w:rsidR="00905F42" w:rsidRDefault="00905F42" w:rsidP="00D41BA8"/>
    <w:p w:rsidR="000A6EEA" w:rsidRDefault="000A6EEA" w:rsidP="00D41BA8"/>
    <w:p w:rsidR="00DE1C35" w:rsidRDefault="00DE1C35" w:rsidP="00D41BA8"/>
    <w:p w:rsidR="00DE1C35" w:rsidRDefault="00DE1C35" w:rsidP="00D41BA8"/>
    <w:p w:rsidR="00DE1C35" w:rsidRDefault="00DE1C35" w:rsidP="00D41BA8"/>
    <w:p w:rsidR="00DE1C35" w:rsidRDefault="00DE1C35" w:rsidP="00D41BA8"/>
    <w:p w:rsidR="009001B4" w:rsidRDefault="009001B4" w:rsidP="00D41BA8"/>
    <w:p w:rsidR="009001B4" w:rsidRDefault="009001B4" w:rsidP="00D41BA8"/>
    <w:p w:rsidR="009001B4" w:rsidRDefault="009001B4" w:rsidP="00D41BA8"/>
    <w:p w:rsidR="009001B4" w:rsidRDefault="009001B4" w:rsidP="00D41BA8"/>
    <w:p w:rsidR="009001B4" w:rsidRDefault="009001B4" w:rsidP="00D41BA8"/>
    <w:p w:rsidR="00D41BA8" w:rsidRDefault="00D41BA8" w:rsidP="00D41BA8">
      <w:r>
        <w:br w:type="page"/>
      </w:r>
    </w:p>
    <w:p w:rsidR="00F575B5" w:rsidRPr="00407223" w:rsidRDefault="00F575B5" w:rsidP="0023512A">
      <w:pPr>
        <w:pStyle w:val="Nagwek2"/>
        <w:rPr>
          <w:szCs w:val="24"/>
        </w:rPr>
      </w:pPr>
      <w:r w:rsidRPr="00407223">
        <w:rPr>
          <w:rFonts w:eastAsiaTheme="majorEastAsia"/>
          <w:szCs w:val="24"/>
        </w:rPr>
        <w:lastRenderedPageBreak/>
        <w:t>Uzasadnienie</w:t>
      </w:r>
    </w:p>
    <w:p w:rsidR="00CC55ED" w:rsidRPr="00407223" w:rsidRDefault="00CC55ED" w:rsidP="00407223">
      <w:pPr>
        <w:keepNext/>
        <w:keepLines/>
        <w:spacing w:before="240" w:after="240"/>
        <w:outlineLvl w:val="0"/>
        <w:rPr>
          <w:rFonts w:ascii="Arial" w:hAnsi="Arial" w:cs="Arial"/>
          <w:b/>
          <w:spacing w:val="30"/>
          <w:kern w:val="28"/>
          <w:sz w:val="24"/>
          <w:szCs w:val="24"/>
        </w:rPr>
      </w:pPr>
      <w:bookmarkStart w:id="5" w:name="_Hlk61279954"/>
      <w:r w:rsidRPr="00407223">
        <w:rPr>
          <w:rFonts w:ascii="Arial" w:hAnsi="Arial" w:cs="Arial"/>
          <w:sz w:val="24"/>
          <w:szCs w:val="24"/>
        </w:rPr>
        <w:t>Zgodnie z ustawą z dnia 24 kwietnia 2003 r. o działalności pożytku publicznego i o wolontariacie oraz</w:t>
      </w:r>
      <w:r w:rsidR="009F4BDF" w:rsidRPr="00407223">
        <w:rPr>
          <w:rFonts w:ascii="Arial" w:hAnsi="Arial" w:cs="Arial"/>
          <w:sz w:val="24"/>
          <w:szCs w:val="24"/>
        </w:rPr>
        <w:t xml:space="preserve"> </w:t>
      </w:r>
      <w:r w:rsidR="008C4C55" w:rsidRPr="00407223">
        <w:rPr>
          <w:rFonts w:ascii="Arial" w:hAnsi="Arial" w:cs="Arial"/>
          <w:sz w:val="24"/>
          <w:szCs w:val="24"/>
        </w:rPr>
        <w:t>Uchwałą nr 105/IX/2024 Sejmiku Województwa Pomorskiego z dnia 25 listopada 2024 r. w sprawie przyjęcia Programu Współpracy Samorządu Województwa Pomorskiego z organizacjami pozarządowymi na rok 2025</w:t>
      </w:r>
      <w:r w:rsidR="00407223">
        <w:rPr>
          <w:rFonts w:ascii="Arial" w:hAnsi="Arial" w:cs="Arial"/>
          <w:sz w:val="24"/>
          <w:szCs w:val="24"/>
        </w:rPr>
        <w:t xml:space="preserve"> oraz</w:t>
      </w:r>
      <w:r w:rsidR="008C4C55" w:rsidRPr="00407223">
        <w:rPr>
          <w:rFonts w:ascii="Arial" w:hAnsi="Arial" w:cs="Arial"/>
          <w:sz w:val="24"/>
          <w:szCs w:val="24"/>
        </w:rPr>
        <w:t xml:space="preserve"> </w:t>
      </w:r>
      <w:r w:rsidR="00407223" w:rsidRPr="00407223">
        <w:rPr>
          <w:rFonts w:ascii="Arial" w:hAnsi="Arial" w:cs="Arial"/>
          <w:sz w:val="24"/>
          <w:szCs w:val="24"/>
        </w:rPr>
        <w:t>zgodnie z Uchwałą Nr 1199/61/25 Zarządu Województwa Pomorskiego z dnia 02 października 2025 r.</w:t>
      </w:r>
      <w:r w:rsidR="00407223" w:rsidRPr="00407223">
        <w:rPr>
          <w:rFonts w:ascii="Arial" w:hAnsi="Arial" w:cs="Arial"/>
          <w:b/>
          <w:spacing w:val="30"/>
          <w:kern w:val="28"/>
          <w:sz w:val="24"/>
          <w:szCs w:val="24"/>
        </w:rPr>
        <w:t xml:space="preserve"> </w:t>
      </w:r>
      <w:r w:rsidR="00407223" w:rsidRPr="00407223">
        <w:rPr>
          <w:rFonts w:ascii="Arial" w:hAnsi="Arial" w:cs="Arial"/>
          <w:sz w:val="24"/>
          <w:szCs w:val="24"/>
        </w:rPr>
        <w:t xml:space="preserve">ogłoszony został otwarty konkurs ofert na realizację zadania Samorządu Województwa Pomorskiego w roku 2025 w sferze zadań publicznych obejmujących działalność pożytku publicznego w zakresie pomocy społecznej, w tym pomocy rodzinom i osobom w trudnej sytuacji życiowej oraz wyrównywanie szans tych rodzin i osób, w zakresie przeciwdziałania przemocy domowej w ramach realizacji Programu Osłonowego „Wspieranie jednostek samorządu terytorialnego </w:t>
      </w:r>
      <w:r w:rsidR="00407223" w:rsidRPr="00407223">
        <w:rPr>
          <w:rFonts w:ascii="Arial" w:hAnsi="Arial" w:cs="Arial"/>
          <w:sz w:val="24"/>
          <w:szCs w:val="24"/>
        </w:rPr>
        <w:br/>
        <w:t xml:space="preserve">w tworzeniu systemu przeciwdziałania przemocy domowej ze względu na płeć”, pod tytułem „Wspieramy z </w:t>
      </w:r>
      <w:proofErr w:type="spellStart"/>
      <w:r w:rsidR="00407223" w:rsidRPr="00407223">
        <w:rPr>
          <w:rFonts w:ascii="Arial" w:hAnsi="Arial" w:cs="Arial"/>
          <w:sz w:val="24"/>
          <w:szCs w:val="24"/>
        </w:rPr>
        <w:t>MOCą</w:t>
      </w:r>
      <w:proofErr w:type="spellEnd"/>
      <w:r w:rsidR="00407223" w:rsidRPr="00407223">
        <w:rPr>
          <w:rFonts w:ascii="Arial" w:hAnsi="Arial" w:cs="Arial"/>
          <w:sz w:val="24"/>
          <w:szCs w:val="24"/>
        </w:rPr>
        <w:t xml:space="preserve"> w województwie pomorskim!”, ogłoszonego przez Ministra ds. Równości.                             </w:t>
      </w:r>
    </w:p>
    <w:p w:rsidR="00407223" w:rsidRPr="00F575B5" w:rsidRDefault="00407223" w:rsidP="00EB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mocy brzmienia </w:t>
      </w:r>
      <w:r w:rsidR="00F575B5" w:rsidRPr="00F575B5">
        <w:rPr>
          <w:rFonts w:ascii="Arial" w:hAnsi="Arial" w:cs="Arial"/>
          <w:sz w:val="24"/>
          <w:szCs w:val="24"/>
        </w:rPr>
        <w:t>art. 5 ust. 1 ustawy z dnia 24 kwietnia 2003 r. o działalności pożytku publicznego i o wolontariacie, organy administracji pu</w:t>
      </w:r>
      <w:r w:rsidR="00F7244C">
        <w:rPr>
          <w:rFonts w:ascii="Arial" w:hAnsi="Arial" w:cs="Arial"/>
          <w:sz w:val="24"/>
          <w:szCs w:val="24"/>
        </w:rPr>
        <w:t>blicznej prowadzą działalność w </w:t>
      </w:r>
      <w:r w:rsidR="00F575B5" w:rsidRPr="00F575B5">
        <w:rPr>
          <w:rFonts w:ascii="Arial" w:hAnsi="Arial" w:cs="Arial"/>
          <w:sz w:val="24"/>
          <w:szCs w:val="24"/>
        </w:rPr>
        <w:t xml:space="preserve">sferze zadań publicznych, </w:t>
      </w:r>
      <w:r w:rsidR="00926B6A" w:rsidRPr="006967AA">
        <w:rPr>
          <w:rFonts w:ascii="Arial" w:hAnsi="Arial" w:cs="Arial"/>
          <w:sz w:val="24"/>
          <w:szCs w:val="24"/>
        </w:rPr>
        <w:t>we współpracy z organizacjami pozarządowymi</w:t>
      </w:r>
      <w:r w:rsidR="00926B6A">
        <w:rPr>
          <w:rFonts w:ascii="Arial" w:hAnsi="Arial" w:cs="Arial"/>
          <w:sz w:val="24"/>
          <w:szCs w:val="24"/>
        </w:rPr>
        <w:t xml:space="preserve"> oraz podmiotami wymienionymi w </w:t>
      </w:r>
      <w:r w:rsidR="00926B6A" w:rsidRPr="006967AA">
        <w:rPr>
          <w:rFonts w:ascii="Arial" w:hAnsi="Arial" w:cs="Arial"/>
          <w:sz w:val="24"/>
          <w:szCs w:val="24"/>
        </w:rPr>
        <w:t>art. 3 ust. 3 prowadzącymi, odpowiednio do terytorialnego zakresu działania organów administracji publicznej, działalność pożytku publicznego w zakresie odpowiadającym zadaniom tych organów</w:t>
      </w:r>
      <w:r w:rsidR="006967AA" w:rsidRPr="006967AA">
        <w:rPr>
          <w:rFonts w:ascii="Arial" w:hAnsi="Arial" w:cs="Arial"/>
          <w:sz w:val="24"/>
          <w:szCs w:val="24"/>
        </w:rPr>
        <w:t>.</w:t>
      </w:r>
      <w:r w:rsidR="00F575B5" w:rsidRPr="00F575B5">
        <w:rPr>
          <w:rFonts w:ascii="Arial" w:hAnsi="Arial" w:cs="Arial"/>
          <w:sz w:val="24"/>
          <w:szCs w:val="24"/>
        </w:rPr>
        <w:t xml:space="preserve"> W myśl art. 5 ust. 2 pkt 1 ustawy współpraca ta odbywa się w szczególności w formach zlecania organizacjom pozarządowym oraz podmiotom wymienionym w art. 3 ust. 3 realizacji zadań publicznych na zasadach określonych </w:t>
      </w:r>
      <w:r>
        <w:rPr>
          <w:rFonts w:ascii="Arial" w:hAnsi="Arial" w:cs="Arial"/>
          <w:sz w:val="24"/>
          <w:szCs w:val="24"/>
        </w:rPr>
        <w:br/>
      </w:r>
      <w:r w:rsidR="00F575B5" w:rsidRPr="00F575B5">
        <w:rPr>
          <w:rFonts w:ascii="Arial" w:hAnsi="Arial" w:cs="Arial"/>
          <w:sz w:val="24"/>
          <w:szCs w:val="24"/>
        </w:rPr>
        <w:t>w ustawie. Stosownie do art. 5 ust. 4 pkt 2 ustawy zlecanie realizacji zadań publicznych, o którym mowa w art. 5 ust. 2 pkt 1, jako zadań zleconych w rozumieniu art. 127 ust. 1 pkt 1 lit. e, art. 151 ust</w:t>
      </w:r>
      <w:r w:rsidR="004434AE">
        <w:rPr>
          <w:rFonts w:ascii="Arial" w:hAnsi="Arial" w:cs="Arial"/>
          <w:sz w:val="24"/>
          <w:szCs w:val="24"/>
        </w:rPr>
        <w:t>. 1 oraz art. </w:t>
      </w:r>
      <w:r w:rsidR="00F575B5" w:rsidRPr="00F575B5">
        <w:rPr>
          <w:rFonts w:ascii="Arial" w:hAnsi="Arial" w:cs="Arial"/>
          <w:sz w:val="24"/>
          <w:szCs w:val="24"/>
        </w:rPr>
        <w:t xml:space="preserve">221 ustawy z dnia 27 sierpnia 2009 r. o finansach publicznych, może mieć formy wspierania wykonywania zadań publicznych wraz z udzieleniem dotacji na dofinansowanie ich realizacji. Z kolei przepis art. 11 ust. 2 ustawy przewiduje, że wspieranie realizacji zadań publicznych odbywa się po przeprowadzeniu otwartego konkursu ofert, chyba że przepisy odrębne przewidują inny tryb zlecania. </w:t>
      </w:r>
    </w:p>
    <w:p w:rsidR="0095649D" w:rsidRPr="0095649D" w:rsidRDefault="00F575B5" w:rsidP="00913C17">
      <w:pPr>
        <w:pStyle w:val="Zarzdzeniewsprwie"/>
        <w:spacing w:after="0"/>
        <w:rPr>
          <w:b w:val="0"/>
          <w:szCs w:val="24"/>
        </w:rPr>
      </w:pPr>
      <w:r w:rsidRPr="0095649D">
        <w:rPr>
          <w:b w:val="0"/>
          <w:szCs w:val="24"/>
        </w:rPr>
        <w:t xml:space="preserve">Uchwałą </w:t>
      </w:r>
      <w:r w:rsidR="00C65124" w:rsidRPr="0095649D">
        <w:rPr>
          <w:b w:val="0"/>
          <w:szCs w:val="24"/>
        </w:rPr>
        <w:t>N</w:t>
      </w:r>
      <w:r w:rsidR="009F4BDF" w:rsidRPr="0095649D">
        <w:rPr>
          <w:b w:val="0"/>
          <w:szCs w:val="24"/>
        </w:rPr>
        <w:t xml:space="preserve">r </w:t>
      </w:r>
      <w:r w:rsidR="00A2034F">
        <w:rPr>
          <w:b w:val="0"/>
          <w:szCs w:val="24"/>
        </w:rPr>
        <w:t>1</w:t>
      </w:r>
      <w:r w:rsidR="0061319E">
        <w:rPr>
          <w:b w:val="0"/>
          <w:szCs w:val="24"/>
        </w:rPr>
        <w:t>209</w:t>
      </w:r>
      <w:r w:rsidR="00CE74C8" w:rsidRPr="0095649D">
        <w:rPr>
          <w:b w:val="0"/>
          <w:szCs w:val="24"/>
        </w:rPr>
        <w:t>/</w:t>
      </w:r>
      <w:r w:rsidR="0061319E">
        <w:rPr>
          <w:b w:val="0"/>
          <w:szCs w:val="24"/>
        </w:rPr>
        <w:t>127</w:t>
      </w:r>
      <w:r w:rsidRPr="0095649D">
        <w:rPr>
          <w:b w:val="0"/>
          <w:szCs w:val="24"/>
        </w:rPr>
        <w:t>/2</w:t>
      </w:r>
      <w:r w:rsidR="0095649D" w:rsidRPr="0095649D">
        <w:rPr>
          <w:b w:val="0"/>
          <w:szCs w:val="24"/>
        </w:rPr>
        <w:t>5</w:t>
      </w:r>
      <w:r w:rsidRPr="0095649D">
        <w:rPr>
          <w:b w:val="0"/>
          <w:szCs w:val="24"/>
        </w:rPr>
        <w:t xml:space="preserve"> Zarządu Wo</w:t>
      </w:r>
      <w:r w:rsidR="00390603" w:rsidRPr="0095649D">
        <w:rPr>
          <w:b w:val="0"/>
          <w:szCs w:val="24"/>
        </w:rPr>
        <w:t>jewództwa Pomorskiego z </w:t>
      </w:r>
      <w:r w:rsidR="00DB33CD" w:rsidRPr="0095649D">
        <w:rPr>
          <w:b w:val="0"/>
          <w:szCs w:val="24"/>
        </w:rPr>
        <w:t xml:space="preserve">dnia </w:t>
      </w:r>
      <w:r w:rsidR="0061319E">
        <w:rPr>
          <w:b w:val="0"/>
          <w:szCs w:val="24"/>
        </w:rPr>
        <w:t>07</w:t>
      </w:r>
      <w:r w:rsidR="0095649D" w:rsidRPr="0095649D">
        <w:rPr>
          <w:b w:val="0"/>
          <w:szCs w:val="24"/>
        </w:rPr>
        <w:t xml:space="preserve"> </w:t>
      </w:r>
      <w:r w:rsidR="0061319E">
        <w:rPr>
          <w:b w:val="0"/>
          <w:szCs w:val="24"/>
        </w:rPr>
        <w:t>października</w:t>
      </w:r>
      <w:r w:rsidR="009F4BDF" w:rsidRPr="0095649D">
        <w:rPr>
          <w:b w:val="0"/>
          <w:szCs w:val="24"/>
        </w:rPr>
        <w:t xml:space="preserve"> </w:t>
      </w:r>
      <w:r w:rsidR="00CE74C8" w:rsidRPr="0095649D">
        <w:rPr>
          <w:b w:val="0"/>
          <w:szCs w:val="24"/>
        </w:rPr>
        <w:t>202</w:t>
      </w:r>
      <w:r w:rsidR="0095649D" w:rsidRPr="0095649D">
        <w:rPr>
          <w:b w:val="0"/>
          <w:szCs w:val="24"/>
        </w:rPr>
        <w:t>5</w:t>
      </w:r>
      <w:r w:rsidR="00CE74C8" w:rsidRPr="0095649D">
        <w:rPr>
          <w:b w:val="0"/>
          <w:szCs w:val="24"/>
        </w:rPr>
        <w:t xml:space="preserve"> r. </w:t>
      </w:r>
      <w:r w:rsidRPr="0095649D">
        <w:rPr>
          <w:b w:val="0"/>
          <w:szCs w:val="24"/>
        </w:rPr>
        <w:t xml:space="preserve">określony został skład Komisji Konkursowej </w:t>
      </w:r>
      <w:r w:rsidR="00DB33CD" w:rsidRPr="0095649D">
        <w:rPr>
          <w:b w:val="0"/>
          <w:szCs w:val="24"/>
        </w:rPr>
        <w:t xml:space="preserve">opiniującej </w:t>
      </w:r>
      <w:r w:rsidR="000C0832" w:rsidRPr="0095649D">
        <w:rPr>
          <w:b w:val="0"/>
          <w:szCs w:val="24"/>
        </w:rPr>
        <w:t>wnioski</w:t>
      </w:r>
      <w:r w:rsidRPr="0095649D">
        <w:rPr>
          <w:b w:val="0"/>
          <w:szCs w:val="24"/>
        </w:rPr>
        <w:t xml:space="preserve"> </w:t>
      </w:r>
      <w:r w:rsidR="000C0832" w:rsidRPr="0095649D">
        <w:rPr>
          <w:b w:val="0"/>
          <w:szCs w:val="24"/>
        </w:rPr>
        <w:t xml:space="preserve">złożone w otwartym konkursie </w:t>
      </w:r>
      <w:r w:rsidR="0095649D" w:rsidRPr="0095649D">
        <w:rPr>
          <w:b w:val="0"/>
          <w:szCs w:val="24"/>
        </w:rPr>
        <w:t xml:space="preserve">ofert na realizację zadania Samorządu Województwa Pomorskiego w roku 2025 w sferze zadań publicznych obejmujących działalność pożytku publicznego w zakresie pomocy społecznej, w tym pomocy rodzinom </w:t>
      </w:r>
      <w:r w:rsidR="00CD37FF">
        <w:rPr>
          <w:b w:val="0"/>
          <w:szCs w:val="24"/>
        </w:rPr>
        <w:br/>
      </w:r>
      <w:r w:rsidR="0095649D" w:rsidRPr="0095649D">
        <w:rPr>
          <w:b w:val="0"/>
          <w:szCs w:val="24"/>
        </w:rPr>
        <w:t xml:space="preserve">i osobom w trudnej sytuacji życiowej oraz wyrównywanie szans tych rodzin i osób, </w:t>
      </w:r>
      <w:r w:rsidR="0061319E">
        <w:rPr>
          <w:b w:val="0"/>
          <w:szCs w:val="24"/>
        </w:rPr>
        <w:br/>
      </w:r>
      <w:r w:rsidR="0095649D" w:rsidRPr="0095649D">
        <w:rPr>
          <w:b w:val="0"/>
          <w:szCs w:val="24"/>
        </w:rPr>
        <w:t xml:space="preserve">w zakresie przeciwdziałania </w:t>
      </w:r>
      <w:r w:rsidR="00A2034F">
        <w:rPr>
          <w:b w:val="0"/>
          <w:szCs w:val="24"/>
        </w:rPr>
        <w:t>przemocy domowej</w:t>
      </w:r>
      <w:r w:rsidR="0061319E">
        <w:rPr>
          <w:b w:val="0"/>
          <w:szCs w:val="24"/>
        </w:rPr>
        <w:t xml:space="preserve"> </w:t>
      </w:r>
      <w:r w:rsidR="0061319E" w:rsidRPr="0061319E">
        <w:rPr>
          <w:b w:val="0"/>
          <w:szCs w:val="24"/>
        </w:rPr>
        <w:t xml:space="preserve">w ramach realizacji Programu Osłonowego „Wspieranie jednostek samorządu terytorialnego w tworzeniu systemu przeciwdziałania przemocy domowej ze względu na płeć”, pod tytułem „Wspieramy </w:t>
      </w:r>
      <w:r w:rsidR="00CD37FF">
        <w:rPr>
          <w:b w:val="0"/>
          <w:szCs w:val="24"/>
        </w:rPr>
        <w:br/>
      </w:r>
      <w:r w:rsidR="0061319E" w:rsidRPr="0061319E">
        <w:rPr>
          <w:b w:val="0"/>
          <w:szCs w:val="24"/>
        </w:rPr>
        <w:t xml:space="preserve">z </w:t>
      </w:r>
      <w:proofErr w:type="spellStart"/>
      <w:r w:rsidR="0061319E" w:rsidRPr="0061319E">
        <w:rPr>
          <w:b w:val="0"/>
          <w:szCs w:val="24"/>
        </w:rPr>
        <w:t>MOCą</w:t>
      </w:r>
      <w:proofErr w:type="spellEnd"/>
      <w:r w:rsidR="0061319E" w:rsidRPr="0061319E">
        <w:rPr>
          <w:b w:val="0"/>
          <w:szCs w:val="24"/>
        </w:rPr>
        <w:t xml:space="preserve"> w województwie pomorskim!”, ogłoszonego przez Ministra ds. Równości.</w:t>
      </w:r>
      <w:r w:rsidR="0061319E" w:rsidRPr="00B3642B">
        <w:rPr>
          <w:szCs w:val="24"/>
        </w:rPr>
        <w:t xml:space="preserve">                      </w:t>
      </w:r>
      <w:r w:rsidR="0061319E" w:rsidRPr="00B3642B">
        <w:rPr>
          <w:b w:val="0"/>
          <w:sz w:val="22"/>
          <w:szCs w:val="22"/>
        </w:rPr>
        <w:t xml:space="preserve">       </w:t>
      </w:r>
    </w:p>
    <w:p w:rsidR="006E3A97" w:rsidRDefault="00F575B5" w:rsidP="00913C17">
      <w:pPr>
        <w:spacing w:before="240"/>
        <w:rPr>
          <w:rFonts w:ascii="Arial" w:hAnsi="Arial" w:cs="Arial"/>
          <w:sz w:val="24"/>
          <w:szCs w:val="24"/>
        </w:rPr>
      </w:pPr>
      <w:r w:rsidRPr="00C574F1">
        <w:rPr>
          <w:rFonts w:ascii="Arial" w:hAnsi="Arial" w:cs="Arial"/>
          <w:sz w:val="24"/>
          <w:szCs w:val="24"/>
        </w:rPr>
        <w:lastRenderedPageBreak/>
        <w:t>Do Regionalnego Ośrod</w:t>
      </w:r>
      <w:r w:rsidR="00C360DF" w:rsidRPr="00C574F1">
        <w:rPr>
          <w:rFonts w:ascii="Arial" w:hAnsi="Arial" w:cs="Arial"/>
          <w:sz w:val="24"/>
          <w:szCs w:val="24"/>
        </w:rPr>
        <w:t>ka Polityki Społecznej wpłynę</w:t>
      </w:r>
      <w:r w:rsidR="0061319E" w:rsidRPr="00C574F1">
        <w:rPr>
          <w:rFonts w:ascii="Arial" w:hAnsi="Arial" w:cs="Arial"/>
          <w:sz w:val="24"/>
          <w:szCs w:val="24"/>
        </w:rPr>
        <w:t>ły</w:t>
      </w:r>
      <w:r w:rsidR="00C360DF" w:rsidRPr="00C574F1">
        <w:rPr>
          <w:rFonts w:ascii="Arial" w:hAnsi="Arial" w:cs="Arial"/>
          <w:sz w:val="24"/>
          <w:szCs w:val="24"/>
        </w:rPr>
        <w:t xml:space="preserve"> </w:t>
      </w:r>
      <w:r w:rsidR="00F36142">
        <w:rPr>
          <w:rFonts w:ascii="Arial" w:hAnsi="Arial" w:cs="Arial"/>
          <w:sz w:val="24"/>
          <w:szCs w:val="24"/>
        </w:rPr>
        <w:t>dwie</w:t>
      </w:r>
      <w:r w:rsidR="00CE74C8" w:rsidRPr="00C574F1">
        <w:rPr>
          <w:rFonts w:ascii="Arial" w:hAnsi="Arial" w:cs="Arial"/>
          <w:sz w:val="24"/>
          <w:szCs w:val="24"/>
        </w:rPr>
        <w:t xml:space="preserve"> </w:t>
      </w:r>
      <w:r w:rsidRPr="00C574F1">
        <w:rPr>
          <w:rFonts w:ascii="Arial" w:hAnsi="Arial" w:cs="Arial"/>
          <w:sz w:val="24"/>
          <w:szCs w:val="24"/>
        </w:rPr>
        <w:t>ofert</w:t>
      </w:r>
      <w:r w:rsidR="0061319E" w:rsidRPr="00C574F1">
        <w:rPr>
          <w:rFonts w:ascii="Arial" w:hAnsi="Arial" w:cs="Arial"/>
          <w:sz w:val="24"/>
          <w:szCs w:val="24"/>
        </w:rPr>
        <w:t>y</w:t>
      </w:r>
      <w:r w:rsidR="006E3A97">
        <w:rPr>
          <w:rFonts w:ascii="Arial" w:hAnsi="Arial" w:cs="Arial"/>
          <w:sz w:val="24"/>
          <w:szCs w:val="24"/>
        </w:rPr>
        <w:t xml:space="preserve"> złożone przez Stowarzyszenie Wspomagające Osoby ze Środowisk Dysfunkcyjnych „Można Inaczej” z siedzibą w Starogardzie Gdańskim oraz </w:t>
      </w:r>
      <w:r w:rsidR="00F36142">
        <w:rPr>
          <w:rFonts w:ascii="Arial" w:hAnsi="Arial" w:cs="Arial"/>
          <w:sz w:val="24"/>
          <w:szCs w:val="24"/>
        </w:rPr>
        <w:t xml:space="preserve">przez Stowarzyszenie OVUM </w:t>
      </w:r>
      <w:r w:rsidR="00F36142">
        <w:rPr>
          <w:rFonts w:ascii="Arial" w:hAnsi="Arial" w:cs="Arial"/>
          <w:sz w:val="24"/>
          <w:szCs w:val="24"/>
        </w:rPr>
        <w:br/>
        <w:t>z siedzib</w:t>
      </w:r>
      <w:r w:rsidR="00407223">
        <w:rPr>
          <w:rFonts w:ascii="Arial" w:hAnsi="Arial" w:cs="Arial"/>
          <w:sz w:val="24"/>
          <w:szCs w:val="24"/>
        </w:rPr>
        <w:t>ą</w:t>
      </w:r>
      <w:r w:rsidR="00F36142">
        <w:rPr>
          <w:rFonts w:ascii="Arial" w:hAnsi="Arial" w:cs="Arial"/>
          <w:sz w:val="24"/>
          <w:szCs w:val="24"/>
        </w:rPr>
        <w:t xml:space="preserve"> w Gdyni.</w:t>
      </w:r>
    </w:p>
    <w:p w:rsidR="0065451F" w:rsidRPr="00C574F1" w:rsidRDefault="00F36142" w:rsidP="00913C17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</w:t>
      </w:r>
      <w:r w:rsidR="00F575B5" w:rsidRPr="00C574F1">
        <w:rPr>
          <w:rFonts w:ascii="Arial" w:hAnsi="Arial" w:cs="Arial"/>
          <w:sz w:val="24"/>
          <w:szCs w:val="24"/>
        </w:rPr>
        <w:t xml:space="preserve"> zostały rozpatrzone przez Komisję Konkursową na posiedzeniu w dniu </w:t>
      </w:r>
      <w:r>
        <w:rPr>
          <w:rFonts w:ascii="Arial" w:hAnsi="Arial" w:cs="Arial"/>
          <w:sz w:val="24"/>
          <w:szCs w:val="24"/>
        </w:rPr>
        <w:br/>
      </w:r>
      <w:r w:rsidR="00CD37FF" w:rsidRPr="00C574F1">
        <w:rPr>
          <w:rFonts w:ascii="Arial" w:hAnsi="Arial" w:cs="Arial"/>
          <w:sz w:val="24"/>
          <w:szCs w:val="24"/>
        </w:rPr>
        <w:t>28 października</w:t>
      </w:r>
      <w:r w:rsidR="0095649D" w:rsidRPr="00C574F1">
        <w:rPr>
          <w:rFonts w:ascii="Arial" w:hAnsi="Arial" w:cs="Arial"/>
          <w:sz w:val="24"/>
          <w:szCs w:val="24"/>
        </w:rPr>
        <w:t xml:space="preserve"> 2025 </w:t>
      </w:r>
      <w:r w:rsidR="00F575B5" w:rsidRPr="00C574F1">
        <w:rPr>
          <w:rFonts w:ascii="Arial" w:hAnsi="Arial" w:cs="Arial"/>
          <w:sz w:val="24"/>
          <w:szCs w:val="24"/>
        </w:rPr>
        <w:t xml:space="preserve">roku. </w:t>
      </w:r>
      <w:r w:rsidR="00CD37FF" w:rsidRPr="00C574F1">
        <w:rPr>
          <w:rFonts w:ascii="Arial" w:hAnsi="Arial" w:cs="Arial"/>
          <w:sz w:val="24"/>
          <w:szCs w:val="24"/>
        </w:rPr>
        <w:t>Obie</w:t>
      </w:r>
      <w:r w:rsidR="005B2F86" w:rsidRPr="00C574F1">
        <w:rPr>
          <w:rFonts w:ascii="Arial" w:hAnsi="Arial" w:cs="Arial"/>
          <w:sz w:val="24"/>
          <w:szCs w:val="24"/>
        </w:rPr>
        <w:t xml:space="preserve"> oferty</w:t>
      </w:r>
      <w:r w:rsidR="0095649D" w:rsidRPr="00C574F1">
        <w:rPr>
          <w:rFonts w:ascii="Arial" w:hAnsi="Arial" w:cs="Arial"/>
          <w:sz w:val="24"/>
          <w:szCs w:val="24"/>
        </w:rPr>
        <w:t xml:space="preserve"> </w:t>
      </w:r>
      <w:r w:rsidR="009F4BDF" w:rsidRPr="00C574F1">
        <w:rPr>
          <w:rFonts w:ascii="Arial" w:hAnsi="Arial" w:cs="Arial"/>
          <w:sz w:val="24"/>
          <w:szCs w:val="24"/>
        </w:rPr>
        <w:t>spełniły</w:t>
      </w:r>
      <w:r w:rsidR="00F575B5" w:rsidRPr="00C574F1">
        <w:rPr>
          <w:rFonts w:ascii="Arial" w:hAnsi="Arial" w:cs="Arial"/>
          <w:sz w:val="24"/>
          <w:szCs w:val="24"/>
        </w:rPr>
        <w:t xml:space="preserve"> wymog</w:t>
      </w:r>
      <w:r w:rsidR="005B2F86" w:rsidRPr="00C574F1">
        <w:rPr>
          <w:rFonts w:ascii="Arial" w:hAnsi="Arial" w:cs="Arial"/>
          <w:sz w:val="24"/>
          <w:szCs w:val="24"/>
        </w:rPr>
        <w:t xml:space="preserve">i </w:t>
      </w:r>
      <w:r w:rsidR="00F575B5" w:rsidRPr="00C574F1">
        <w:rPr>
          <w:rFonts w:ascii="Arial" w:hAnsi="Arial" w:cs="Arial"/>
          <w:sz w:val="24"/>
          <w:szCs w:val="24"/>
        </w:rPr>
        <w:t>formaln</w:t>
      </w:r>
      <w:r w:rsidR="005B2F86" w:rsidRPr="00C574F1">
        <w:rPr>
          <w:rFonts w:ascii="Arial" w:hAnsi="Arial" w:cs="Arial"/>
          <w:sz w:val="24"/>
          <w:szCs w:val="24"/>
        </w:rPr>
        <w:t>e</w:t>
      </w:r>
      <w:r w:rsidR="00F575B5" w:rsidRPr="00C574F1">
        <w:rPr>
          <w:rFonts w:ascii="Arial" w:hAnsi="Arial" w:cs="Arial"/>
          <w:sz w:val="24"/>
          <w:szCs w:val="24"/>
        </w:rPr>
        <w:t xml:space="preserve"> </w:t>
      </w:r>
      <w:r w:rsidR="00EF2CA9" w:rsidRPr="00C574F1">
        <w:rPr>
          <w:rFonts w:ascii="Arial" w:hAnsi="Arial" w:cs="Arial"/>
          <w:sz w:val="24"/>
          <w:szCs w:val="24"/>
        </w:rPr>
        <w:t>określon</w:t>
      </w:r>
      <w:r w:rsidR="005B2F86" w:rsidRPr="00C574F1">
        <w:rPr>
          <w:rFonts w:ascii="Arial" w:hAnsi="Arial" w:cs="Arial"/>
          <w:sz w:val="24"/>
          <w:szCs w:val="24"/>
        </w:rPr>
        <w:t>e</w:t>
      </w:r>
      <w:r w:rsidR="00F575B5" w:rsidRPr="00C574F1">
        <w:rPr>
          <w:rFonts w:ascii="Arial" w:hAnsi="Arial" w:cs="Arial"/>
          <w:sz w:val="24"/>
          <w:szCs w:val="24"/>
        </w:rPr>
        <w:t xml:space="preserve"> w</w:t>
      </w:r>
      <w:r w:rsidR="00C74766" w:rsidRPr="00C574F1">
        <w:rPr>
          <w:rFonts w:ascii="Arial" w:hAnsi="Arial" w:cs="Arial"/>
          <w:sz w:val="24"/>
          <w:szCs w:val="24"/>
        </w:rPr>
        <w:t> </w:t>
      </w:r>
      <w:r w:rsidR="00F575B5" w:rsidRPr="00C574F1">
        <w:rPr>
          <w:rFonts w:ascii="Arial" w:hAnsi="Arial" w:cs="Arial"/>
          <w:sz w:val="24"/>
          <w:szCs w:val="24"/>
        </w:rPr>
        <w:t>ogłoszeniu konkursowy</w:t>
      </w:r>
      <w:r w:rsidR="00CD37FF" w:rsidRPr="00C574F1">
        <w:rPr>
          <w:rFonts w:ascii="Arial" w:hAnsi="Arial" w:cs="Arial"/>
          <w:sz w:val="24"/>
          <w:szCs w:val="24"/>
        </w:rPr>
        <w:t>m</w:t>
      </w:r>
      <w:r w:rsidR="003E24E9" w:rsidRPr="00C574F1">
        <w:rPr>
          <w:rFonts w:ascii="Arial" w:hAnsi="Arial" w:cs="Arial"/>
          <w:sz w:val="24"/>
          <w:szCs w:val="24"/>
        </w:rPr>
        <w:t xml:space="preserve">. </w:t>
      </w:r>
    </w:p>
    <w:p w:rsidR="00BD370E" w:rsidRPr="00C574F1" w:rsidRDefault="003E24E9" w:rsidP="00913C17">
      <w:pPr>
        <w:spacing w:before="240"/>
        <w:rPr>
          <w:rFonts w:ascii="Arial" w:hAnsi="Arial" w:cs="Arial"/>
          <w:sz w:val="24"/>
          <w:szCs w:val="24"/>
        </w:rPr>
      </w:pPr>
      <w:r w:rsidRPr="00C574F1">
        <w:rPr>
          <w:rFonts w:ascii="Arial" w:hAnsi="Arial" w:cs="Arial"/>
          <w:sz w:val="24"/>
          <w:szCs w:val="24"/>
        </w:rPr>
        <w:t xml:space="preserve">Komisja Konkursowa dokonując oceny merytorycznej </w:t>
      </w:r>
      <w:r w:rsidR="00BD370E" w:rsidRPr="00C574F1">
        <w:rPr>
          <w:rFonts w:ascii="Arial" w:hAnsi="Arial" w:cs="Arial"/>
          <w:sz w:val="24"/>
          <w:szCs w:val="24"/>
        </w:rPr>
        <w:t xml:space="preserve">złożonych </w:t>
      </w:r>
      <w:r w:rsidRPr="00C574F1">
        <w:rPr>
          <w:rFonts w:ascii="Arial" w:hAnsi="Arial" w:cs="Arial"/>
          <w:sz w:val="24"/>
          <w:szCs w:val="24"/>
        </w:rPr>
        <w:t xml:space="preserve">wniosków </w:t>
      </w:r>
      <w:r w:rsidR="0065451F" w:rsidRPr="00C574F1">
        <w:rPr>
          <w:rFonts w:ascii="Arial" w:hAnsi="Arial" w:cs="Arial"/>
          <w:sz w:val="24"/>
          <w:szCs w:val="24"/>
        </w:rPr>
        <w:t xml:space="preserve">zgodnie </w:t>
      </w:r>
      <w:r w:rsidR="00BD370E" w:rsidRPr="00C574F1">
        <w:rPr>
          <w:rFonts w:ascii="Arial" w:hAnsi="Arial" w:cs="Arial"/>
          <w:sz w:val="24"/>
          <w:szCs w:val="24"/>
        </w:rPr>
        <w:br/>
      </w:r>
      <w:r w:rsidR="0065451F" w:rsidRPr="00C574F1">
        <w:rPr>
          <w:rFonts w:ascii="Arial" w:hAnsi="Arial" w:cs="Arial"/>
          <w:sz w:val="24"/>
          <w:szCs w:val="24"/>
        </w:rPr>
        <w:t>z zasadami</w:t>
      </w:r>
      <w:r w:rsidR="00BD370E" w:rsidRPr="00C574F1">
        <w:rPr>
          <w:rFonts w:ascii="Arial" w:hAnsi="Arial" w:cs="Arial"/>
          <w:sz w:val="24"/>
          <w:szCs w:val="24"/>
        </w:rPr>
        <w:t xml:space="preserve"> określonymi w regulaminie konkursu</w:t>
      </w:r>
      <w:r w:rsidR="0065451F" w:rsidRPr="00C574F1">
        <w:rPr>
          <w:rFonts w:ascii="Arial" w:hAnsi="Arial" w:cs="Arial"/>
          <w:sz w:val="24"/>
          <w:szCs w:val="24"/>
        </w:rPr>
        <w:t xml:space="preserve"> </w:t>
      </w:r>
      <w:r w:rsidRPr="00C574F1">
        <w:rPr>
          <w:rFonts w:ascii="Arial" w:hAnsi="Arial" w:cs="Arial"/>
          <w:sz w:val="24"/>
          <w:szCs w:val="24"/>
        </w:rPr>
        <w:t>nie zarekomendowała żadnej z ofert do dofinansowania.</w:t>
      </w:r>
      <w:r w:rsidR="00BD370E" w:rsidRPr="00C574F1">
        <w:rPr>
          <w:rFonts w:ascii="Arial" w:hAnsi="Arial" w:cs="Arial"/>
          <w:sz w:val="24"/>
          <w:szCs w:val="24"/>
        </w:rPr>
        <w:t xml:space="preserve"> Ocena merytoryczna obejmowała analizę zgodności wniosków </w:t>
      </w:r>
      <w:r w:rsidR="00BD370E" w:rsidRPr="00C574F1">
        <w:rPr>
          <w:rFonts w:ascii="Arial" w:hAnsi="Arial" w:cs="Arial"/>
          <w:sz w:val="24"/>
          <w:szCs w:val="24"/>
        </w:rPr>
        <w:br/>
        <w:t xml:space="preserve">z celami zawartymi w ogłoszeniu konkursowym, zasadnością planowanych działań, ich wykonalnością, racjonalnością budżetu oraz przewidywanym wpływem rezultatów </w:t>
      </w:r>
      <w:r w:rsidR="008E4CC2" w:rsidRPr="00C574F1">
        <w:rPr>
          <w:rFonts w:ascii="Arial" w:hAnsi="Arial" w:cs="Arial"/>
          <w:sz w:val="24"/>
          <w:szCs w:val="24"/>
        </w:rPr>
        <w:t>do potrzeb grupy docelowej.</w:t>
      </w:r>
    </w:p>
    <w:p w:rsidR="008E4CC2" w:rsidRPr="00C574F1" w:rsidRDefault="00BD370E" w:rsidP="00913C17">
      <w:pPr>
        <w:spacing w:before="240"/>
        <w:rPr>
          <w:rFonts w:ascii="Arial" w:hAnsi="Arial" w:cs="Arial"/>
          <w:sz w:val="24"/>
          <w:szCs w:val="24"/>
        </w:rPr>
      </w:pPr>
      <w:r w:rsidRPr="00C574F1">
        <w:rPr>
          <w:rFonts w:ascii="Arial" w:hAnsi="Arial" w:cs="Arial"/>
          <w:sz w:val="24"/>
          <w:szCs w:val="24"/>
        </w:rPr>
        <w:t>Pomimo pozytywnych elementów, takich jak trafne zdefiniowanie ogólnych celów projektu oraz zgodność tematyki z priorytetami</w:t>
      </w:r>
      <w:r w:rsidR="00407223">
        <w:rPr>
          <w:rFonts w:ascii="Arial" w:hAnsi="Arial" w:cs="Arial"/>
          <w:sz w:val="24"/>
          <w:szCs w:val="24"/>
        </w:rPr>
        <w:t>,</w:t>
      </w:r>
      <w:r w:rsidR="00C574F1">
        <w:rPr>
          <w:rFonts w:ascii="Arial" w:hAnsi="Arial" w:cs="Arial"/>
          <w:sz w:val="24"/>
          <w:szCs w:val="24"/>
        </w:rPr>
        <w:t xml:space="preserve"> w</w:t>
      </w:r>
      <w:r w:rsidR="008E4CC2" w:rsidRPr="00C574F1">
        <w:rPr>
          <w:rFonts w:ascii="Arial" w:hAnsi="Arial" w:cs="Arial"/>
          <w:sz w:val="24"/>
          <w:szCs w:val="24"/>
        </w:rPr>
        <w:t xml:space="preserve"> obu wnioskach nie wskazano jednoznacznie planowanej liczby beneficjentów projektu</w:t>
      </w:r>
      <w:r w:rsidR="00C574F1" w:rsidRPr="00C574F1">
        <w:rPr>
          <w:rFonts w:ascii="Arial" w:hAnsi="Arial" w:cs="Arial"/>
          <w:sz w:val="24"/>
          <w:szCs w:val="24"/>
        </w:rPr>
        <w:t xml:space="preserve"> oraz w jednym z wniosków wykazano zbyt małą liczb</w:t>
      </w:r>
      <w:r w:rsidR="00C574F1">
        <w:rPr>
          <w:rFonts w:ascii="Arial" w:hAnsi="Arial" w:cs="Arial"/>
          <w:sz w:val="24"/>
          <w:szCs w:val="24"/>
        </w:rPr>
        <w:t>ę</w:t>
      </w:r>
      <w:r w:rsidR="00C574F1" w:rsidRPr="00C574F1">
        <w:rPr>
          <w:rFonts w:ascii="Arial" w:hAnsi="Arial" w:cs="Arial"/>
          <w:sz w:val="24"/>
          <w:szCs w:val="24"/>
        </w:rPr>
        <w:t xml:space="preserve"> godzin</w:t>
      </w:r>
      <w:r w:rsidR="00C574F1">
        <w:rPr>
          <w:rFonts w:ascii="Arial" w:hAnsi="Arial" w:cs="Arial"/>
          <w:sz w:val="24"/>
          <w:szCs w:val="24"/>
        </w:rPr>
        <w:t xml:space="preserve"> realizacji działania</w:t>
      </w:r>
      <w:r w:rsidR="008E4CC2" w:rsidRPr="00C574F1">
        <w:rPr>
          <w:rFonts w:ascii="Arial" w:hAnsi="Arial" w:cs="Arial"/>
          <w:sz w:val="24"/>
          <w:szCs w:val="24"/>
        </w:rPr>
        <w:t>, co w ocenie Komisji utrudniło ocenę skali o</w:t>
      </w:r>
      <w:r w:rsidR="00C574F1">
        <w:rPr>
          <w:rFonts w:ascii="Arial" w:hAnsi="Arial" w:cs="Arial"/>
          <w:sz w:val="24"/>
          <w:szCs w:val="24"/>
        </w:rPr>
        <w:t>ddziaływania</w:t>
      </w:r>
      <w:r w:rsidR="008E4CC2" w:rsidRPr="00C574F1">
        <w:rPr>
          <w:rFonts w:ascii="Arial" w:hAnsi="Arial" w:cs="Arial"/>
          <w:sz w:val="24"/>
          <w:szCs w:val="24"/>
        </w:rPr>
        <w:t xml:space="preserve"> i adekwatności planowanych działań do zakładanych rezultatów. Przedstawione braki i nieścisłości </w:t>
      </w:r>
      <w:r w:rsidR="00C574F1">
        <w:rPr>
          <w:rFonts w:ascii="Arial" w:hAnsi="Arial" w:cs="Arial"/>
          <w:sz w:val="24"/>
          <w:szCs w:val="24"/>
        </w:rPr>
        <w:t xml:space="preserve">nie pozwoliły do przystąpienia do punktowej oceny merytorycznej i w </w:t>
      </w:r>
      <w:r w:rsidR="008E4CC2" w:rsidRPr="00C574F1">
        <w:rPr>
          <w:rFonts w:ascii="Arial" w:hAnsi="Arial" w:cs="Arial"/>
          <w:sz w:val="24"/>
          <w:szCs w:val="24"/>
        </w:rPr>
        <w:t xml:space="preserve"> konsekwencji </w:t>
      </w:r>
      <w:r w:rsidR="00C574F1">
        <w:rPr>
          <w:rFonts w:ascii="Arial" w:hAnsi="Arial" w:cs="Arial"/>
          <w:sz w:val="24"/>
          <w:szCs w:val="24"/>
        </w:rPr>
        <w:t>żadna</w:t>
      </w:r>
      <w:r w:rsidR="00C574F1" w:rsidRPr="00C574F1">
        <w:rPr>
          <w:rFonts w:ascii="Arial" w:hAnsi="Arial" w:cs="Arial"/>
          <w:sz w:val="24"/>
          <w:szCs w:val="24"/>
        </w:rPr>
        <w:t xml:space="preserve"> z </w:t>
      </w:r>
      <w:r w:rsidR="00C574F1">
        <w:rPr>
          <w:rFonts w:ascii="Arial" w:hAnsi="Arial" w:cs="Arial"/>
          <w:sz w:val="24"/>
          <w:szCs w:val="24"/>
        </w:rPr>
        <w:t>ofert</w:t>
      </w:r>
      <w:r w:rsidR="008E4CC2" w:rsidRPr="00C574F1">
        <w:rPr>
          <w:rFonts w:ascii="Arial" w:hAnsi="Arial" w:cs="Arial"/>
          <w:sz w:val="24"/>
          <w:szCs w:val="24"/>
        </w:rPr>
        <w:t xml:space="preserve"> nie został</w:t>
      </w:r>
      <w:r w:rsidR="00C574F1">
        <w:rPr>
          <w:rFonts w:ascii="Arial" w:hAnsi="Arial" w:cs="Arial"/>
          <w:sz w:val="24"/>
          <w:szCs w:val="24"/>
        </w:rPr>
        <w:t xml:space="preserve">a </w:t>
      </w:r>
      <w:r w:rsidR="008E4CC2" w:rsidRPr="00C574F1">
        <w:rPr>
          <w:rFonts w:ascii="Arial" w:hAnsi="Arial" w:cs="Arial"/>
          <w:sz w:val="24"/>
          <w:szCs w:val="24"/>
        </w:rPr>
        <w:t xml:space="preserve">zarekomendowane przez Komisje Konkursową do </w:t>
      </w:r>
      <w:r w:rsidR="00C574F1">
        <w:rPr>
          <w:rFonts w:ascii="Arial" w:hAnsi="Arial" w:cs="Arial"/>
          <w:sz w:val="24"/>
          <w:szCs w:val="24"/>
        </w:rPr>
        <w:t>dofinansowania.</w:t>
      </w:r>
    </w:p>
    <w:p w:rsidR="00C74766" w:rsidRPr="00F575B5" w:rsidRDefault="00F575B5" w:rsidP="00913C17">
      <w:pPr>
        <w:spacing w:before="240" w:after="0"/>
        <w:rPr>
          <w:rFonts w:ascii="Arial" w:hAnsi="Arial" w:cs="Arial"/>
          <w:sz w:val="24"/>
          <w:szCs w:val="24"/>
        </w:rPr>
      </w:pPr>
      <w:r w:rsidRPr="00F575B5">
        <w:rPr>
          <w:rFonts w:ascii="Arial" w:hAnsi="Arial" w:cs="Arial"/>
          <w:sz w:val="24"/>
          <w:szCs w:val="24"/>
        </w:rPr>
        <w:t xml:space="preserve">Protokół z posiedzenia Komisji Konkursowej znajduje się w siedzibie Regionalnego Ośrodka Polityki Społecznej Urzędu Marszałkowskiego Województwa Pomorskiego. </w:t>
      </w:r>
    </w:p>
    <w:bookmarkEnd w:id="5"/>
    <w:p w:rsidR="00F575B5" w:rsidRPr="004E2FE0" w:rsidRDefault="004E2FE0" w:rsidP="0095649D">
      <w:pPr>
        <w:spacing w:after="0"/>
        <w:rPr>
          <w:rFonts w:ascii="Arial" w:hAnsi="Arial" w:cs="Arial"/>
          <w:sz w:val="24"/>
          <w:szCs w:val="24"/>
        </w:rPr>
      </w:pPr>
      <w:r w:rsidRPr="004E2FE0">
        <w:rPr>
          <w:rFonts w:ascii="Arial" w:hAnsi="Arial" w:cs="Arial"/>
          <w:sz w:val="24"/>
          <w:szCs w:val="24"/>
        </w:rPr>
        <w:t xml:space="preserve"> </w:t>
      </w:r>
    </w:p>
    <w:sectPr w:rsidR="00F575B5" w:rsidRPr="004E2FE0" w:rsidSect="00A00A72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7FF" w:rsidRDefault="005767FF" w:rsidP="00947017">
      <w:pPr>
        <w:spacing w:after="0" w:line="240" w:lineRule="auto"/>
      </w:pPr>
      <w:r>
        <w:separator/>
      </w:r>
    </w:p>
  </w:endnote>
  <w:endnote w:type="continuationSeparator" w:id="0">
    <w:p w:rsidR="005767FF" w:rsidRDefault="005767FF" w:rsidP="0094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7FF" w:rsidRDefault="005767FF" w:rsidP="00947017">
      <w:pPr>
        <w:spacing w:after="0" w:line="240" w:lineRule="auto"/>
      </w:pPr>
      <w:r>
        <w:separator/>
      </w:r>
    </w:p>
  </w:footnote>
  <w:footnote w:type="continuationSeparator" w:id="0">
    <w:p w:rsidR="005767FF" w:rsidRDefault="005767FF" w:rsidP="00947017">
      <w:pPr>
        <w:spacing w:after="0" w:line="240" w:lineRule="auto"/>
      </w:pPr>
      <w:r>
        <w:continuationSeparator/>
      </w:r>
    </w:p>
  </w:footnote>
  <w:footnote w:id="1">
    <w:p w:rsidR="00B169E3" w:rsidRDefault="00B169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65C1">
        <w:rPr>
          <w:rFonts w:ascii="Arial" w:hAnsi="Arial" w:cs="Arial"/>
          <w:sz w:val="22"/>
          <w:szCs w:val="22"/>
        </w:rPr>
        <w:t>Zmiany wymienionej ustawy zostały ogłoszone w Dz. U. z 202</w:t>
      </w:r>
      <w:r w:rsidR="006F20EB">
        <w:rPr>
          <w:rFonts w:ascii="Arial" w:hAnsi="Arial" w:cs="Arial"/>
          <w:sz w:val="22"/>
          <w:szCs w:val="22"/>
        </w:rPr>
        <w:t>5</w:t>
      </w:r>
      <w:r w:rsidR="00896877">
        <w:rPr>
          <w:rFonts w:ascii="Arial" w:hAnsi="Arial" w:cs="Arial"/>
          <w:sz w:val="22"/>
          <w:szCs w:val="22"/>
        </w:rPr>
        <w:t xml:space="preserve"> r.</w:t>
      </w:r>
      <w:r w:rsidRPr="005A65C1">
        <w:rPr>
          <w:rFonts w:ascii="Arial" w:hAnsi="Arial" w:cs="Arial"/>
          <w:sz w:val="22"/>
          <w:szCs w:val="22"/>
        </w:rPr>
        <w:t xml:space="preserve"> poz</w:t>
      </w:r>
      <w:r>
        <w:rPr>
          <w:rFonts w:ascii="Arial" w:hAnsi="Arial" w:cs="Arial"/>
          <w:sz w:val="22"/>
          <w:szCs w:val="22"/>
        </w:rPr>
        <w:t xml:space="preserve">. </w:t>
      </w:r>
      <w:r w:rsidR="006F20EB">
        <w:rPr>
          <w:rFonts w:ascii="Arial" w:hAnsi="Arial" w:cs="Arial"/>
          <w:sz w:val="22"/>
          <w:szCs w:val="22"/>
        </w:rPr>
        <w:t>1302.</w:t>
      </w:r>
    </w:p>
  </w:footnote>
  <w:footnote w:id="2">
    <w:p w:rsidR="003E3424" w:rsidRDefault="003E3424" w:rsidP="003E342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5A65C1">
        <w:rPr>
          <w:rFonts w:ascii="Arial" w:hAnsi="Arial" w:cs="Arial"/>
          <w:sz w:val="22"/>
          <w:szCs w:val="22"/>
        </w:rPr>
        <w:t>Zmiany wymienionej ustawy zostały ogłoszone w Dz. U. z 202</w:t>
      </w:r>
      <w:r w:rsidR="00896877">
        <w:rPr>
          <w:rFonts w:ascii="Arial" w:hAnsi="Arial" w:cs="Arial"/>
          <w:sz w:val="22"/>
          <w:szCs w:val="22"/>
        </w:rPr>
        <w:t>4</w:t>
      </w:r>
      <w:r w:rsidRPr="005A65C1">
        <w:rPr>
          <w:rFonts w:ascii="Arial" w:hAnsi="Arial" w:cs="Arial"/>
          <w:sz w:val="22"/>
          <w:szCs w:val="22"/>
        </w:rPr>
        <w:t xml:space="preserve"> </w:t>
      </w:r>
      <w:r w:rsidR="00913C17">
        <w:rPr>
          <w:rFonts w:ascii="Arial" w:hAnsi="Arial" w:cs="Arial"/>
          <w:sz w:val="22"/>
          <w:szCs w:val="22"/>
        </w:rPr>
        <w:t xml:space="preserve">r. </w:t>
      </w:r>
      <w:r w:rsidRPr="005A65C1">
        <w:rPr>
          <w:rFonts w:ascii="Arial" w:hAnsi="Arial" w:cs="Arial"/>
          <w:sz w:val="22"/>
          <w:szCs w:val="22"/>
        </w:rPr>
        <w:t>poz</w:t>
      </w:r>
      <w:r w:rsidR="00647BA9">
        <w:rPr>
          <w:rFonts w:ascii="Arial" w:hAnsi="Arial" w:cs="Arial"/>
          <w:sz w:val="22"/>
          <w:szCs w:val="22"/>
        </w:rPr>
        <w:t xml:space="preserve">. </w:t>
      </w:r>
      <w:r w:rsidR="00896877">
        <w:rPr>
          <w:rFonts w:ascii="Arial" w:hAnsi="Arial" w:cs="Arial"/>
          <w:sz w:val="22"/>
          <w:szCs w:val="22"/>
        </w:rPr>
        <w:t>1572,</w:t>
      </w:r>
      <w:r w:rsidR="00913C17">
        <w:rPr>
          <w:rFonts w:ascii="Arial" w:hAnsi="Arial" w:cs="Arial"/>
          <w:sz w:val="22"/>
          <w:szCs w:val="22"/>
        </w:rPr>
        <w:t xml:space="preserve"> </w:t>
      </w:r>
      <w:r w:rsidR="00896877">
        <w:rPr>
          <w:rFonts w:ascii="Arial" w:hAnsi="Arial" w:cs="Arial"/>
          <w:sz w:val="22"/>
          <w:szCs w:val="22"/>
        </w:rPr>
        <w:t>1717,</w:t>
      </w:r>
      <w:r w:rsidR="00913C17">
        <w:rPr>
          <w:rFonts w:ascii="Arial" w:hAnsi="Arial" w:cs="Arial"/>
          <w:sz w:val="22"/>
          <w:szCs w:val="22"/>
        </w:rPr>
        <w:t xml:space="preserve"> </w:t>
      </w:r>
      <w:r w:rsidR="00896877">
        <w:rPr>
          <w:rFonts w:ascii="Arial" w:hAnsi="Arial" w:cs="Arial"/>
          <w:sz w:val="22"/>
          <w:szCs w:val="22"/>
        </w:rPr>
        <w:t>1756,</w:t>
      </w:r>
      <w:r w:rsidR="00913C17">
        <w:rPr>
          <w:rFonts w:ascii="Arial" w:hAnsi="Arial" w:cs="Arial"/>
          <w:sz w:val="22"/>
          <w:szCs w:val="22"/>
        </w:rPr>
        <w:t xml:space="preserve"> </w:t>
      </w:r>
      <w:r w:rsidR="00896877">
        <w:rPr>
          <w:rFonts w:ascii="Arial" w:hAnsi="Arial" w:cs="Arial"/>
          <w:sz w:val="22"/>
          <w:szCs w:val="22"/>
        </w:rPr>
        <w:t>1907, Dz. U. z 2025 r. poz. 39</w:t>
      </w:r>
      <w:r w:rsidR="00EF659E">
        <w:rPr>
          <w:rFonts w:ascii="Arial" w:hAnsi="Arial" w:cs="Arial"/>
          <w:sz w:val="22"/>
          <w:szCs w:val="22"/>
        </w:rPr>
        <w:t>, 1079 oraz 1180.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ind w:left="269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F39DDCB-D065-42B3-8490-51CC49E19024}"/>
  </w:docVars>
  <w:rsids>
    <w:rsidRoot w:val="00C21E51"/>
    <w:rsid w:val="0000078E"/>
    <w:rsid w:val="00002250"/>
    <w:rsid w:val="00011386"/>
    <w:rsid w:val="00033015"/>
    <w:rsid w:val="00070621"/>
    <w:rsid w:val="00073412"/>
    <w:rsid w:val="00073EFE"/>
    <w:rsid w:val="000772A7"/>
    <w:rsid w:val="000803A2"/>
    <w:rsid w:val="00096722"/>
    <w:rsid w:val="000A6EEA"/>
    <w:rsid w:val="000B1691"/>
    <w:rsid w:val="000B6B32"/>
    <w:rsid w:val="000C0832"/>
    <w:rsid w:val="000F251D"/>
    <w:rsid w:val="0011458C"/>
    <w:rsid w:val="0011643E"/>
    <w:rsid w:val="0012604D"/>
    <w:rsid w:val="00151CB2"/>
    <w:rsid w:val="00153EEA"/>
    <w:rsid w:val="0018505F"/>
    <w:rsid w:val="001D6873"/>
    <w:rsid w:val="001D6F95"/>
    <w:rsid w:val="0023512A"/>
    <w:rsid w:val="00247C06"/>
    <w:rsid w:val="002640F2"/>
    <w:rsid w:val="00280B5B"/>
    <w:rsid w:val="00284816"/>
    <w:rsid w:val="002973BE"/>
    <w:rsid w:val="002A04A9"/>
    <w:rsid w:val="002A3F02"/>
    <w:rsid w:val="002E5331"/>
    <w:rsid w:val="002F7A9A"/>
    <w:rsid w:val="00310576"/>
    <w:rsid w:val="0032180B"/>
    <w:rsid w:val="00331591"/>
    <w:rsid w:val="00346A42"/>
    <w:rsid w:val="003753BF"/>
    <w:rsid w:val="00384BE7"/>
    <w:rsid w:val="00390603"/>
    <w:rsid w:val="00396BE3"/>
    <w:rsid w:val="003A23D9"/>
    <w:rsid w:val="003D23A7"/>
    <w:rsid w:val="003D4975"/>
    <w:rsid w:val="003E24E9"/>
    <w:rsid w:val="003E2EBD"/>
    <w:rsid w:val="003E31CB"/>
    <w:rsid w:val="003E3424"/>
    <w:rsid w:val="00407223"/>
    <w:rsid w:val="0041556F"/>
    <w:rsid w:val="00425DE8"/>
    <w:rsid w:val="00430387"/>
    <w:rsid w:val="004434AE"/>
    <w:rsid w:val="00456149"/>
    <w:rsid w:val="00466CD8"/>
    <w:rsid w:val="004A40FD"/>
    <w:rsid w:val="004A4B46"/>
    <w:rsid w:val="004D0527"/>
    <w:rsid w:val="004D0575"/>
    <w:rsid w:val="004E29E8"/>
    <w:rsid w:val="004E2FE0"/>
    <w:rsid w:val="00543015"/>
    <w:rsid w:val="00557C1D"/>
    <w:rsid w:val="005767FF"/>
    <w:rsid w:val="00581EA4"/>
    <w:rsid w:val="005B2F86"/>
    <w:rsid w:val="005B626B"/>
    <w:rsid w:val="005F4126"/>
    <w:rsid w:val="00600632"/>
    <w:rsid w:val="00610AE9"/>
    <w:rsid w:val="0061319E"/>
    <w:rsid w:val="00617E37"/>
    <w:rsid w:val="00647BA9"/>
    <w:rsid w:val="0065451F"/>
    <w:rsid w:val="0065642A"/>
    <w:rsid w:val="00664A66"/>
    <w:rsid w:val="00676C8C"/>
    <w:rsid w:val="00682567"/>
    <w:rsid w:val="006967AA"/>
    <w:rsid w:val="006A7858"/>
    <w:rsid w:val="006C14FC"/>
    <w:rsid w:val="006E3A97"/>
    <w:rsid w:val="006F20EB"/>
    <w:rsid w:val="006F28AF"/>
    <w:rsid w:val="006F612F"/>
    <w:rsid w:val="007109C3"/>
    <w:rsid w:val="007126F9"/>
    <w:rsid w:val="00724780"/>
    <w:rsid w:val="007334D5"/>
    <w:rsid w:val="00735CF1"/>
    <w:rsid w:val="00740D29"/>
    <w:rsid w:val="00740DCF"/>
    <w:rsid w:val="00754CAF"/>
    <w:rsid w:val="00767043"/>
    <w:rsid w:val="00796196"/>
    <w:rsid w:val="007D2144"/>
    <w:rsid w:val="007D3FE6"/>
    <w:rsid w:val="007D778E"/>
    <w:rsid w:val="007E0342"/>
    <w:rsid w:val="007E2571"/>
    <w:rsid w:val="007E4F8C"/>
    <w:rsid w:val="008163CD"/>
    <w:rsid w:val="00822926"/>
    <w:rsid w:val="008424FD"/>
    <w:rsid w:val="008557E4"/>
    <w:rsid w:val="0085690E"/>
    <w:rsid w:val="00896877"/>
    <w:rsid w:val="008C2878"/>
    <w:rsid w:val="008C4C55"/>
    <w:rsid w:val="008C6601"/>
    <w:rsid w:val="008C7DE5"/>
    <w:rsid w:val="008D6C56"/>
    <w:rsid w:val="008E0F85"/>
    <w:rsid w:val="008E4CC2"/>
    <w:rsid w:val="008F2913"/>
    <w:rsid w:val="009001B4"/>
    <w:rsid w:val="00905F42"/>
    <w:rsid w:val="00906F5F"/>
    <w:rsid w:val="00913C17"/>
    <w:rsid w:val="00926B6A"/>
    <w:rsid w:val="009408C8"/>
    <w:rsid w:val="00947017"/>
    <w:rsid w:val="0095649D"/>
    <w:rsid w:val="00967843"/>
    <w:rsid w:val="009760B2"/>
    <w:rsid w:val="00977066"/>
    <w:rsid w:val="009928BB"/>
    <w:rsid w:val="0099350A"/>
    <w:rsid w:val="009E0663"/>
    <w:rsid w:val="009F4BDF"/>
    <w:rsid w:val="00A00A72"/>
    <w:rsid w:val="00A10431"/>
    <w:rsid w:val="00A2034F"/>
    <w:rsid w:val="00A651E9"/>
    <w:rsid w:val="00A7101B"/>
    <w:rsid w:val="00A76AAB"/>
    <w:rsid w:val="00AB0061"/>
    <w:rsid w:val="00AF01FA"/>
    <w:rsid w:val="00AF11EA"/>
    <w:rsid w:val="00AF5632"/>
    <w:rsid w:val="00AF605E"/>
    <w:rsid w:val="00AF77AC"/>
    <w:rsid w:val="00B169E3"/>
    <w:rsid w:val="00B202EE"/>
    <w:rsid w:val="00B45F38"/>
    <w:rsid w:val="00B57B70"/>
    <w:rsid w:val="00BA3C9F"/>
    <w:rsid w:val="00BB52A1"/>
    <w:rsid w:val="00BD370E"/>
    <w:rsid w:val="00BD5737"/>
    <w:rsid w:val="00BE0082"/>
    <w:rsid w:val="00C21E51"/>
    <w:rsid w:val="00C320AB"/>
    <w:rsid w:val="00C34711"/>
    <w:rsid w:val="00C350C9"/>
    <w:rsid w:val="00C360DF"/>
    <w:rsid w:val="00C54B15"/>
    <w:rsid w:val="00C56C75"/>
    <w:rsid w:val="00C56F4A"/>
    <w:rsid w:val="00C574F1"/>
    <w:rsid w:val="00C65124"/>
    <w:rsid w:val="00C74766"/>
    <w:rsid w:val="00C93904"/>
    <w:rsid w:val="00CA2154"/>
    <w:rsid w:val="00CC0E8C"/>
    <w:rsid w:val="00CC55ED"/>
    <w:rsid w:val="00CD2656"/>
    <w:rsid w:val="00CD37FF"/>
    <w:rsid w:val="00CE3B79"/>
    <w:rsid w:val="00CE74C8"/>
    <w:rsid w:val="00CE78DB"/>
    <w:rsid w:val="00D05B57"/>
    <w:rsid w:val="00D1116A"/>
    <w:rsid w:val="00D13587"/>
    <w:rsid w:val="00D15BBB"/>
    <w:rsid w:val="00D31BBF"/>
    <w:rsid w:val="00D41BA8"/>
    <w:rsid w:val="00D72F17"/>
    <w:rsid w:val="00D81492"/>
    <w:rsid w:val="00D95780"/>
    <w:rsid w:val="00DA3867"/>
    <w:rsid w:val="00DB33CD"/>
    <w:rsid w:val="00DB753F"/>
    <w:rsid w:val="00DD0D22"/>
    <w:rsid w:val="00DE1C35"/>
    <w:rsid w:val="00DF7C4B"/>
    <w:rsid w:val="00E11412"/>
    <w:rsid w:val="00E25E1A"/>
    <w:rsid w:val="00E37E82"/>
    <w:rsid w:val="00E77187"/>
    <w:rsid w:val="00E84EA1"/>
    <w:rsid w:val="00EA651E"/>
    <w:rsid w:val="00EB046D"/>
    <w:rsid w:val="00EB5B2C"/>
    <w:rsid w:val="00EF2CA9"/>
    <w:rsid w:val="00EF659E"/>
    <w:rsid w:val="00F00F60"/>
    <w:rsid w:val="00F36142"/>
    <w:rsid w:val="00F46156"/>
    <w:rsid w:val="00F53306"/>
    <w:rsid w:val="00F53C5B"/>
    <w:rsid w:val="00F575B5"/>
    <w:rsid w:val="00F6358B"/>
    <w:rsid w:val="00F7244C"/>
    <w:rsid w:val="00F7340E"/>
    <w:rsid w:val="00F843FA"/>
    <w:rsid w:val="00FA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53EF"/>
  <w15:chartTrackingRefBased/>
  <w15:docId w15:val="{F0AB71AB-9BE2-42C6-9BA5-25FB7C1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F38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96877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B45F3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877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45F3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B45F38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45F38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F38"/>
    <w:pPr>
      <w:numPr>
        <w:numId w:val="1"/>
      </w:numPr>
      <w:spacing w:before="120" w:after="0"/>
    </w:pPr>
    <w:rPr>
      <w:rFonts w:ascii="Arial" w:hAnsi="Arial"/>
      <w:sz w:val="24"/>
    </w:rPr>
  </w:style>
  <w:style w:type="character" w:customStyle="1" w:styleId="ZarzdzeniewsprwieZnak">
    <w:name w:val="Zarządzenie w sprwie Znak"/>
    <w:basedOn w:val="Domylnaczcionkaakapitu"/>
    <w:link w:val="Zarzdzeniewsprwie"/>
    <w:locked/>
    <w:rsid w:val="00B45F38"/>
    <w:rPr>
      <w:rFonts w:ascii="Arial" w:eastAsia="Times New Roman" w:hAnsi="Arial" w:cs="Arial"/>
      <w:b/>
      <w:sz w:val="24"/>
      <w:szCs w:val="20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B45F38"/>
    <w:pPr>
      <w:spacing w:after="360"/>
    </w:pPr>
    <w:rPr>
      <w:rFonts w:ascii="Arial" w:hAnsi="Arial" w:cs="Arial"/>
      <w:b/>
      <w:sz w:val="24"/>
    </w:rPr>
  </w:style>
  <w:style w:type="character" w:customStyle="1" w:styleId="PodstawaprawnaZnak">
    <w:name w:val="Podstawa prawna Znak"/>
    <w:basedOn w:val="Domylnaczcionkaakapitu"/>
    <w:link w:val="Podstawaprawna"/>
    <w:locked/>
    <w:rsid w:val="00B45F38"/>
    <w:rPr>
      <w:rFonts w:ascii="Arial" w:eastAsia="Times New Roman" w:hAnsi="Arial" w:cs="Arial"/>
      <w:lang w:eastAsia="pl-PL"/>
    </w:rPr>
  </w:style>
  <w:style w:type="paragraph" w:customStyle="1" w:styleId="Podstawaprawna">
    <w:name w:val="Podstawa prawna"/>
    <w:basedOn w:val="Normalny"/>
    <w:link w:val="PodstawaprawnaZnak"/>
    <w:qFormat/>
    <w:rsid w:val="00B45F38"/>
    <w:pPr>
      <w:spacing w:after="240"/>
    </w:pPr>
    <w:rPr>
      <w:rFonts w:ascii="Arial" w:hAnsi="Arial" w:cs="Arial"/>
      <w:sz w:val="22"/>
      <w:szCs w:val="22"/>
    </w:rPr>
  </w:style>
  <w:style w:type="character" w:customStyle="1" w:styleId="ProjektZnak">
    <w:name w:val="Projekt Znak"/>
    <w:basedOn w:val="Domylnaczcionkaakapitu"/>
    <w:link w:val="Projekt"/>
    <w:locked/>
    <w:rsid w:val="00B45F38"/>
    <w:rPr>
      <w:rFonts w:ascii="Arial" w:eastAsia="Times New Roman" w:hAnsi="Arial" w:cs="Times New Roman"/>
      <w:spacing w:val="30"/>
      <w:szCs w:val="20"/>
      <w:lang w:eastAsia="pl-PL"/>
    </w:rPr>
  </w:style>
  <w:style w:type="paragraph" w:customStyle="1" w:styleId="Projekt">
    <w:name w:val="Projekt"/>
    <w:basedOn w:val="Normalny"/>
    <w:link w:val="ProjektZnak"/>
    <w:qFormat/>
    <w:rsid w:val="00B45F38"/>
    <w:pPr>
      <w:spacing w:after="360"/>
    </w:pPr>
    <w:rPr>
      <w:rFonts w:ascii="Arial" w:hAnsi="Arial"/>
      <w:spacing w:val="30"/>
      <w:sz w:val="22"/>
    </w:rPr>
  </w:style>
  <w:style w:type="character" w:styleId="Wyrnieniedelikatne">
    <w:name w:val="Subtle Emphasis"/>
    <w:basedOn w:val="Wyrnienieintensywne"/>
    <w:uiPriority w:val="19"/>
    <w:qFormat/>
    <w:rsid w:val="00B45F38"/>
    <w:rPr>
      <w:rFonts w:ascii="Arial" w:eastAsia="Times New Roman" w:hAnsi="Arial" w:cs="Times New Roman" w:hint="default"/>
      <w:b/>
      <w:bCs w:val="0"/>
      <w:i w:val="0"/>
      <w:iCs w:val="0"/>
      <w:color w:val="auto"/>
      <w:spacing w:val="3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5F3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5F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F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45F38"/>
    <w:rPr>
      <w:rFonts w:eastAsiaTheme="minorEastAsia"/>
      <w:color w:val="5A5A5A" w:themeColor="text1" w:themeTint="A5"/>
      <w:spacing w:val="15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45F38"/>
    <w:rPr>
      <w:i/>
      <w:iCs/>
      <w:color w:val="5B9BD5" w:themeColor="accent1"/>
    </w:rPr>
  </w:style>
  <w:style w:type="paragraph" w:styleId="Tekstprzypisudolnego">
    <w:name w:val="footnote text"/>
    <w:basedOn w:val="Normalny"/>
    <w:link w:val="TekstprzypisudolnegoZnak"/>
    <w:semiHidden/>
    <w:unhideWhenUsed/>
    <w:rsid w:val="0094701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701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9470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C8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B5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6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A4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A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A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D37FF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D37FF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DDCB-D065-42B3-8490-51CC49E1902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6077322-E273-44C9-9E82-B45CC5C3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ZWP zlecającej</vt:lpstr>
    </vt:vector>
  </TitlesOfParts>
  <Company>umwp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ZWP zlecającej</dc:title>
  <dc:subject/>
  <dc:creator>Agata Chrul</dc:creator>
  <cp:keywords>uchwała ZWP, zlecenie realizacji, konkurs</cp:keywords>
  <dc:description/>
  <cp:lastModifiedBy>Wyrobek Agata</cp:lastModifiedBy>
  <cp:revision>12</cp:revision>
  <cp:lastPrinted>2025-11-04T09:52:00Z</cp:lastPrinted>
  <dcterms:created xsi:type="dcterms:W3CDTF">2025-03-13T14:00:00Z</dcterms:created>
  <dcterms:modified xsi:type="dcterms:W3CDTF">2025-11-04T09:52:00Z</dcterms:modified>
</cp:coreProperties>
</file>