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F53" w:rsidRDefault="00B3434D" w:rsidP="00B31F53">
      <w:pPr>
        <w:keepNext/>
        <w:keepLines/>
        <w:spacing w:after="0" w:line="276" w:lineRule="auto"/>
        <w:ind w:left="5103" w:hanging="425"/>
        <w:jc w:val="right"/>
        <w:outlineLvl w:val="0"/>
        <w:rPr>
          <w:rFonts w:ascii="Arial" w:eastAsiaTheme="majorEastAsia" w:hAnsi="Arial" w:cs="Arial"/>
        </w:rPr>
      </w:pPr>
      <w:r w:rsidRPr="00B31F53">
        <w:rPr>
          <w:rFonts w:ascii="Arial" w:eastAsiaTheme="majorEastAsia" w:hAnsi="Arial" w:cs="Arial"/>
        </w:rPr>
        <w:t>Załącznik nr 2</w:t>
      </w:r>
      <w:r w:rsidR="00186622" w:rsidRPr="00B31F53">
        <w:rPr>
          <w:rFonts w:ascii="Arial" w:eastAsiaTheme="majorEastAsia" w:hAnsi="Arial" w:cs="Arial"/>
        </w:rPr>
        <w:t xml:space="preserve"> do Uchwały Nr </w:t>
      </w:r>
      <w:r w:rsidR="004A070D">
        <w:rPr>
          <w:rFonts w:ascii="Arial" w:eastAsiaTheme="majorEastAsia" w:hAnsi="Arial" w:cs="Arial"/>
        </w:rPr>
        <w:t>434/82/25</w:t>
      </w:r>
    </w:p>
    <w:p w:rsidR="00B3434D" w:rsidRPr="00B31F53" w:rsidRDefault="00B3434D" w:rsidP="00B31F53">
      <w:pPr>
        <w:keepNext/>
        <w:keepLines/>
        <w:spacing w:after="0" w:line="276" w:lineRule="auto"/>
        <w:ind w:left="5103" w:hanging="425"/>
        <w:jc w:val="right"/>
        <w:outlineLvl w:val="0"/>
        <w:rPr>
          <w:rFonts w:ascii="Arial" w:eastAsiaTheme="majorEastAsia" w:hAnsi="Arial" w:cs="Arial"/>
        </w:rPr>
      </w:pPr>
      <w:r w:rsidRPr="00B31F53">
        <w:rPr>
          <w:rFonts w:ascii="Arial" w:eastAsiaTheme="majorEastAsia" w:hAnsi="Arial" w:cs="Arial"/>
        </w:rPr>
        <w:t xml:space="preserve">Zarządu Województwa Pomorskiego </w:t>
      </w:r>
      <w:r w:rsidRPr="00B31F53">
        <w:rPr>
          <w:rFonts w:ascii="Arial" w:eastAsiaTheme="majorEastAsia" w:hAnsi="Arial" w:cs="Arial"/>
        </w:rPr>
        <w:br/>
        <w:t xml:space="preserve">z dnia </w:t>
      </w:r>
      <w:r w:rsidR="004A070D">
        <w:rPr>
          <w:rFonts w:ascii="Arial" w:eastAsiaTheme="majorEastAsia" w:hAnsi="Arial" w:cs="Arial"/>
        </w:rPr>
        <w:t>10 kwietnia 2025 r.</w:t>
      </w:r>
    </w:p>
    <w:p w:rsidR="006B03FE" w:rsidRPr="006B03FE" w:rsidRDefault="006B03FE" w:rsidP="006B03FE"/>
    <w:tbl>
      <w:tblPr>
        <w:tblW w:w="9356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44"/>
        <w:gridCol w:w="3828"/>
        <w:gridCol w:w="1017"/>
      </w:tblGrid>
      <w:tr w:rsidR="008D6DD9" w:rsidRPr="001340E4" w:rsidTr="006B03FE">
        <w:trPr>
          <w:cantSplit/>
          <w:trHeight w:val="624"/>
          <w:tblHeader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 w:themeFill="background2"/>
            <w:tcMar>
              <w:left w:w="20" w:type="dxa"/>
              <w:right w:w="20" w:type="dxa"/>
            </w:tcMar>
            <w:vAlign w:val="center"/>
          </w:tcPr>
          <w:p w:rsidR="008D6DD9" w:rsidRPr="00A86FAD" w:rsidRDefault="008D6DD9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86FA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 w:themeFill="background2"/>
            <w:tcMar>
              <w:left w:w="20" w:type="dxa"/>
              <w:right w:w="20" w:type="dxa"/>
            </w:tcMar>
            <w:vAlign w:val="center"/>
          </w:tcPr>
          <w:p w:rsidR="008D6DD9" w:rsidRPr="00A86FAD" w:rsidRDefault="008D6DD9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86FA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Podmiot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 w:themeFill="background2"/>
            <w:tcMar>
              <w:left w:w="20" w:type="dxa"/>
              <w:right w:w="20" w:type="dxa"/>
            </w:tcMar>
            <w:vAlign w:val="center"/>
          </w:tcPr>
          <w:p w:rsidR="008D6DD9" w:rsidRPr="00A86FAD" w:rsidRDefault="008D6DD9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86FA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 w:themeFill="background2"/>
            <w:tcMar>
              <w:left w:w="20" w:type="dxa"/>
              <w:right w:w="20" w:type="dxa"/>
            </w:tcMar>
            <w:vAlign w:val="center"/>
          </w:tcPr>
          <w:p w:rsidR="008D6DD9" w:rsidRPr="00A86FAD" w:rsidRDefault="008D6DD9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86FA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dotacji</w:t>
            </w:r>
            <w:r w:rsidR="00C16583" w:rsidRPr="00A86FA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 zł</w:t>
            </w:r>
          </w:p>
        </w:tc>
      </w:tr>
      <w:tr w:rsidR="008D6DD9" w:rsidRPr="001340E4" w:rsidTr="006B03F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8D6DD9" w:rsidRPr="001B5999" w:rsidRDefault="008D6DD9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1B599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1B5999" w:rsidRPr="001B5999" w:rsidRDefault="001B5999" w:rsidP="001B5999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B59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Stowarzyszenie Wspomagające Osoby ze Środowisk Dysfunkcyjnych „Można Inaczej” z siedzibą w Starogardzie Gdańskim</w:t>
            </w:r>
          </w:p>
          <w:p w:rsidR="001B5999" w:rsidRPr="001B5999" w:rsidRDefault="001B5999" w:rsidP="001B599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59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83-200 Starogard Gdański</w:t>
            </w:r>
          </w:p>
          <w:p w:rsidR="00A86FAD" w:rsidRPr="001B5999" w:rsidRDefault="001B5999" w:rsidP="001B5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59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Al. Wojska Polskiego 34a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8D6DD9" w:rsidRPr="001B5999" w:rsidRDefault="001B5999" w:rsidP="00F65084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B5999">
              <w:rPr>
                <w:rFonts w:ascii="Arial" w:hAnsi="Arial" w:cs="Arial"/>
                <w:sz w:val="20"/>
                <w:szCs w:val="20"/>
              </w:rPr>
              <w:t>Razem mamy MOC - potrafimy mówić STOP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8D6DD9" w:rsidRPr="001B5999" w:rsidRDefault="00810F08" w:rsidP="00F65084">
            <w:pPr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1B599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0,00</w:t>
            </w:r>
            <w:r w:rsidR="00A86FAD" w:rsidRPr="001B599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582956" w:rsidRPr="001340E4" w:rsidTr="006B03F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82956" w:rsidRPr="001B5999" w:rsidRDefault="00582956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1B599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82956" w:rsidRPr="001B5999" w:rsidRDefault="001B5999" w:rsidP="009550F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B599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Spółdzielnia Socjalna Iska</w:t>
            </w:r>
            <w:r w:rsidR="00A86FAD" w:rsidRPr="001B599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A53012" w:rsidRPr="001B599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="00A86FAD" w:rsidRPr="001B599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 siedzibą w </w:t>
            </w:r>
            <w:r w:rsidRPr="001B599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Sztumskim Polu</w:t>
            </w:r>
          </w:p>
          <w:p w:rsidR="00A86FAD" w:rsidRPr="001B5999" w:rsidRDefault="001B5999" w:rsidP="00A86FA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59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82-400 Sztum</w:t>
            </w:r>
          </w:p>
          <w:p w:rsidR="001B5999" w:rsidRPr="001B5999" w:rsidRDefault="001B5999" w:rsidP="001B5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59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Sztumskie Pole</w:t>
            </w:r>
          </w:p>
          <w:p w:rsidR="00A86FAD" w:rsidRPr="001B5999" w:rsidRDefault="00A86FAD" w:rsidP="001B5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59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</w:t>
            </w:r>
            <w:r w:rsidR="001B5999" w:rsidRPr="001B59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Łąkowa 19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82956" w:rsidRPr="001B5999" w:rsidRDefault="001B5999" w:rsidP="001B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5999">
              <w:rPr>
                <w:rFonts w:ascii="Arial" w:hAnsi="Arial" w:cs="Arial"/>
                <w:sz w:val="20"/>
                <w:szCs w:val="20"/>
              </w:rPr>
              <w:t>Empatia i asertywność - wsparcie profilaktyczne dla dzieci i młodzieży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82956" w:rsidRPr="001B5999" w:rsidRDefault="00582956" w:rsidP="00F65084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99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0,00</w:t>
            </w:r>
            <w:r w:rsidR="00A86FAD" w:rsidRPr="001B599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582956" w:rsidRPr="001340E4" w:rsidTr="006B03F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82956" w:rsidRPr="001B5999" w:rsidRDefault="00582956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1B599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56869" w:rsidRPr="001B5999" w:rsidRDefault="0059211C" w:rsidP="009550F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B599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Stowarzyszenie </w:t>
            </w:r>
            <w:r w:rsidR="001B5999" w:rsidRPr="001B599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EDUQ</w:t>
            </w:r>
            <w:r w:rsidR="00A86FAD" w:rsidRPr="001B599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 z siedzibą </w:t>
            </w:r>
            <w:r w:rsidR="00A53012" w:rsidRPr="001B599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br/>
            </w:r>
            <w:r w:rsidR="00A86FAD" w:rsidRPr="001B599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w </w:t>
            </w:r>
            <w:r w:rsidR="001B5999" w:rsidRPr="001B599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Lęborku</w:t>
            </w:r>
          </w:p>
          <w:p w:rsidR="00A86FAD" w:rsidRPr="001B5999" w:rsidRDefault="001B5999" w:rsidP="00A86FA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59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84-300 Lębork</w:t>
            </w:r>
          </w:p>
          <w:p w:rsidR="00A86FAD" w:rsidRPr="001B5999" w:rsidRDefault="00A86FAD" w:rsidP="00955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59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</w:t>
            </w:r>
            <w:r w:rsidR="001B5999" w:rsidRPr="001B59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Krzywoustego 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82956" w:rsidRPr="001B5999" w:rsidRDefault="001B5999" w:rsidP="00F6508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1B5999">
              <w:rPr>
                <w:rFonts w:ascii="Arial" w:hAnsi="Arial" w:cs="Arial"/>
                <w:sz w:val="20"/>
                <w:szCs w:val="20"/>
              </w:rPr>
              <w:t>„Moc Wspólnoty - Razem Przeciw Przemocy”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82956" w:rsidRPr="001B5999" w:rsidRDefault="00582956" w:rsidP="00F65084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99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0,00</w:t>
            </w:r>
            <w:r w:rsidR="00A86FAD" w:rsidRPr="001B599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1B5999" w:rsidRPr="001340E4" w:rsidTr="006B03F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1B5999" w:rsidRPr="001B5999" w:rsidRDefault="001B5999" w:rsidP="001B599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1B599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1B5999" w:rsidRPr="001B5999" w:rsidRDefault="001B5999" w:rsidP="001B59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</w:pPr>
            <w:r w:rsidRPr="001B59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ECUMENUS z siedzibą w Gdyni</w:t>
            </w:r>
          </w:p>
          <w:p w:rsidR="001B5999" w:rsidRPr="001B5999" w:rsidRDefault="001B5999" w:rsidP="001B599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59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81-601 Gdynia</w:t>
            </w:r>
          </w:p>
          <w:p w:rsidR="001B5999" w:rsidRPr="001B5999" w:rsidRDefault="001B5999" w:rsidP="001B5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59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Merkurego 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1B5999" w:rsidRPr="001B5999" w:rsidRDefault="001B5999" w:rsidP="001B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5999">
              <w:rPr>
                <w:rFonts w:ascii="Arial" w:hAnsi="Arial" w:cs="Arial"/>
                <w:sz w:val="20"/>
                <w:szCs w:val="20"/>
              </w:rPr>
              <w:t>SOS Przemoc - Pomoc Specjalistyczna i Infolinia - W OBLICZU ZJAWISK PRZEMOCY DOMOWEJ - powiat słupski i miasto Słupsk - edycja 2025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1B5999" w:rsidRPr="001B5999" w:rsidRDefault="001B5999" w:rsidP="001B5999">
            <w:pPr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1B599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1B5999" w:rsidRPr="001340E4" w:rsidTr="006B03F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1B5999" w:rsidRPr="001B5999" w:rsidRDefault="001B5999" w:rsidP="001B599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1B599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1B5999" w:rsidRPr="001B5999" w:rsidRDefault="001B5999" w:rsidP="001B59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</w:pPr>
            <w:r w:rsidRPr="001B59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Wiosna dla Nas z siedzibą w Gdyni</w:t>
            </w:r>
          </w:p>
          <w:p w:rsidR="001B5999" w:rsidRPr="001B5999" w:rsidRDefault="001B5999" w:rsidP="001B599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59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81-235 Gdynia</w:t>
            </w:r>
          </w:p>
          <w:p w:rsidR="001B5999" w:rsidRPr="001B5999" w:rsidRDefault="001B5999" w:rsidP="001B5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59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Sambora 45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1B5999" w:rsidRPr="001B5999" w:rsidRDefault="001B5999" w:rsidP="001B5999">
            <w:pPr>
              <w:spacing w:before="120" w:after="12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5999">
              <w:rPr>
                <w:rFonts w:ascii="Arial" w:hAnsi="Arial" w:cs="Arial"/>
                <w:sz w:val="20"/>
                <w:szCs w:val="20"/>
              </w:rPr>
              <w:t>MOBILNY PUNKT PRZECIWDZIAŁANIA PRZEMOCY DOMOWEJ - powiat lęborski i powiat wejherowski - edycja 2025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1B5999" w:rsidRPr="001B5999" w:rsidRDefault="001B5999" w:rsidP="001B5999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99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</w:tbl>
    <w:p w:rsidR="00256B61" w:rsidRDefault="00256B61">
      <w:bookmarkStart w:id="0" w:name="_GoBack"/>
      <w:bookmarkEnd w:id="0"/>
    </w:p>
    <w:sectPr w:rsidR="00256B61" w:rsidSect="00582956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29A22A9-4B62-4365-A4C5-375B82A42238}"/>
  </w:docVars>
  <w:rsids>
    <w:rsidRoot w:val="00F0728A"/>
    <w:rsid w:val="000468F8"/>
    <w:rsid w:val="000475A4"/>
    <w:rsid w:val="00060721"/>
    <w:rsid w:val="0008126F"/>
    <w:rsid w:val="00106BB9"/>
    <w:rsid w:val="00123EC7"/>
    <w:rsid w:val="001340E4"/>
    <w:rsid w:val="00186622"/>
    <w:rsid w:val="001B032A"/>
    <w:rsid w:val="001B5999"/>
    <w:rsid w:val="001D78C6"/>
    <w:rsid w:val="00205C3C"/>
    <w:rsid w:val="00256B61"/>
    <w:rsid w:val="00283002"/>
    <w:rsid w:val="0028610B"/>
    <w:rsid w:val="002A70DD"/>
    <w:rsid w:val="003B643E"/>
    <w:rsid w:val="003C3B27"/>
    <w:rsid w:val="003E2B52"/>
    <w:rsid w:val="00496BEB"/>
    <w:rsid w:val="004A070D"/>
    <w:rsid w:val="004F198A"/>
    <w:rsid w:val="00514EEB"/>
    <w:rsid w:val="00523F7F"/>
    <w:rsid w:val="00582956"/>
    <w:rsid w:val="00586D54"/>
    <w:rsid w:val="0059211C"/>
    <w:rsid w:val="005A578E"/>
    <w:rsid w:val="005B156D"/>
    <w:rsid w:val="006125A3"/>
    <w:rsid w:val="006414C4"/>
    <w:rsid w:val="006B03FE"/>
    <w:rsid w:val="006B5632"/>
    <w:rsid w:val="00723DAE"/>
    <w:rsid w:val="00741187"/>
    <w:rsid w:val="00754E52"/>
    <w:rsid w:val="00776364"/>
    <w:rsid w:val="0078342C"/>
    <w:rsid w:val="00787376"/>
    <w:rsid w:val="007B0BCE"/>
    <w:rsid w:val="00810F08"/>
    <w:rsid w:val="00823643"/>
    <w:rsid w:val="00831892"/>
    <w:rsid w:val="0088357B"/>
    <w:rsid w:val="008A524B"/>
    <w:rsid w:val="008C7EC8"/>
    <w:rsid w:val="008D6DD9"/>
    <w:rsid w:val="00924ACF"/>
    <w:rsid w:val="009550F3"/>
    <w:rsid w:val="009E75EB"/>
    <w:rsid w:val="00A120BE"/>
    <w:rsid w:val="00A53012"/>
    <w:rsid w:val="00A54438"/>
    <w:rsid w:val="00A56869"/>
    <w:rsid w:val="00A57FB0"/>
    <w:rsid w:val="00A816F2"/>
    <w:rsid w:val="00A86FAD"/>
    <w:rsid w:val="00A94268"/>
    <w:rsid w:val="00AD499E"/>
    <w:rsid w:val="00B014D5"/>
    <w:rsid w:val="00B31F53"/>
    <w:rsid w:val="00B3434D"/>
    <w:rsid w:val="00B67F0E"/>
    <w:rsid w:val="00BB7309"/>
    <w:rsid w:val="00BC075F"/>
    <w:rsid w:val="00BD18FA"/>
    <w:rsid w:val="00C107D2"/>
    <w:rsid w:val="00C16583"/>
    <w:rsid w:val="00CB2EF3"/>
    <w:rsid w:val="00D105FF"/>
    <w:rsid w:val="00D92BCA"/>
    <w:rsid w:val="00E41895"/>
    <w:rsid w:val="00E56DC7"/>
    <w:rsid w:val="00F0728A"/>
    <w:rsid w:val="00F65084"/>
    <w:rsid w:val="00F66E51"/>
    <w:rsid w:val="00F80351"/>
    <w:rsid w:val="00F9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3EDE"/>
  <w15:chartTrackingRefBased/>
  <w15:docId w15:val="{1B92C9C3-B411-47AC-A8B0-6FA52DDD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6D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DD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56D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29A22A9-4B62-4365-A4C5-375B82A4223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zlecającej realizację zadania publicznego</vt:lpstr>
    </vt:vector>
  </TitlesOfParts>
  <Company>umwp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zlecającej realizację zadania publicznego</dc:title>
  <dc:subject/>
  <dc:creator>Agata Chrul</dc:creator>
  <cp:keywords>seniorzy zlecenie realizacji zadań</cp:keywords>
  <dc:description/>
  <cp:lastModifiedBy>Radelska Marlena</cp:lastModifiedBy>
  <cp:revision>6</cp:revision>
  <cp:lastPrinted>2025-04-11T08:31:00Z</cp:lastPrinted>
  <dcterms:created xsi:type="dcterms:W3CDTF">2025-03-14T06:21:00Z</dcterms:created>
  <dcterms:modified xsi:type="dcterms:W3CDTF">2025-04-11T08:33:00Z</dcterms:modified>
</cp:coreProperties>
</file>