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EB" w:rsidRPr="00093729" w:rsidRDefault="00186DEB" w:rsidP="00093729">
      <w:pPr>
        <w:jc w:val="right"/>
        <w:rPr>
          <w:rFonts w:ascii="Arial" w:hAnsi="Arial" w:cs="Arial"/>
        </w:rPr>
      </w:pPr>
      <w:r w:rsidRPr="00093729">
        <w:rPr>
          <w:rFonts w:ascii="Arial" w:hAnsi="Arial" w:cs="Arial"/>
        </w:rPr>
        <w:t>Załącznik do wniosku aplikacyjnego Pomorskie OSP 202</w:t>
      </w:r>
      <w:r w:rsidR="007A7CEC">
        <w:rPr>
          <w:rFonts w:ascii="Arial" w:hAnsi="Arial" w:cs="Arial"/>
        </w:rPr>
        <w:t>4</w:t>
      </w:r>
    </w:p>
    <w:p w:rsidR="00186DEB" w:rsidRPr="002108C8" w:rsidRDefault="00186DEB" w:rsidP="00186DEB">
      <w:pPr>
        <w:pStyle w:val="Nagwek2"/>
      </w:pPr>
      <w:r>
        <w:t>Plan rzeczowo-finansowy</w:t>
      </w:r>
    </w:p>
    <w:tbl>
      <w:tblPr>
        <w:tblW w:w="476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  <w:tblCaption w:val="Nazwa i przedmiot dofinansowania zadania "/>
        <w:tblDescription w:val="Zadania samorzadowe na zakup nowych średnich i ciężkich samochodów ratowniczo-gaśniczych. Puste pola wypełnia wnioskodawca"/>
      </w:tblPr>
      <w:tblGrid>
        <w:gridCol w:w="717"/>
        <w:gridCol w:w="1324"/>
        <w:gridCol w:w="2197"/>
        <w:gridCol w:w="1755"/>
        <w:gridCol w:w="1001"/>
        <w:gridCol w:w="1308"/>
        <w:gridCol w:w="1316"/>
        <w:gridCol w:w="1715"/>
        <w:gridCol w:w="1984"/>
      </w:tblGrid>
      <w:tr w:rsidR="00A73F5C" w:rsidRPr="008D799A" w:rsidTr="00A73F5C">
        <w:trPr>
          <w:trHeight w:val="135"/>
          <w:tblHeader/>
          <w:jc w:val="center"/>
        </w:trPr>
        <w:tc>
          <w:tcPr>
            <w:tcW w:w="269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497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Nazwa jednostki OSP</w:t>
            </w:r>
          </w:p>
        </w:tc>
        <w:tc>
          <w:tcPr>
            <w:tcW w:w="825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keepNext/>
              <w:keepLines/>
              <w:spacing w:before="40"/>
              <w:jc w:val="center"/>
              <w:outlineLvl w:val="1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Przedmiot dofinansowania zadania</w:t>
            </w:r>
            <w:r w:rsidR="000F1BE8">
              <w:rPr>
                <w:rFonts w:ascii="Arial" w:hAnsi="Arial" w:cs="Arial"/>
                <w:b/>
                <w:sz w:val="14"/>
                <w:szCs w:val="14"/>
              </w:rPr>
              <w:t xml:space="preserve"> (konkretna nazwa)</w:t>
            </w:r>
          </w:p>
          <w:p w:rsidR="00A73F5C" w:rsidRPr="008D799A" w:rsidRDefault="00A73F5C" w:rsidP="00186DEB">
            <w:pPr>
              <w:keepNext/>
              <w:keepLines/>
              <w:spacing w:before="40"/>
              <w:jc w:val="center"/>
              <w:outlineLvl w:val="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Cena brutto</w:t>
            </w:r>
          </w:p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za sztukę asortymentu</w:t>
            </w:r>
          </w:p>
          <w:p w:rsidR="00A73F5C" w:rsidRPr="008D799A" w:rsidRDefault="00A73F5C" w:rsidP="00186DEB">
            <w:pPr>
              <w:spacing w:before="240"/>
              <w:ind w:left="-301" w:firstLine="30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D799A">
              <w:rPr>
                <w:rFonts w:ascii="Arial" w:hAnsi="Arial" w:cs="Arial"/>
                <w:sz w:val="14"/>
                <w:szCs w:val="14"/>
              </w:rPr>
              <w:t>(w zaokrągleniu do pełnych złotych)</w:t>
            </w:r>
          </w:p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76" w:type="pct"/>
            <w:vMerge w:val="restart"/>
            <w:shd w:val="clear" w:color="auto" w:fill="D9D9D9"/>
            <w:vAlign w:val="center"/>
          </w:tcPr>
          <w:p w:rsidR="00A73F5C" w:rsidRDefault="00A73F5C" w:rsidP="00186DEB">
            <w:pPr>
              <w:ind w:left="-57" w:firstLine="8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Ilość asortymentu</w:t>
            </w:r>
          </w:p>
          <w:p w:rsidR="00A73F5C" w:rsidRPr="00093729" w:rsidRDefault="00A73F5C" w:rsidP="00186DEB">
            <w:pPr>
              <w:ind w:left="-57" w:firstLine="8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3729">
              <w:rPr>
                <w:rFonts w:ascii="Arial" w:hAnsi="Arial" w:cs="Arial"/>
                <w:sz w:val="14"/>
                <w:szCs w:val="14"/>
              </w:rPr>
              <w:t>(w sztukach)</w:t>
            </w:r>
          </w:p>
        </w:tc>
        <w:tc>
          <w:tcPr>
            <w:tcW w:w="491" w:type="pct"/>
            <w:vMerge w:val="restart"/>
            <w:shd w:val="clear" w:color="auto" w:fill="D9D9D9"/>
            <w:vAlign w:val="center"/>
          </w:tcPr>
          <w:p w:rsidR="00A73F5C" w:rsidRPr="008D799A" w:rsidRDefault="00A73F5C" w:rsidP="00186DEB">
            <w:pPr>
              <w:ind w:left="28" w:hanging="2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Wartość zakupywanego asortymentu</w:t>
            </w:r>
          </w:p>
          <w:p w:rsidR="00A73F5C" w:rsidRPr="008D799A" w:rsidRDefault="00A73F5C" w:rsidP="00186DEB">
            <w:pPr>
              <w:spacing w:before="240"/>
              <w:ind w:left="28" w:hanging="1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D799A">
              <w:rPr>
                <w:rFonts w:ascii="Arial" w:hAnsi="Arial" w:cs="Arial"/>
                <w:bCs/>
                <w:sz w:val="14"/>
                <w:szCs w:val="14"/>
              </w:rPr>
              <w:t>(w zaokrągleniu do pełnych złotych)</w:t>
            </w:r>
          </w:p>
          <w:p w:rsidR="00A73F5C" w:rsidRPr="008D799A" w:rsidRDefault="00A73F5C" w:rsidP="00186DEB">
            <w:pPr>
              <w:ind w:left="-114" w:firstLine="4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8" w:type="pct"/>
            <w:gridSpan w:val="2"/>
            <w:shd w:val="clear" w:color="auto" w:fill="D9D9D9"/>
            <w:vAlign w:val="center"/>
          </w:tcPr>
          <w:p w:rsidR="00A73F5C" w:rsidRPr="001670B2" w:rsidRDefault="00A73F5C" w:rsidP="00A40560">
            <w:pPr>
              <w:ind w:left="-113" w:firstLine="133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 xml:space="preserve">Wnioskowana kwota dofinansowania ze środków </w:t>
            </w:r>
            <w:r>
              <w:rPr>
                <w:rFonts w:ascii="Arial" w:hAnsi="Arial" w:cs="Arial"/>
                <w:b/>
                <w:sz w:val="14"/>
                <w:szCs w:val="14"/>
              </w:rPr>
              <w:t>Województwa</w:t>
            </w:r>
            <w:r w:rsidR="001670B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670B2"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Pomorskiego</w:t>
            </w:r>
            <w:r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, do </w:t>
            </w:r>
            <w:r w:rsidR="00A40560"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7</w:t>
            </w:r>
            <w:r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0% </w:t>
            </w:r>
            <w:r w:rsidR="00A40560" w:rsidRPr="001670B2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kosztów zadania</w:t>
            </w:r>
          </w:p>
          <w:p w:rsidR="00A73F5C" w:rsidRPr="008D799A" w:rsidRDefault="00A40560" w:rsidP="00186DEB">
            <w:pPr>
              <w:spacing w:before="240"/>
              <w:ind w:left="-301" w:firstLine="30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sz w:val="14"/>
                <w:szCs w:val="14"/>
              </w:rPr>
              <w:t>(w zaokrągleniu do pełnych złotych</w:t>
            </w:r>
            <w:r w:rsidR="00A73F5C" w:rsidRPr="008D799A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A73F5C" w:rsidRPr="008D799A" w:rsidRDefault="00A73F5C" w:rsidP="00186DEB">
            <w:pPr>
              <w:ind w:left="-113" w:firstLine="30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45" w:type="pct"/>
            <w:vMerge w:val="restart"/>
            <w:shd w:val="clear" w:color="auto" w:fill="D9D9D9"/>
            <w:vAlign w:val="center"/>
          </w:tcPr>
          <w:p w:rsidR="00A73F5C" w:rsidRPr="00A73F5C" w:rsidRDefault="00A73F5C" w:rsidP="00186DEB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73F5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Kwota wkładu własnego   Wnioskodawcy Gmina</w:t>
            </w:r>
          </w:p>
          <w:p w:rsidR="00A73F5C" w:rsidRPr="00A73F5C" w:rsidRDefault="00A73F5C" w:rsidP="00186DEB">
            <w:pPr>
              <w:spacing w:before="240"/>
              <w:ind w:left="-301" w:firstLine="301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A73F5C">
              <w:rPr>
                <w:rFonts w:ascii="Arial" w:hAnsi="Arial" w:cs="Arial"/>
                <w:color w:val="000000" w:themeColor="text1"/>
                <w:sz w:val="14"/>
                <w:szCs w:val="14"/>
              </w:rPr>
              <w:t>(w zaokrągleniu do pełnych złotych)</w:t>
            </w:r>
          </w:p>
          <w:p w:rsidR="00A73F5C" w:rsidRPr="00093729" w:rsidRDefault="00A73F5C" w:rsidP="00186DEB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highlight w:val="lightGray"/>
              </w:rPr>
            </w:pPr>
          </w:p>
        </w:tc>
      </w:tr>
      <w:tr w:rsidR="00A73F5C" w:rsidRPr="008D799A" w:rsidTr="00A73F5C">
        <w:trPr>
          <w:trHeight w:val="134"/>
          <w:tblHeader/>
          <w:jc w:val="center"/>
        </w:trPr>
        <w:tc>
          <w:tcPr>
            <w:tcW w:w="269" w:type="pct"/>
            <w:vMerge/>
            <w:tcBorders>
              <w:bottom w:val="single" w:sz="4" w:space="0" w:color="auto"/>
            </w:tcBorders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vAlign w:val="center"/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  <w:vAlign w:val="center"/>
          </w:tcPr>
          <w:p w:rsidR="00A73F5C" w:rsidRPr="008D799A" w:rsidRDefault="00A73F5C" w:rsidP="00186DEB">
            <w:pPr>
              <w:keepNext/>
              <w:keepLines/>
              <w:spacing w:before="40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</w:tcPr>
          <w:p w:rsidR="00A73F5C" w:rsidRPr="008D799A" w:rsidRDefault="00A73F5C" w:rsidP="00186DEB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A73F5C" w:rsidRPr="008D799A" w:rsidRDefault="00A73F5C" w:rsidP="00186DEB">
            <w:pPr>
              <w:ind w:left="-299" w:firstLine="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ind w:left="-11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Klasyfikacja budżetowa § 2710 (bieżący)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ind w:left="-11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D799A">
              <w:rPr>
                <w:rFonts w:ascii="Arial" w:hAnsi="Arial" w:cs="Arial"/>
                <w:b/>
                <w:sz w:val="14"/>
                <w:szCs w:val="14"/>
              </w:rPr>
              <w:t>Klasyfikacja budżetowa § 6300 (inwestycyjny)</w:t>
            </w:r>
          </w:p>
        </w:tc>
        <w:tc>
          <w:tcPr>
            <w:tcW w:w="7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3F5C" w:rsidRPr="008D799A" w:rsidTr="00A73F5C">
        <w:trPr>
          <w:trHeight w:val="91"/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3F5C" w:rsidRPr="008D799A" w:rsidRDefault="00A73F5C" w:rsidP="00186D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73F5C" w:rsidRPr="008D799A" w:rsidRDefault="00A73F5C" w:rsidP="00186DE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8.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9.</w:t>
            </w: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A73F5C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D7315D">
        <w:trPr>
          <w:trHeight w:hRule="exact" w:val="284"/>
          <w:tblHeader/>
          <w:jc w:val="center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C" w:rsidRPr="008D799A" w:rsidRDefault="00A73F5C" w:rsidP="00186DE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</w:tr>
      <w:tr w:rsidR="00A73F5C" w:rsidRPr="008D799A" w:rsidTr="00D7315D">
        <w:trPr>
          <w:trHeight w:val="370"/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3F5C" w:rsidRPr="008D799A" w:rsidTr="00A73F5C">
        <w:trPr>
          <w:trHeight w:val="370"/>
          <w:tblHeader/>
          <w:jc w:val="center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D799A">
              <w:rPr>
                <w:rFonts w:ascii="Arial" w:hAnsi="Arial" w:cs="Arial"/>
                <w:b/>
                <w:sz w:val="18"/>
                <w:szCs w:val="18"/>
              </w:rPr>
              <w:t xml:space="preserve">Wnioskowana kwota nie może </w:t>
            </w:r>
            <w:r>
              <w:rPr>
                <w:rFonts w:ascii="Arial" w:hAnsi="Arial" w:cs="Arial"/>
                <w:b/>
                <w:sz w:val="18"/>
                <w:szCs w:val="18"/>
              </w:rPr>
              <w:t>być niższa niż 1</w:t>
            </w:r>
            <w:r w:rsidRPr="008D799A">
              <w:rPr>
                <w:rFonts w:ascii="Arial" w:hAnsi="Arial" w:cs="Arial"/>
                <w:b/>
                <w:sz w:val="18"/>
                <w:szCs w:val="18"/>
              </w:rPr>
              <w:t>0 000,00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wyższa niż </w:t>
            </w:r>
            <w:r w:rsidR="00C96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0 000,00 zł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73F5C" w:rsidRPr="008D799A" w:rsidRDefault="00A73F5C" w:rsidP="00186D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6DEB" w:rsidRDefault="00186DEB" w:rsidP="00186DEB">
      <w:pPr>
        <w:rPr>
          <w:rFonts w:cs="Arial"/>
        </w:rPr>
      </w:pPr>
    </w:p>
    <w:p w:rsidR="00186DEB" w:rsidRPr="008F5121" w:rsidRDefault="00186DEB" w:rsidP="00186DEB">
      <w:pPr>
        <w:rPr>
          <w:rFonts w:cs="Arial"/>
        </w:rPr>
      </w:pPr>
    </w:p>
    <w:p w:rsidR="00186DEB" w:rsidRPr="00252470" w:rsidRDefault="0017113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62C31" wp14:editId="078A2B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2740" cy="0"/>
                <wp:effectExtent l="0" t="0" r="0" b="0"/>
                <wp:wrapNone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20CF5" id="Łącznik prosty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" strokecolor="black [3213]" strokeweight=".5pt">
                <v:stroke joinstyle="miter"/>
              </v:line>
            </w:pict>
          </mc:Fallback>
        </mc:AlternateContent>
      </w:r>
    </w:p>
    <w:p w:rsidR="001670B2" w:rsidRPr="000F1BE8" w:rsidRDefault="001670B2">
      <w:pPr>
        <w:rPr>
          <w:rFonts w:ascii="Arial" w:hAnsi="Arial" w:cs="Arial"/>
          <w:color w:val="000000" w:themeColor="text1"/>
        </w:rPr>
      </w:pPr>
      <w:r w:rsidRPr="000F1BE8">
        <w:rPr>
          <w:rFonts w:ascii="Arial" w:hAnsi="Arial" w:cs="Arial"/>
          <w:color w:val="000000" w:themeColor="text1"/>
        </w:rPr>
        <w:t xml:space="preserve">podpis skarbnika </w:t>
      </w:r>
    </w:p>
    <w:sectPr w:rsidR="001670B2" w:rsidRPr="000F1BE8" w:rsidSect="00186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4"/>
  </w:docVars>
  <w:rsids>
    <w:rsidRoot w:val="00186DEB"/>
    <w:rsid w:val="00093729"/>
    <w:rsid w:val="000F1BE8"/>
    <w:rsid w:val="001670B2"/>
    <w:rsid w:val="0017113D"/>
    <w:rsid w:val="00186DEB"/>
    <w:rsid w:val="00252470"/>
    <w:rsid w:val="007A7CEC"/>
    <w:rsid w:val="008C26C1"/>
    <w:rsid w:val="00A40560"/>
    <w:rsid w:val="00A73F5C"/>
    <w:rsid w:val="00C960A9"/>
    <w:rsid w:val="00D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BE0C"/>
  <w15:chartTrackingRefBased/>
  <w15:docId w15:val="{EC2562D8-BAD6-4B90-A382-FC36CF2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DEB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86DEB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B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wniosku plan rzeczowo-finansowy</vt:lpstr>
    </vt:vector>
  </TitlesOfParts>
  <Company>Urzad Marszalkowski Wojewodztwa Pomorskiego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wniosku plan rzeczowo-finansowy</dc:title>
  <dc:subject/>
  <dc:creator>Polak Małgorzata</dc:creator>
  <cp:keywords>załącznik Pomorskie OSP plan</cp:keywords>
  <dc:description/>
  <cp:lastModifiedBy>Polak Małgorzata</cp:lastModifiedBy>
  <cp:revision>3</cp:revision>
  <cp:lastPrinted>2023-12-29T09:27:00Z</cp:lastPrinted>
  <dcterms:created xsi:type="dcterms:W3CDTF">2023-12-18T13:42:00Z</dcterms:created>
  <dcterms:modified xsi:type="dcterms:W3CDTF">2023-12-29T09:27:00Z</dcterms:modified>
</cp:coreProperties>
</file>