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28A" w:rsidRPr="00BE0E88" w:rsidRDefault="00DB0769" w:rsidP="002F3016">
      <w:pPr>
        <w:pStyle w:val="Nagwek1"/>
        <w:spacing w:before="0" w:after="0" w:line="276" w:lineRule="auto"/>
        <w:ind w:left="5103"/>
        <w:rPr>
          <w:rFonts w:ascii="Arial" w:hAnsi="Arial" w:cs="Arial"/>
          <w:sz w:val="18"/>
          <w:szCs w:val="20"/>
        </w:rPr>
      </w:pPr>
      <w:bookmarkStart w:id="0" w:name="_GoBack"/>
      <w:bookmarkEnd w:id="0"/>
      <w:r w:rsidRPr="00BE0E88">
        <w:rPr>
          <w:rFonts w:ascii="Arial" w:hAnsi="Arial" w:cs="Arial"/>
          <w:sz w:val="18"/>
          <w:szCs w:val="20"/>
        </w:rPr>
        <w:t xml:space="preserve">Załącznik do Ogłoszenia otwartego konkursu ofert na realizację zadań </w:t>
      </w:r>
      <w:r w:rsidR="002A08D5" w:rsidRPr="00BE0E88">
        <w:rPr>
          <w:rFonts w:ascii="Arial" w:hAnsi="Arial" w:cs="Arial"/>
          <w:sz w:val="18"/>
          <w:szCs w:val="20"/>
        </w:rPr>
        <w:t>Samorządu Województwa Pomorskiego</w:t>
      </w:r>
      <w:r w:rsidR="00837881" w:rsidRPr="00BE0E88">
        <w:rPr>
          <w:rFonts w:ascii="Arial" w:hAnsi="Arial" w:cs="Arial"/>
          <w:sz w:val="18"/>
          <w:szCs w:val="20"/>
        </w:rPr>
        <w:t xml:space="preserve"> w </w:t>
      </w:r>
      <w:r w:rsidRPr="00BE0E88">
        <w:rPr>
          <w:rFonts w:ascii="Arial" w:hAnsi="Arial" w:cs="Arial"/>
          <w:sz w:val="18"/>
          <w:szCs w:val="20"/>
        </w:rPr>
        <w:t>roku 202</w:t>
      </w:r>
      <w:r w:rsidR="008F7DC8">
        <w:rPr>
          <w:rFonts w:ascii="Arial" w:hAnsi="Arial" w:cs="Arial"/>
          <w:sz w:val="18"/>
          <w:szCs w:val="20"/>
        </w:rPr>
        <w:t>2</w:t>
      </w:r>
      <w:r w:rsidR="002A08D5" w:rsidRPr="00BE0E88">
        <w:rPr>
          <w:rFonts w:ascii="Arial" w:hAnsi="Arial" w:cs="Arial"/>
          <w:sz w:val="18"/>
          <w:szCs w:val="20"/>
        </w:rPr>
        <w:t xml:space="preserve"> w sfe</w:t>
      </w:r>
      <w:r w:rsidR="00714E6F">
        <w:rPr>
          <w:rFonts w:ascii="Arial" w:hAnsi="Arial" w:cs="Arial"/>
          <w:sz w:val="18"/>
          <w:szCs w:val="20"/>
        </w:rPr>
        <w:t xml:space="preserve">rze działalności pożytku publicznego w zakresie </w:t>
      </w:r>
      <w:r w:rsidR="001843F0">
        <w:rPr>
          <w:rFonts w:ascii="Arial" w:hAnsi="Arial" w:cs="Arial"/>
          <w:sz w:val="18"/>
          <w:szCs w:val="20"/>
        </w:rPr>
        <w:t>promocji i organizacji wolontariatu</w:t>
      </w:r>
    </w:p>
    <w:p w:rsidR="006D726C" w:rsidRPr="00BE0E88" w:rsidRDefault="00980BB3" w:rsidP="008F7DC8">
      <w:pPr>
        <w:pStyle w:val="Nagwek1"/>
        <w:spacing w:before="120" w:after="120"/>
        <w:rPr>
          <w:rFonts w:ascii="Arial" w:hAnsi="Arial" w:cs="Arial"/>
          <w:sz w:val="28"/>
          <w:szCs w:val="28"/>
        </w:rPr>
      </w:pPr>
      <w:r w:rsidRPr="00BE0E88">
        <w:rPr>
          <w:rFonts w:ascii="Arial" w:hAnsi="Arial" w:cs="Arial"/>
          <w:sz w:val="28"/>
          <w:szCs w:val="28"/>
        </w:rPr>
        <w:t>KARTA O</w:t>
      </w:r>
      <w:smartTag w:uri="urn:schemas-microsoft-com:office:smarttags" w:element="PersonName">
        <w:r w:rsidRPr="00BE0E88">
          <w:rPr>
            <w:rFonts w:ascii="Arial" w:hAnsi="Arial" w:cs="Arial"/>
            <w:sz w:val="28"/>
            <w:szCs w:val="28"/>
          </w:rPr>
          <w:t>CEN</w:t>
        </w:r>
      </w:smartTag>
      <w:r w:rsidRPr="00BE0E88">
        <w:rPr>
          <w:rFonts w:ascii="Arial" w:hAnsi="Arial" w:cs="Arial"/>
          <w:sz w:val="28"/>
          <w:szCs w:val="28"/>
        </w:rPr>
        <w:t>Y FORMALNEJ I MERYTORYCZNEJ OFERTY</w:t>
      </w:r>
    </w:p>
    <w:p w:rsidR="00D631A6" w:rsidRDefault="00511A47" w:rsidP="009F485D">
      <w:pPr>
        <w:ind w:left="8222"/>
        <w:rPr>
          <w:rFonts w:ascii="Arial" w:hAnsi="Arial" w:cs="Arial"/>
          <w:sz w:val="22"/>
          <w:szCs w:val="22"/>
        </w:rPr>
      </w:pPr>
      <w:r w:rsidRPr="009F485D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214630</wp:posOffset>
                </wp:positionV>
                <wp:extent cx="6188710" cy="581025"/>
                <wp:effectExtent l="5080" t="12065" r="6985" b="6985"/>
                <wp:wrapSquare wrapText="bothSides"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A8B" w:rsidRPr="00CC0088" w:rsidRDefault="00EE7A8B" w:rsidP="00EE7A8B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E0E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Nazwa Oferenta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BE0E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.7pt;margin-top:16.9pt;width:487.3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">
                <v:textbox>
                  <w:txbxContent>
                    <w:p w:rsidR="00EE7A8B" w:rsidRPr="00CC0088" w:rsidRDefault="00EE7A8B" w:rsidP="00EE7A8B">
                      <w:pPr>
                        <w:spacing w:after="120"/>
                        <w:jc w:val="both"/>
                        <w:rPr>
                          <w:rFonts w:ascii="Arial" w:hAnsi="Arial" w:cs="Arial"/>
                        </w:rPr>
                      </w:pPr>
                      <w:r w:rsidRPr="00BE0E88">
                        <w:rPr>
                          <w:rFonts w:ascii="Arial" w:hAnsi="Arial" w:cs="Arial"/>
                          <w:sz w:val="22"/>
                          <w:szCs w:val="22"/>
                        </w:rPr>
                        <w:t>Nazwa Oferenta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BE0E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0BB3" w:rsidRPr="009F485D">
        <w:rPr>
          <w:rFonts w:ascii="Arial" w:hAnsi="Arial" w:cs="Arial"/>
          <w:b/>
          <w:sz w:val="22"/>
          <w:szCs w:val="22"/>
        </w:rPr>
        <w:t>Oferta nume</w:t>
      </w:r>
      <w:r w:rsidR="00F92ADD" w:rsidRPr="009F485D">
        <w:rPr>
          <w:rFonts w:ascii="Arial" w:hAnsi="Arial" w:cs="Arial"/>
          <w:b/>
          <w:sz w:val="22"/>
          <w:szCs w:val="22"/>
        </w:rPr>
        <w:t>r</w:t>
      </w:r>
      <w:r w:rsidR="009F485D">
        <w:rPr>
          <w:rFonts w:ascii="Arial" w:hAnsi="Arial" w:cs="Arial"/>
          <w:sz w:val="22"/>
          <w:szCs w:val="22"/>
        </w:rPr>
        <w:t>:</w:t>
      </w:r>
    </w:p>
    <w:p w:rsidR="00EE7A8B" w:rsidRDefault="00511A47" w:rsidP="008F7DC8">
      <w:pPr>
        <w:ind w:left="5670" w:firstLine="1418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>
                <wp:simplePos x="0" y="0"/>
                <wp:positionH relativeFrom="column">
                  <wp:posOffset>21590</wp:posOffset>
                </wp:positionH>
                <wp:positionV relativeFrom="paragraph">
                  <wp:posOffset>737870</wp:posOffset>
                </wp:positionV>
                <wp:extent cx="6188710" cy="647700"/>
                <wp:effectExtent l="5080" t="10160" r="6985" b="889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A8B" w:rsidRDefault="00EE7A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0E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Tytuł projektu</w:t>
                            </w:r>
                          </w:p>
                          <w:p w:rsidR="00EE7A8B" w:rsidRDefault="00EE7A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E7A8B" w:rsidRDefault="00EE7A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1.7pt;margin-top:58.1pt;width:487.3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" o:allowincell="f" o:allowoverlap="f">
                <v:textbox>
                  <w:txbxContent>
                    <w:p w:rsidR="00EE7A8B" w:rsidRDefault="00EE7A8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E0E88">
                        <w:rPr>
                          <w:rFonts w:ascii="Arial" w:hAnsi="Arial" w:cs="Arial"/>
                          <w:sz w:val="22"/>
                          <w:szCs w:val="22"/>
                        </w:rPr>
                        <w:t>Tytuł projektu</w:t>
                      </w:r>
                    </w:p>
                    <w:p w:rsidR="00EE7A8B" w:rsidRDefault="00EE7A8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E7A8B" w:rsidRDefault="00EE7A8B"/>
                  </w:txbxContent>
                </v:textbox>
              </v:shape>
            </w:pict>
          </mc:Fallback>
        </mc:AlternateContent>
      </w:r>
    </w:p>
    <w:p w:rsidR="00EE7A8B" w:rsidRDefault="00EE7A8B" w:rsidP="008F7DC8">
      <w:pPr>
        <w:ind w:left="5670" w:firstLine="1418"/>
        <w:rPr>
          <w:rFonts w:ascii="Arial" w:hAnsi="Arial" w:cs="Arial"/>
          <w:sz w:val="22"/>
          <w:szCs w:val="22"/>
        </w:rPr>
      </w:pPr>
    </w:p>
    <w:p w:rsidR="00EE7A8B" w:rsidRDefault="00EE7A8B" w:rsidP="008F7DC8">
      <w:pPr>
        <w:ind w:left="5670" w:firstLine="1418"/>
        <w:rPr>
          <w:rFonts w:ascii="Arial" w:hAnsi="Arial" w:cs="Arial"/>
          <w:sz w:val="22"/>
          <w:szCs w:val="22"/>
        </w:rPr>
      </w:pPr>
    </w:p>
    <w:p w:rsidR="00EE7A8B" w:rsidRDefault="00EE7A8B" w:rsidP="008F7DC8">
      <w:pPr>
        <w:ind w:left="5670" w:firstLine="1418"/>
        <w:rPr>
          <w:rFonts w:ascii="Arial" w:hAnsi="Arial" w:cs="Arial"/>
          <w:sz w:val="22"/>
          <w:szCs w:val="22"/>
        </w:rPr>
      </w:pPr>
    </w:p>
    <w:p w:rsidR="00EE7A8B" w:rsidRDefault="00EE7A8B" w:rsidP="008F7DC8">
      <w:pPr>
        <w:ind w:left="5670" w:firstLine="1418"/>
        <w:rPr>
          <w:rFonts w:ascii="Arial" w:hAnsi="Arial" w:cs="Arial"/>
          <w:sz w:val="22"/>
          <w:szCs w:val="22"/>
        </w:rPr>
      </w:pPr>
    </w:p>
    <w:p w:rsidR="008F7DC8" w:rsidRPr="008F7DC8" w:rsidRDefault="008F7DC8" w:rsidP="008F7DC8">
      <w:pPr>
        <w:pStyle w:val="Legenda"/>
        <w:keepNext/>
        <w:spacing w:after="120"/>
        <w:rPr>
          <w:rFonts w:ascii="Arial" w:hAnsi="Arial" w:cs="Arial"/>
          <w:sz w:val="24"/>
          <w:szCs w:val="24"/>
        </w:rPr>
      </w:pPr>
      <w:r w:rsidRPr="008F7DC8">
        <w:rPr>
          <w:rFonts w:ascii="Arial" w:hAnsi="Arial" w:cs="Arial"/>
          <w:sz w:val="24"/>
          <w:szCs w:val="24"/>
        </w:rPr>
        <w:t>I. Ocena formalna oferty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8253"/>
        <w:gridCol w:w="669"/>
        <w:gridCol w:w="583"/>
        <w:tblGridChange w:id="1">
          <w:tblGrid>
            <w:gridCol w:w="546"/>
            <w:gridCol w:w="8253"/>
            <w:gridCol w:w="669"/>
            <w:gridCol w:w="583"/>
          </w:tblGrid>
        </w:tblGridChange>
      </w:tblGrid>
      <w:tr w:rsidR="009A48DC" w:rsidRPr="005464F0" w:rsidTr="009F485D">
        <w:trPr>
          <w:trHeight w:val="291"/>
          <w:tblHeader/>
        </w:trPr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:rsidR="00BB2381" w:rsidRPr="005464F0" w:rsidRDefault="00BB2381" w:rsidP="005464F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64F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:rsidR="00BB2381" w:rsidRPr="005464F0" w:rsidRDefault="002F0EC1" w:rsidP="005464F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64F0">
              <w:rPr>
                <w:rFonts w:ascii="Arial" w:hAnsi="Arial" w:cs="Arial"/>
                <w:b/>
                <w:sz w:val="22"/>
                <w:szCs w:val="22"/>
              </w:rPr>
              <w:t xml:space="preserve">Kryteria 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64F0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  <w:hideMark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64F0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A48DC" w:rsidRPr="005464F0" w:rsidTr="005464F0">
        <w:trPr>
          <w:trHeight w:val="291"/>
        </w:trPr>
        <w:tc>
          <w:tcPr>
            <w:tcW w:w="0" w:type="auto"/>
            <w:vMerge/>
            <w:shd w:val="clear" w:color="auto" w:fill="D9D9D9"/>
            <w:vAlign w:val="center"/>
            <w:hideMark/>
          </w:tcPr>
          <w:p w:rsidR="00BB2381" w:rsidRPr="005464F0" w:rsidRDefault="00BB2381" w:rsidP="005464F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  <w:hideMark/>
          </w:tcPr>
          <w:p w:rsidR="00BB2381" w:rsidRPr="005464F0" w:rsidRDefault="00BB2381" w:rsidP="005464F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  <w:hideMark/>
          </w:tcPr>
          <w:p w:rsidR="00BB2381" w:rsidRPr="005464F0" w:rsidRDefault="00BB2381" w:rsidP="005464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  <w:hideMark/>
          </w:tcPr>
          <w:p w:rsidR="00BB2381" w:rsidRPr="005464F0" w:rsidRDefault="00BB2381" w:rsidP="005464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8DC" w:rsidRPr="005464F0" w:rsidTr="005464F0">
        <w:trPr>
          <w:trHeight w:val="455"/>
        </w:trPr>
        <w:tc>
          <w:tcPr>
            <w:tcW w:w="0" w:type="auto"/>
            <w:vAlign w:val="center"/>
            <w:hideMark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2381" w:rsidRPr="005464F0" w:rsidRDefault="00153FD6" w:rsidP="005464F0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Oferta jest złożona w terminie</w:t>
            </w:r>
            <w:r w:rsidR="002E42D3" w:rsidRPr="005464F0">
              <w:rPr>
                <w:rFonts w:ascii="Arial" w:hAnsi="Arial" w:cs="Arial"/>
                <w:sz w:val="22"/>
                <w:szCs w:val="22"/>
              </w:rPr>
              <w:t xml:space="preserve"> określonym w ogłoszeniu konkursu</w:t>
            </w:r>
            <w:r w:rsidRPr="005464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10B" w:rsidRPr="005464F0" w:rsidTr="005464F0">
        <w:trPr>
          <w:trHeight w:val="420"/>
        </w:trPr>
        <w:tc>
          <w:tcPr>
            <w:tcW w:w="0" w:type="auto"/>
            <w:vAlign w:val="center"/>
          </w:tcPr>
          <w:p w:rsidR="0015410B" w:rsidRPr="005464F0" w:rsidRDefault="000A4CF0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15410B" w:rsidRPr="005464F0" w:rsidRDefault="000A4CF0" w:rsidP="005464F0">
            <w:pPr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 xml:space="preserve">Oferta jest złożona w wersji elektronicznej za pośrednictwem serwisu witkac.pl </w:t>
            </w:r>
          </w:p>
        </w:tc>
        <w:tc>
          <w:tcPr>
            <w:tcW w:w="0" w:type="auto"/>
            <w:vAlign w:val="center"/>
          </w:tcPr>
          <w:p w:rsidR="0015410B" w:rsidRPr="005464F0" w:rsidRDefault="0015410B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5410B" w:rsidRPr="005464F0" w:rsidRDefault="0015410B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686" w:rsidRPr="005464F0" w:rsidTr="005464F0">
        <w:trPr>
          <w:trHeight w:val="412"/>
        </w:trPr>
        <w:tc>
          <w:tcPr>
            <w:tcW w:w="0" w:type="auto"/>
            <w:vAlign w:val="center"/>
          </w:tcPr>
          <w:p w:rsidR="00F24686" w:rsidRPr="005464F0" w:rsidRDefault="00F24686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F24686" w:rsidRPr="005464F0" w:rsidRDefault="00FE47C2" w:rsidP="005464F0">
            <w:pPr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 xml:space="preserve">Oferta (wygenerowana z systemu witkac.pl) </w:t>
            </w:r>
            <w:r w:rsidR="00F24686" w:rsidRPr="005464F0">
              <w:rPr>
                <w:rFonts w:ascii="Arial" w:hAnsi="Arial" w:cs="Arial"/>
                <w:sz w:val="22"/>
                <w:szCs w:val="22"/>
              </w:rPr>
              <w:t>jest złożona w formie papierowej</w:t>
            </w:r>
          </w:p>
        </w:tc>
        <w:tc>
          <w:tcPr>
            <w:tcW w:w="0" w:type="auto"/>
            <w:vAlign w:val="center"/>
          </w:tcPr>
          <w:p w:rsidR="00F24686" w:rsidRPr="005464F0" w:rsidRDefault="00F24686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24686" w:rsidRPr="005464F0" w:rsidRDefault="00F24686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81" w:rsidRPr="005464F0" w:rsidTr="009F485D">
        <w:trPr>
          <w:trHeight w:val="401"/>
        </w:trPr>
        <w:tc>
          <w:tcPr>
            <w:tcW w:w="0" w:type="auto"/>
            <w:vAlign w:val="center"/>
            <w:hideMark/>
          </w:tcPr>
          <w:p w:rsidR="00BB2381" w:rsidRPr="005464F0" w:rsidRDefault="00F24686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2381" w:rsidRPr="005464F0" w:rsidRDefault="00153FD6" w:rsidP="005464F0">
            <w:pPr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Oferta jest prawidłowo i kompletnie wypełniona</w:t>
            </w: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81" w:rsidRPr="005464F0" w:rsidTr="009F485D">
        <w:trPr>
          <w:trHeight w:val="381"/>
        </w:trPr>
        <w:tc>
          <w:tcPr>
            <w:tcW w:w="0" w:type="auto"/>
            <w:vAlign w:val="center"/>
            <w:hideMark/>
          </w:tcPr>
          <w:p w:rsidR="00BB2381" w:rsidRPr="005464F0" w:rsidRDefault="00F24686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2381" w:rsidRPr="005464F0" w:rsidRDefault="00BB2381" w:rsidP="005464F0">
            <w:pPr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Oferta jest zgodna z rodzajem zadania, na które została złożona</w:t>
            </w: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81" w:rsidRPr="005464F0" w:rsidTr="009F485D">
        <w:trPr>
          <w:trHeight w:val="375"/>
        </w:trPr>
        <w:tc>
          <w:tcPr>
            <w:tcW w:w="0" w:type="auto"/>
            <w:vAlign w:val="center"/>
            <w:hideMark/>
          </w:tcPr>
          <w:p w:rsidR="00BB2381" w:rsidRPr="005464F0" w:rsidRDefault="00F24686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2381" w:rsidRPr="005464F0" w:rsidRDefault="00BB2381" w:rsidP="005464F0">
            <w:pPr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Oferta jest złożona przez uprawnion</w:t>
            </w:r>
            <w:r w:rsidR="0013284C" w:rsidRPr="005464F0">
              <w:rPr>
                <w:rFonts w:ascii="Arial" w:hAnsi="Arial" w:cs="Arial"/>
                <w:sz w:val="22"/>
                <w:szCs w:val="22"/>
              </w:rPr>
              <w:t>ego</w:t>
            </w:r>
            <w:r w:rsidR="00897FEB" w:rsidRPr="005464F0">
              <w:rPr>
                <w:rFonts w:ascii="Arial" w:hAnsi="Arial" w:cs="Arial"/>
                <w:sz w:val="22"/>
                <w:szCs w:val="22"/>
              </w:rPr>
              <w:t xml:space="preserve"> Oferenta</w:t>
            </w: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FF" w:rsidRPr="005464F0" w:rsidTr="009F485D">
        <w:trPr>
          <w:trHeight w:val="369"/>
        </w:trPr>
        <w:tc>
          <w:tcPr>
            <w:tcW w:w="0" w:type="auto"/>
            <w:vAlign w:val="center"/>
          </w:tcPr>
          <w:p w:rsidR="002654FF" w:rsidRPr="005464F0" w:rsidRDefault="00714E6F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2654FF" w:rsidRPr="005464F0" w:rsidRDefault="00F97544" w:rsidP="00F975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43928">
              <w:rPr>
                <w:rFonts w:ascii="Arial" w:hAnsi="Arial" w:cs="Arial"/>
                <w:sz w:val="22"/>
                <w:szCs w:val="22"/>
              </w:rPr>
              <w:t>Oferta ma charakter ponadlokalny</w:t>
            </w:r>
            <w:r>
              <w:rPr>
                <w:rFonts w:ascii="Arial" w:hAnsi="Arial" w:cs="Arial"/>
                <w:sz w:val="22"/>
                <w:szCs w:val="22"/>
              </w:rPr>
              <w:t xml:space="preserve"> (co najmniej dwa powiaty, będą objęte będą działaniami w ramach realizacji zadania; </w:t>
            </w:r>
            <w:r w:rsidRPr="001979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654FF" w:rsidRPr="005464F0" w:rsidRDefault="002654FF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654FF" w:rsidRPr="005464F0" w:rsidRDefault="002654FF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81" w:rsidRPr="005464F0" w:rsidTr="009F485D">
        <w:trPr>
          <w:trHeight w:val="567"/>
        </w:trPr>
        <w:tc>
          <w:tcPr>
            <w:tcW w:w="0" w:type="auto"/>
            <w:vAlign w:val="center"/>
            <w:hideMark/>
          </w:tcPr>
          <w:p w:rsidR="00BB2381" w:rsidRPr="005464F0" w:rsidRDefault="00714E6F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2381" w:rsidRPr="005464F0" w:rsidRDefault="0045227D" w:rsidP="005464F0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Oferta</w:t>
            </w:r>
            <w:r w:rsidR="0015410B" w:rsidRPr="005464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CF0" w:rsidRPr="005464F0">
              <w:rPr>
                <w:rFonts w:ascii="Arial" w:hAnsi="Arial" w:cs="Arial"/>
                <w:sz w:val="22"/>
                <w:szCs w:val="22"/>
              </w:rPr>
              <w:t>jest podpisana</w:t>
            </w:r>
            <w:r w:rsidR="0015410B" w:rsidRPr="005464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5C87" w:rsidRPr="005464F0">
              <w:rPr>
                <w:rFonts w:ascii="Arial" w:hAnsi="Arial" w:cs="Arial"/>
                <w:sz w:val="22"/>
                <w:szCs w:val="22"/>
              </w:rPr>
              <w:t>przez osobę/osoby</w:t>
            </w:r>
            <w:r w:rsidRPr="005464F0">
              <w:rPr>
                <w:rFonts w:ascii="Arial" w:hAnsi="Arial" w:cs="Arial"/>
                <w:sz w:val="22"/>
                <w:szCs w:val="22"/>
              </w:rPr>
              <w:t xml:space="preserve"> do tego uprawnione </w:t>
            </w:r>
            <w:r w:rsidR="00531E9A" w:rsidRPr="005464F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80309" w:rsidRPr="005464F0">
              <w:rPr>
                <w:rFonts w:ascii="Arial" w:hAnsi="Arial" w:cs="Arial"/>
                <w:sz w:val="22"/>
                <w:szCs w:val="22"/>
              </w:rPr>
              <w:t>wymienione w </w:t>
            </w:r>
            <w:r w:rsidR="00531E9A" w:rsidRPr="005464F0">
              <w:rPr>
                <w:rFonts w:ascii="Arial" w:hAnsi="Arial" w:cs="Arial"/>
                <w:sz w:val="22"/>
                <w:szCs w:val="22"/>
              </w:rPr>
              <w:t>KRS bądź innym rejestrze lub których uprawnienia</w:t>
            </w:r>
            <w:r w:rsidR="000A4CF0" w:rsidRPr="005464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1E9A" w:rsidRPr="005464F0">
              <w:rPr>
                <w:rFonts w:ascii="Arial" w:hAnsi="Arial" w:cs="Arial"/>
                <w:sz w:val="22"/>
                <w:szCs w:val="22"/>
              </w:rPr>
              <w:t xml:space="preserve">wynikają </w:t>
            </w:r>
            <w:r w:rsidR="0054273C" w:rsidRPr="005464F0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531E9A" w:rsidRPr="005464F0">
              <w:rPr>
                <w:rFonts w:ascii="Arial" w:hAnsi="Arial" w:cs="Arial"/>
                <w:sz w:val="22"/>
                <w:szCs w:val="22"/>
              </w:rPr>
              <w:t>innych dokumentów</w:t>
            </w: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381" w:rsidRPr="005464F0" w:rsidTr="009F485D">
        <w:trPr>
          <w:trHeight w:val="567"/>
        </w:trPr>
        <w:tc>
          <w:tcPr>
            <w:tcW w:w="0" w:type="auto"/>
            <w:vAlign w:val="center"/>
            <w:hideMark/>
          </w:tcPr>
          <w:p w:rsidR="00BB2381" w:rsidRPr="005464F0" w:rsidRDefault="001C2570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2381" w:rsidRPr="005464F0" w:rsidRDefault="003817A2" w:rsidP="001843F0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817A2">
              <w:rPr>
                <w:rFonts w:ascii="Arial" w:hAnsi="Arial" w:cs="Arial"/>
                <w:sz w:val="22"/>
                <w:szCs w:val="22"/>
              </w:rPr>
              <w:t xml:space="preserve">Oferent gwarantuje wkład własny </w:t>
            </w:r>
            <w:r w:rsidR="00F2728E">
              <w:rPr>
                <w:rFonts w:ascii="Arial" w:hAnsi="Arial" w:cs="Arial"/>
                <w:sz w:val="22"/>
                <w:szCs w:val="22"/>
              </w:rPr>
              <w:t>(</w:t>
            </w:r>
            <w:r w:rsidR="00F2728E" w:rsidRPr="00F2728E">
              <w:rPr>
                <w:rFonts w:ascii="Arial" w:hAnsi="Arial" w:cs="Arial"/>
                <w:sz w:val="22"/>
                <w:szCs w:val="22"/>
              </w:rPr>
              <w:t>finansowy i/lub osobowy i/lub rzeczowy)</w:t>
            </w:r>
            <w:r w:rsidR="00F2728E" w:rsidRPr="00381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28E">
              <w:rPr>
                <w:rFonts w:ascii="Arial" w:hAnsi="Arial" w:cs="Arial"/>
                <w:sz w:val="22"/>
                <w:szCs w:val="22"/>
              </w:rPr>
              <w:t>w </w:t>
            </w:r>
            <w:r w:rsidRPr="003817A2">
              <w:rPr>
                <w:rFonts w:ascii="Arial" w:hAnsi="Arial" w:cs="Arial"/>
                <w:sz w:val="22"/>
                <w:szCs w:val="22"/>
              </w:rPr>
              <w:t xml:space="preserve">ofercie w wysokości min. </w:t>
            </w:r>
            <w:r w:rsidR="001843F0">
              <w:rPr>
                <w:rFonts w:ascii="Arial" w:hAnsi="Arial" w:cs="Arial"/>
                <w:sz w:val="22"/>
                <w:szCs w:val="22"/>
              </w:rPr>
              <w:t>3</w:t>
            </w:r>
            <w:r w:rsidRPr="003817A2">
              <w:rPr>
                <w:rFonts w:ascii="Arial" w:hAnsi="Arial" w:cs="Arial"/>
                <w:sz w:val="22"/>
                <w:szCs w:val="22"/>
              </w:rPr>
              <w:t>% wartości zadania. Finansowe środki własne nie mogą pochodzić ze środków przekazanych przez Województwo Pomorskie na dofinansowanie innych zadań</w:t>
            </w:r>
            <w:r w:rsidR="00FE47C2" w:rsidRPr="005464F0">
              <w:rPr>
                <w:rFonts w:ascii="Arial" w:hAnsi="Arial" w:cs="Arial"/>
                <w:sz w:val="22"/>
                <w:szCs w:val="22"/>
              </w:rPr>
              <w:t>.</w:t>
            </w:r>
            <w:r w:rsidR="004E6A11" w:rsidRPr="005464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73C" w:rsidRPr="005464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8DC" w:rsidRPr="005464F0" w:rsidTr="009F485D">
        <w:trPr>
          <w:trHeight w:val="388"/>
        </w:trPr>
        <w:tc>
          <w:tcPr>
            <w:tcW w:w="0" w:type="auto"/>
            <w:vAlign w:val="center"/>
            <w:hideMark/>
          </w:tcPr>
          <w:p w:rsidR="00BB2381" w:rsidRPr="005464F0" w:rsidRDefault="001C2570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2381" w:rsidRPr="005464F0" w:rsidRDefault="00BB2381" w:rsidP="005464F0">
            <w:pPr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4F0">
              <w:rPr>
                <w:rFonts w:ascii="Arial" w:hAnsi="Arial" w:cs="Arial"/>
                <w:sz w:val="22"/>
                <w:szCs w:val="22"/>
              </w:rPr>
              <w:t>Koszt</w:t>
            </w:r>
            <w:r w:rsidR="00FB04F6" w:rsidRPr="005464F0">
              <w:rPr>
                <w:rFonts w:ascii="Arial" w:hAnsi="Arial" w:cs="Arial"/>
                <w:sz w:val="22"/>
                <w:szCs w:val="22"/>
              </w:rPr>
              <w:t>y</w:t>
            </w:r>
            <w:r w:rsidRPr="005464F0">
              <w:rPr>
                <w:rFonts w:ascii="Arial" w:hAnsi="Arial" w:cs="Arial"/>
                <w:sz w:val="22"/>
                <w:szCs w:val="22"/>
              </w:rPr>
              <w:t xml:space="preserve"> obsługi zadania nie </w:t>
            </w:r>
            <w:r w:rsidR="00FB04F6" w:rsidRPr="005464F0">
              <w:rPr>
                <w:rFonts w:ascii="Arial" w:hAnsi="Arial" w:cs="Arial"/>
                <w:sz w:val="22"/>
                <w:szCs w:val="22"/>
              </w:rPr>
              <w:t xml:space="preserve">są </w:t>
            </w:r>
            <w:r w:rsidRPr="005464F0">
              <w:rPr>
                <w:rFonts w:ascii="Arial" w:hAnsi="Arial" w:cs="Arial"/>
                <w:sz w:val="22"/>
                <w:szCs w:val="22"/>
              </w:rPr>
              <w:t>wyższ</w:t>
            </w:r>
            <w:r w:rsidR="00FB04F6" w:rsidRPr="005464F0">
              <w:rPr>
                <w:rFonts w:ascii="Arial" w:hAnsi="Arial" w:cs="Arial"/>
                <w:sz w:val="22"/>
                <w:szCs w:val="22"/>
              </w:rPr>
              <w:t>e</w:t>
            </w:r>
            <w:r w:rsidR="00F40C82" w:rsidRPr="005464F0">
              <w:rPr>
                <w:rFonts w:ascii="Arial" w:hAnsi="Arial" w:cs="Arial"/>
                <w:sz w:val="22"/>
                <w:szCs w:val="22"/>
              </w:rPr>
              <w:t>,</w:t>
            </w:r>
            <w:r w:rsidRPr="005464F0">
              <w:rPr>
                <w:rFonts w:ascii="Arial" w:hAnsi="Arial" w:cs="Arial"/>
                <w:sz w:val="22"/>
                <w:szCs w:val="22"/>
              </w:rPr>
              <w:t xml:space="preserve"> niż </w:t>
            </w:r>
            <w:r w:rsidR="00567A49" w:rsidRPr="005464F0">
              <w:rPr>
                <w:rFonts w:ascii="Arial" w:hAnsi="Arial" w:cs="Arial"/>
                <w:sz w:val="22"/>
                <w:szCs w:val="22"/>
              </w:rPr>
              <w:t>1</w:t>
            </w:r>
            <w:r w:rsidRPr="005464F0">
              <w:rPr>
                <w:rFonts w:ascii="Arial" w:hAnsi="Arial" w:cs="Arial"/>
                <w:sz w:val="22"/>
                <w:szCs w:val="22"/>
              </w:rPr>
              <w:t xml:space="preserve">0 % </w:t>
            </w:r>
            <w:r w:rsidR="0054273C" w:rsidRPr="005464F0">
              <w:rPr>
                <w:rFonts w:ascii="Arial" w:hAnsi="Arial" w:cs="Arial"/>
                <w:sz w:val="22"/>
                <w:szCs w:val="22"/>
              </w:rPr>
              <w:t>wartości dotacji</w:t>
            </w: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B2381" w:rsidRPr="005464F0" w:rsidRDefault="00BB2381" w:rsidP="005464F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5F98" w:rsidRPr="005464F0" w:rsidTr="009F485D">
        <w:trPr>
          <w:trHeight w:val="462"/>
        </w:trPr>
        <w:tc>
          <w:tcPr>
            <w:tcW w:w="0" w:type="auto"/>
            <w:gridSpan w:val="2"/>
            <w:shd w:val="clear" w:color="auto" w:fill="D9D9D9"/>
            <w:vAlign w:val="center"/>
            <w:hideMark/>
          </w:tcPr>
          <w:p w:rsidR="00855F98" w:rsidRPr="00FC1357" w:rsidRDefault="00855F98" w:rsidP="005464F0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1357">
              <w:rPr>
                <w:rFonts w:ascii="Arial" w:hAnsi="Arial" w:cs="Arial"/>
                <w:b/>
                <w:sz w:val="22"/>
                <w:szCs w:val="22"/>
              </w:rPr>
              <w:t>Oferta kwalifikuje się do oceny merytorycznej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55F98" w:rsidRPr="00FC1357" w:rsidRDefault="00855F98" w:rsidP="005464F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855F98" w:rsidRPr="00FC1357" w:rsidRDefault="00855F98" w:rsidP="005464F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5F98" w:rsidRPr="005464F0" w:rsidTr="00F366D3">
        <w:trPr>
          <w:trHeight w:val="539"/>
        </w:trPr>
        <w:tc>
          <w:tcPr>
            <w:tcW w:w="0" w:type="auto"/>
            <w:gridSpan w:val="4"/>
            <w:shd w:val="clear" w:color="auto" w:fill="D9D9D9"/>
            <w:vAlign w:val="center"/>
            <w:hideMark/>
          </w:tcPr>
          <w:p w:rsidR="00855F98" w:rsidRPr="00FC1357" w:rsidRDefault="00855F98" w:rsidP="005464F0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C1357">
              <w:rPr>
                <w:rFonts w:ascii="Arial" w:hAnsi="Arial" w:cs="Arial"/>
                <w:b/>
                <w:sz w:val="22"/>
                <w:szCs w:val="22"/>
              </w:rPr>
              <w:t>Podpis oceniającego</w:t>
            </w:r>
          </w:p>
        </w:tc>
      </w:tr>
      <w:tr w:rsidR="00714E6F" w:rsidRPr="005464F0" w:rsidTr="00530054">
        <w:trPr>
          <w:trHeight w:val="539"/>
        </w:trPr>
        <w:tc>
          <w:tcPr>
            <w:tcW w:w="0" w:type="auto"/>
            <w:gridSpan w:val="4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714E6F" w:rsidRPr="00FC1357" w:rsidRDefault="00714E6F" w:rsidP="005464F0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E7A8B" w:rsidRPr="00BE0E88" w:rsidRDefault="00511A47" w:rsidP="00F366D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329045" cy="930275"/>
                <wp:effectExtent l="12065" t="11430" r="12065" b="10795"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28E" w:rsidRPr="00F2728E" w:rsidRDefault="00EE7A8B" w:rsidP="00F272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48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Uwagi dotyczące braków formalnych:</w:t>
                            </w:r>
                            <w:r w:rsidR="00F2728E" w:rsidRPr="00F272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E7A8B" w:rsidRPr="009F485D" w:rsidRDefault="00EE7A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28" type="#_x0000_t202" style="width:498.35pt;height: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">
                <v:textbox>
                  <w:txbxContent>
                    <w:p w:rsidR="00F2728E" w:rsidRPr="00F2728E" w:rsidRDefault="00EE7A8B" w:rsidP="00F2728E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485D">
                        <w:rPr>
                          <w:rFonts w:ascii="Arial" w:hAnsi="Arial" w:cs="Arial"/>
                          <w:sz w:val="22"/>
                          <w:szCs w:val="22"/>
                        </w:rPr>
                        <w:t>Uwagi dotyczące braków formalnych:</w:t>
                      </w:r>
                      <w:r w:rsidR="00F2728E" w:rsidRPr="00F2728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E7A8B" w:rsidRPr="009F485D" w:rsidRDefault="00EE7A8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F7DC8" w:rsidRPr="00F237BD" w:rsidRDefault="008F7DC8" w:rsidP="008F7DC8">
      <w:pPr>
        <w:pStyle w:val="Legenda"/>
        <w:keepNext/>
        <w:spacing w:after="120"/>
        <w:rPr>
          <w:rFonts w:ascii="Arial" w:hAnsi="Arial" w:cs="Arial"/>
          <w:sz w:val="24"/>
        </w:rPr>
      </w:pPr>
      <w:r w:rsidRPr="00F237BD">
        <w:rPr>
          <w:rFonts w:ascii="Arial" w:hAnsi="Arial" w:cs="Arial"/>
          <w:sz w:val="24"/>
        </w:rPr>
        <w:lastRenderedPageBreak/>
        <w:t>II. Ocena merytoryczna oferty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020"/>
        <w:gridCol w:w="4111"/>
        <w:gridCol w:w="1100"/>
        <w:gridCol w:w="1134"/>
      </w:tblGrid>
      <w:tr w:rsidR="00C32E28" w:rsidRPr="00A73CD3" w:rsidTr="00BE5DAA">
        <w:trPr>
          <w:cantSplit/>
          <w:trHeight w:val="429"/>
          <w:tblHeader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32E28" w:rsidRPr="00A73CD3" w:rsidRDefault="00C32E28" w:rsidP="00A73CD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Kryteria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32E28" w:rsidRPr="00A73CD3" w:rsidRDefault="00C32E28" w:rsidP="00A73CD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Skala ocen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32E28" w:rsidRPr="00A73CD3" w:rsidRDefault="00C32E28" w:rsidP="00A73CD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Ocena</w:t>
            </w:r>
          </w:p>
        </w:tc>
      </w:tr>
      <w:tr w:rsidR="009A48DC" w:rsidRPr="00A73CD3" w:rsidTr="002F03C8">
        <w:trPr>
          <w:cantSplit/>
          <w:trHeight w:val="454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32E28" w:rsidRPr="00A73CD3" w:rsidRDefault="00C32E28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1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32E28" w:rsidRPr="00A73CD3" w:rsidRDefault="00C32E28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Możliwość realizacji zadania publicznego</w:t>
            </w:r>
            <w:r w:rsidRPr="00A7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przez </w:t>
            </w:r>
            <w:r w:rsidR="0013284C" w:rsidRPr="00A73CD3"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32E28" w:rsidRPr="00A73CD3" w:rsidRDefault="00C32E28" w:rsidP="00A73CD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Max</w:t>
            </w:r>
            <w:r w:rsidR="002F0EC1" w:rsidRPr="00A73CD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12621" w:rsidRPr="00A73CD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 pkt.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E28" w:rsidRPr="00A73CD3" w:rsidRDefault="00C32E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5CF" w:rsidRPr="00A73CD3" w:rsidTr="00B16CB5">
        <w:trPr>
          <w:cantSplit/>
          <w:trHeight w:val="515"/>
        </w:trPr>
        <w:tc>
          <w:tcPr>
            <w:tcW w:w="66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E55CF" w:rsidRPr="00A73CD3" w:rsidRDefault="00F366D3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</w:tcPr>
          <w:p w:rsidR="007E55CF" w:rsidRPr="00A73CD3" w:rsidRDefault="00C61244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Miejsce realizacji zadania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CF" w:rsidRPr="00A73CD3" w:rsidRDefault="00FC0FB2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brak opisu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5CF" w:rsidRPr="00A73CD3" w:rsidRDefault="00FC0FB2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E55CF" w:rsidRPr="00A73CD3" w:rsidRDefault="007E55CF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FB2" w:rsidRPr="00A73CD3" w:rsidTr="00B16CB5">
        <w:trPr>
          <w:cantSplit/>
          <w:trHeight w:val="515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C0FB2" w:rsidRPr="00A73CD3" w:rsidRDefault="00FC0FB2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shd w:val="clear" w:color="auto" w:fill="auto"/>
            <w:vAlign w:val="center"/>
          </w:tcPr>
          <w:p w:rsidR="00FC0FB2" w:rsidRPr="00A73CD3" w:rsidRDefault="00FC0FB2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FB2" w:rsidRPr="00F97544" w:rsidRDefault="00FC0FB2" w:rsidP="001843F0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F97544">
              <w:rPr>
                <w:rFonts w:ascii="Arial" w:hAnsi="Arial" w:cs="Arial"/>
                <w:sz w:val="22"/>
                <w:szCs w:val="22"/>
              </w:rPr>
              <w:t xml:space="preserve">zadanie </w:t>
            </w:r>
            <w:r w:rsidR="001843F0" w:rsidRPr="00F97544">
              <w:rPr>
                <w:rFonts w:ascii="Arial" w:hAnsi="Arial" w:cs="Arial"/>
                <w:sz w:val="22"/>
                <w:szCs w:val="22"/>
              </w:rPr>
              <w:t xml:space="preserve">obejmować </w:t>
            </w:r>
            <w:r w:rsidRPr="00F97544">
              <w:rPr>
                <w:rFonts w:ascii="Arial" w:hAnsi="Arial" w:cs="Arial"/>
                <w:sz w:val="22"/>
                <w:szCs w:val="22"/>
              </w:rPr>
              <w:t xml:space="preserve"> będzie od 2 do 9 powiatów</w:t>
            </w:r>
            <w:r w:rsidR="00B16CB5" w:rsidRPr="00F975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FB2" w:rsidRPr="00A73CD3" w:rsidRDefault="00FC0FB2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C0FB2" w:rsidRPr="00A73CD3" w:rsidRDefault="00FC0FB2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5CF" w:rsidRPr="00A73CD3" w:rsidTr="00B16CB5">
        <w:trPr>
          <w:cantSplit/>
          <w:trHeight w:val="409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5CF" w:rsidRPr="00A73CD3" w:rsidRDefault="007E55CF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55CF" w:rsidRPr="00A73CD3" w:rsidRDefault="007E55CF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55CF" w:rsidRPr="00F97544" w:rsidRDefault="008136D2" w:rsidP="001843F0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F97544">
              <w:rPr>
                <w:rFonts w:ascii="Arial" w:hAnsi="Arial" w:cs="Arial"/>
                <w:sz w:val="22"/>
                <w:szCs w:val="22"/>
              </w:rPr>
              <w:t xml:space="preserve">zadanie </w:t>
            </w:r>
            <w:r w:rsidR="001843F0" w:rsidRPr="00F97544">
              <w:rPr>
                <w:rFonts w:ascii="Arial" w:hAnsi="Arial" w:cs="Arial"/>
                <w:sz w:val="22"/>
                <w:szCs w:val="22"/>
              </w:rPr>
              <w:t>obejmować będzie</w:t>
            </w:r>
            <w:r w:rsidRPr="00F97544">
              <w:rPr>
                <w:rFonts w:ascii="Arial" w:hAnsi="Arial" w:cs="Arial"/>
                <w:sz w:val="22"/>
                <w:szCs w:val="22"/>
              </w:rPr>
              <w:t xml:space="preserve"> więcej niż 10 powiatów</w:t>
            </w:r>
            <w:r w:rsidR="00B16CB5" w:rsidRPr="00F975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55CF" w:rsidRPr="00A73CD3" w:rsidRDefault="008136D2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5CF" w:rsidRPr="00A73CD3" w:rsidRDefault="007E55CF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B28" w:rsidRPr="00A73CD3" w:rsidTr="00B16CB5"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3B28" w:rsidRPr="00A73CD3" w:rsidRDefault="006E54B0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Grupa docelowa: </w:t>
            </w:r>
            <w:r w:rsidR="007121CC" w:rsidRPr="00A73CD3">
              <w:rPr>
                <w:rFonts w:ascii="Arial" w:hAnsi="Arial" w:cs="Arial"/>
                <w:sz w:val="22"/>
                <w:szCs w:val="22"/>
              </w:rPr>
              <w:t xml:space="preserve">diagnoza problemów i potrzeb, </w:t>
            </w:r>
            <w:r w:rsidR="005C6E34" w:rsidRPr="00A73CD3">
              <w:rPr>
                <w:rFonts w:ascii="Arial" w:hAnsi="Arial" w:cs="Arial"/>
                <w:sz w:val="22"/>
                <w:szCs w:val="22"/>
              </w:rPr>
              <w:t xml:space="preserve">opis </w:t>
            </w:r>
            <w:r w:rsidR="007121CC" w:rsidRPr="00A73CD3">
              <w:rPr>
                <w:rFonts w:ascii="Arial" w:hAnsi="Arial" w:cs="Arial"/>
                <w:sz w:val="22"/>
                <w:szCs w:val="22"/>
              </w:rPr>
              <w:t xml:space="preserve">adresatów </w:t>
            </w:r>
            <w:r w:rsidR="005A3B28" w:rsidRPr="00A73CD3">
              <w:rPr>
                <w:rFonts w:ascii="Arial" w:hAnsi="Arial" w:cs="Arial"/>
                <w:sz w:val="22"/>
                <w:szCs w:val="22"/>
              </w:rPr>
              <w:t>zadania publicznego</w:t>
            </w:r>
            <w:r w:rsidR="007457EB" w:rsidRPr="00A73CD3">
              <w:rPr>
                <w:rFonts w:ascii="Arial" w:hAnsi="Arial" w:cs="Arial"/>
                <w:sz w:val="22"/>
                <w:szCs w:val="22"/>
              </w:rPr>
              <w:t>,</w:t>
            </w:r>
            <w:r w:rsidR="007121CC" w:rsidRPr="00A73CD3">
              <w:rPr>
                <w:rFonts w:ascii="Arial" w:hAnsi="Arial" w:cs="Arial"/>
                <w:sz w:val="22"/>
                <w:szCs w:val="22"/>
              </w:rPr>
              <w:t xml:space="preserve"> uzasadnienie wyboru adresatów</w:t>
            </w:r>
            <w:r w:rsidR="00C61244" w:rsidRPr="00A73C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brak </w:t>
            </w:r>
            <w:r w:rsidR="00F83620" w:rsidRPr="00A73CD3">
              <w:rPr>
                <w:rFonts w:ascii="Arial" w:hAnsi="Arial" w:cs="Arial"/>
                <w:sz w:val="22"/>
                <w:szCs w:val="22"/>
              </w:rPr>
              <w:t>diagnozy oraz</w:t>
            </w:r>
            <w:r w:rsidR="007457EB" w:rsidRPr="00A73CD3">
              <w:rPr>
                <w:rFonts w:ascii="Arial" w:hAnsi="Arial" w:cs="Arial"/>
                <w:sz w:val="22"/>
                <w:szCs w:val="22"/>
              </w:rPr>
              <w:t xml:space="preserve"> opisu </w:t>
            </w:r>
            <w:r w:rsidR="00F83620" w:rsidRPr="00A73CD3">
              <w:rPr>
                <w:rFonts w:ascii="Arial" w:hAnsi="Arial" w:cs="Arial"/>
                <w:sz w:val="22"/>
                <w:szCs w:val="22"/>
              </w:rPr>
              <w:t>adresatów zadania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B28" w:rsidRPr="00A73CD3" w:rsidTr="00B16CB5">
        <w:trPr>
          <w:cantSplit/>
          <w:trHeight w:val="260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ogólnikowy opis</w:t>
            </w:r>
            <w:r w:rsidR="00F75154" w:rsidRPr="00A7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3620" w:rsidRPr="00A73CD3">
              <w:rPr>
                <w:rFonts w:ascii="Arial" w:hAnsi="Arial" w:cs="Arial"/>
                <w:sz w:val="22"/>
                <w:szCs w:val="22"/>
              </w:rPr>
              <w:t>adresatów</w:t>
            </w:r>
            <w:r w:rsidRPr="00A7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5154" w:rsidRPr="00A73CD3">
              <w:rPr>
                <w:rFonts w:ascii="Arial" w:hAnsi="Arial" w:cs="Arial"/>
                <w:sz w:val="22"/>
                <w:szCs w:val="22"/>
              </w:rPr>
              <w:t xml:space="preserve">(brak </w:t>
            </w:r>
            <w:r w:rsidR="00F83620" w:rsidRPr="00A73CD3">
              <w:rPr>
                <w:rFonts w:ascii="Arial" w:hAnsi="Arial" w:cs="Arial"/>
                <w:sz w:val="22"/>
                <w:szCs w:val="22"/>
              </w:rPr>
              <w:t>diagnozy i </w:t>
            </w:r>
            <w:r w:rsidRPr="00A73CD3">
              <w:rPr>
                <w:rFonts w:ascii="Arial" w:hAnsi="Arial" w:cs="Arial"/>
                <w:sz w:val="22"/>
                <w:szCs w:val="22"/>
              </w:rPr>
              <w:t xml:space="preserve">uzasadnienia </w:t>
            </w:r>
            <w:r w:rsidR="005C6E34" w:rsidRPr="00A73CD3">
              <w:rPr>
                <w:rFonts w:ascii="Arial" w:hAnsi="Arial" w:cs="Arial"/>
                <w:sz w:val="22"/>
                <w:szCs w:val="22"/>
              </w:rPr>
              <w:t>wyboru</w:t>
            </w:r>
            <w:r w:rsidR="00F83620" w:rsidRPr="00A73CD3">
              <w:rPr>
                <w:rFonts w:ascii="Arial" w:hAnsi="Arial" w:cs="Arial"/>
                <w:sz w:val="22"/>
                <w:szCs w:val="22"/>
              </w:rPr>
              <w:t xml:space="preserve"> adresatów</w:t>
            </w:r>
            <w:r w:rsidR="00F75154" w:rsidRPr="00A73CD3">
              <w:rPr>
                <w:rFonts w:ascii="Arial" w:hAnsi="Arial" w:cs="Arial"/>
                <w:sz w:val="22"/>
                <w:szCs w:val="22"/>
              </w:rPr>
              <w:t>)</w:t>
            </w:r>
            <w:r w:rsidR="005C6E34" w:rsidRPr="00A73C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B28" w:rsidRPr="00A73CD3" w:rsidTr="00B16CB5">
        <w:trPr>
          <w:cantSplit/>
          <w:trHeight w:val="260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opis szczegółowy (</w:t>
            </w:r>
            <w:r w:rsidR="00F83620" w:rsidRPr="00A73CD3">
              <w:rPr>
                <w:rFonts w:ascii="Arial" w:hAnsi="Arial" w:cs="Arial"/>
                <w:sz w:val="22"/>
                <w:szCs w:val="22"/>
              </w:rPr>
              <w:t xml:space="preserve">diagnoza, opis adresatów, </w:t>
            </w:r>
            <w:r w:rsidRPr="00A73CD3">
              <w:rPr>
                <w:rFonts w:ascii="Arial" w:hAnsi="Arial" w:cs="Arial"/>
                <w:sz w:val="22"/>
                <w:szCs w:val="22"/>
              </w:rPr>
              <w:t>uzasadnienie wyboru,)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B28" w:rsidRPr="00A73CD3" w:rsidTr="00B16CB5">
        <w:trPr>
          <w:cantSplit/>
          <w:trHeight w:val="260"/>
        </w:trPr>
        <w:tc>
          <w:tcPr>
            <w:tcW w:w="66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</w:tcPr>
          <w:p w:rsidR="005A3B28" w:rsidRPr="00A73CD3" w:rsidRDefault="008F7B84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Sposób rozwiązania problemów / zaspokojenia potrzeb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B28" w:rsidRPr="00A73CD3" w:rsidRDefault="006230EA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ogólnikowy opis (</w:t>
            </w:r>
            <w:r w:rsidR="007457EB" w:rsidRPr="00A73CD3">
              <w:rPr>
                <w:rFonts w:ascii="Arial" w:hAnsi="Arial" w:cs="Arial"/>
                <w:sz w:val="22"/>
                <w:szCs w:val="22"/>
              </w:rPr>
              <w:t xml:space="preserve">proponowane działania nie są adekwatne </w:t>
            </w:r>
            <w:r w:rsidR="000E628A" w:rsidRPr="00A73CD3">
              <w:rPr>
                <w:rFonts w:ascii="Arial" w:hAnsi="Arial" w:cs="Arial"/>
                <w:sz w:val="22"/>
                <w:szCs w:val="22"/>
              </w:rPr>
              <w:t xml:space="preserve">do zakresu zadania oraz </w:t>
            </w:r>
            <w:r w:rsidR="007457EB" w:rsidRPr="00A73CD3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B35A0D" w:rsidRPr="00A73CD3">
              <w:rPr>
                <w:rFonts w:ascii="Arial" w:hAnsi="Arial" w:cs="Arial"/>
                <w:sz w:val="22"/>
                <w:szCs w:val="22"/>
              </w:rPr>
              <w:t xml:space="preserve">zdiagnozowanych </w:t>
            </w:r>
            <w:r w:rsidR="007457EB" w:rsidRPr="00A73CD3">
              <w:rPr>
                <w:rFonts w:ascii="Arial" w:hAnsi="Arial" w:cs="Arial"/>
                <w:sz w:val="22"/>
                <w:szCs w:val="22"/>
              </w:rPr>
              <w:t xml:space="preserve">potrzeb / problemów)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57EB" w:rsidRPr="00A73CD3" w:rsidRDefault="007457E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7EB" w:rsidRPr="00A73CD3" w:rsidTr="00B16CB5">
        <w:trPr>
          <w:cantSplit/>
          <w:trHeight w:val="260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457EB" w:rsidRPr="00A73CD3" w:rsidRDefault="007457E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shd w:val="clear" w:color="auto" w:fill="auto"/>
            <w:vAlign w:val="center"/>
          </w:tcPr>
          <w:p w:rsidR="007457EB" w:rsidRPr="00A73CD3" w:rsidRDefault="007457E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7EB" w:rsidRPr="00A73CD3" w:rsidRDefault="00115A7D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nie wszystkie podejmowane działania w sposób istotny wpływają na rozwiązanie problemów / zaspokojenie potrzeb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7EB" w:rsidRPr="00A73CD3" w:rsidRDefault="00115A7D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57EB" w:rsidRPr="00A73CD3" w:rsidRDefault="007457E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B28" w:rsidRPr="00A73CD3" w:rsidTr="00B16CB5">
        <w:trPr>
          <w:cantSplit/>
          <w:trHeight w:val="260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984A87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szczegółowy opis - </w:t>
            </w:r>
            <w:r w:rsidR="006230EA" w:rsidRPr="00A73CD3">
              <w:rPr>
                <w:rFonts w:ascii="Arial" w:hAnsi="Arial" w:cs="Arial"/>
                <w:sz w:val="22"/>
                <w:szCs w:val="22"/>
              </w:rPr>
              <w:t xml:space="preserve">zawiera </w:t>
            </w:r>
            <w:r w:rsidRPr="00A73CD3">
              <w:rPr>
                <w:rFonts w:ascii="Arial" w:hAnsi="Arial" w:cs="Arial"/>
                <w:sz w:val="22"/>
                <w:szCs w:val="22"/>
              </w:rPr>
              <w:t>dane wskazujące na zdefiniowany problem / potrzebę interwencji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115A7D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B28" w:rsidRPr="00A73CD3" w:rsidTr="00B16CB5"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B28" w:rsidRPr="00A73CD3" w:rsidRDefault="007457E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Komplementarność z innymi działaniami podejmowanymi przez organizację lub inne podmioty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B28" w:rsidRPr="00A73CD3" w:rsidRDefault="00115A7D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brak współpracy z innymi podmiotami, działania nie są spójne z innymi działaniami </w:t>
            </w:r>
            <w:r w:rsidR="00752070" w:rsidRPr="00A73CD3">
              <w:rPr>
                <w:rFonts w:ascii="Arial" w:hAnsi="Arial" w:cs="Arial"/>
                <w:sz w:val="22"/>
                <w:szCs w:val="22"/>
              </w:rPr>
              <w:t>organizacji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3B28" w:rsidRPr="00A73CD3" w:rsidTr="00B16CB5">
        <w:trPr>
          <w:cantSplit/>
          <w:trHeight w:val="260"/>
        </w:trPr>
        <w:tc>
          <w:tcPr>
            <w:tcW w:w="666" w:type="dxa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115A7D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zapewniona współpraca z innymi podmiotami, działania są spójne z innymi działaniami </w:t>
            </w:r>
            <w:r w:rsidR="00752070" w:rsidRPr="00A73CD3">
              <w:rPr>
                <w:rFonts w:ascii="Arial" w:hAnsi="Arial" w:cs="Arial"/>
                <w:sz w:val="22"/>
                <w:szCs w:val="22"/>
              </w:rPr>
              <w:t>organizacji</w:t>
            </w:r>
          </w:p>
        </w:tc>
        <w:tc>
          <w:tcPr>
            <w:tcW w:w="11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3B28" w:rsidRPr="00A73CD3" w:rsidRDefault="00115A7D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B28" w:rsidRPr="00A73CD3" w:rsidRDefault="005A3B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4D4" w:rsidRPr="00A73CD3" w:rsidTr="00B16CB5"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624D4" w:rsidRPr="00A73CD3" w:rsidRDefault="002624D4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24D4" w:rsidRPr="006252B4" w:rsidRDefault="002624D4" w:rsidP="006252B4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252B4">
              <w:rPr>
                <w:rFonts w:ascii="Arial" w:hAnsi="Arial" w:cs="Arial"/>
                <w:sz w:val="22"/>
                <w:szCs w:val="22"/>
              </w:rPr>
              <w:t>Wskaza</w:t>
            </w:r>
            <w:r w:rsidR="00D87879" w:rsidRPr="006252B4">
              <w:rPr>
                <w:rFonts w:ascii="Arial" w:hAnsi="Arial" w:cs="Arial"/>
                <w:sz w:val="22"/>
                <w:szCs w:val="22"/>
              </w:rPr>
              <w:t>nie</w:t>
            </w:r>
            <w:r w:rsidRPr="006252B4">
              <w:rPr>
                <w:rFonts w:ascii="Arial" w:hAnsi="Arial" w:cs="Arial"/>
                <w:sz w:val="22"/>
                <w:szCs w:val="22"/>
              </w:rPr>
              <w:t xml:space="preserve"> alternatywn</w:t>
            </w:r>
            <w:r w:rsidR="00D87879" w:rsidRPr="006252B4">
              <w:rPr>
                <w:rFonts w:ascii="Arial" w:hAnsi="Arial" w:cs="Arial"/>
                <w:sz w:val="22"/>
                <w:szCs w:val="22"/>
              </w:rPr>
              <w:t>ego</w:t>
            </w:r>
            <w:r w:rsidRPr="006252B4">
              <w:rPr>
                <w:rFonts w:ascii="Arial" w:hAnsi="Arial" w:cs="Arial"/>
                <w:sz w:val="22"/>
                <w:szCs w:val="22"/>
              </w:rPr>
              <w:t xml:space="preserve"> spos</w:t>
            </w:r>
            <w:r w:rsidR="00D87879" w:rsidRPr="006252B4">
              <w:rPr>
                <w:rFonts w:ascii="Arial" w:hAnsi="Arial" w:cs="Arial"/>
                <w:sz w:val="22"/>
                <w:szCs w:val="22"/>
              </w:rPr>
              <w:t>obu</w:t>
            </w:r>
            <w:r w:rsidRPr="006252B4">
              <w:rPr>
                <w:rFonts w:ascii="Arial" w:hAnsi="Arial" w:cs="Arial"/>
                <w:sz w:val="22"/>
                <w:szCs w:val="22"/>
              </w:rPr>
              <w:t xml:space="preserve"> realizacji zadania </w:t>
            </w:r>
            <w:r w:rsidR="006252B4" w:rsidRPr="006252B4">
              <w:rPr>
                <w:rFonts w:ascii="Arial" w:hAnsi="Arial" w:cs="Arial"/>
                <w:sz w:val="22"/>
                <w:szCs w:val="22"/>
              </w:rPr>
              <w:t>publicznego mając na uwadze nieprzewidziane sytuacje kryzysowe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24D4" w:rsidRPr="00A73CD3" w:rsidRDefault="00016189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wskazany jeden alternatywny sposób realizacji zadania zapewniający przeprowadzenie działań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24D4" w:rsidRPr="00A73CD3" w:rsidRDefault="002624D4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24D4" w:rsidRPr="00A73CD3" w:rsidRDefault="002624D4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24D4" w:rsidRPr="00A73CD3" w:rsidTr="00B16CB5">
        <w:trPr>
          <w:cantSplit/>
          <w:trHeight w:val="260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24D4" w:rsidRPr="00A73CD3" w:rsidRDefault="002624D4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24D4" w:rsidRPr="00A73CD3" w:rsidRDefault="002624D4" w:rsidP="00A73CD3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24D4" w:rsidRPr="00A73CD3" w:rsidRDefault="00016189" w:rsidP="00A73CD3">
            <w:pPr>
              <w:spacing w:before="40" w:after="40"/>
              <w:ind w:left="-85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wskazany więcej</w:t>
            </w:r>
            <w:r w:rsidR="001843F0">
              <w:rPr>
                <w:rFonts w:ascii="Arial" w:hAnsi="Arial" w:cs="Arial"/>
                <w:sz w:val="22"/>
                <w:szCs w:val="22"/>
              </w:rPr>
              <w:t>,</w:t>
            </w:r>
            <w:r w:rsidRPr="00A73CD3">
              <w:rPr>
                <w:rFonts w:ascii="Arial" w:hAnsi="Arial" w:cs="Arial"/>
                <w:sz w:val="22"/>
                <w:szCs w:val="22"/>
              </w:rPr>
              <w:t xml:space="preserve"> niż jeden alternatywny sposób realizacji zadania zapewniający przeprowadzenie działań</w:t>
            </w:r>
          </w:p>
        </w:tc>
        <w:tc>
          <w:tcPr>
            <w:tcW w:w="110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24D4" w:rsidRPr="00A73CD3" w:rsidRDefault="002624D4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24D4" w:rsidRPr="00A73CD3" w:rsidRDefault="002624D4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E28" w:rsidRPr="00A73CD3" w:rsidTr="00530054">
        <w:trPr>
          <w:cantSplit/>
          <w:trHeight w:val="489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32E28" w:rsidRPr="00A73CD3" w:rsidRDefault="00C32E28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131" w:type="dxa"/>
            <w:gridSpan w:val="2"/>
            <w:tcBorders>
              <w:left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2E28" w:rsidRPr="00A73CD3" w:rsidRDefault="00C32E28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Kalkulacja kosztów realizacji zadania publicznego, w tym w odniesieniu do zakresu rzeczowego zadania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2E28" w:rsidRPr="00A73CD3" w:rsidRDefault="002F0EC1" w:rsidP="00A73CD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Max. </w:t>
            </w:r>
            <w:r w:rsidR="00875BA5" w:rsidRPr="00A73CD3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32E28" w:rsidRPr="00A73CD3">
              <w:rPr>
                <w:rFonts w:ascii="Arial" w:hAnsi="Arial" w:cs="Arial"/>
                <w:b/>
                <w:sz w:val="22"/>
                <w:szCs w:val="22"/>
              </w:rPr>
              <w:t xml:space="preserve"> pkt.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E28" w:rsidRPr="00A73CD3" w:rsidRDefault="00C32E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F43" w:rsidRPr="00A73CD3" w:rsidTr="00B16CB5">
        <w:trPr>
          <w:cantSplit/>
          <w:trHeight w:val="444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06F43" w:rsidRPr="00A73CD3" w:rsidRDefault="00006F43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02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06F43" w:rsidRPr="00A73CD3" w:rsidRDefault="00F762A9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Rzetelność i przejrzystość przedstawionej kalkulacji kosztó</w:t>
            </w:r>
            <w:r w:rsidR="00AD35BB" w:rsidRPr="00A73CD3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06F43" w:rsidRPr="00A73CD3" w:rsidRDefault="00006F43" w:rsidP="00A73CD3">
            <w:pPr>
              <w:spacing w:before="40" w:after="40"/>
              <w:ind w:left="-112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kalkulacja kosztów jest niejasna, niekompletna, zawierająca błędy rzeczowe i rachunkowe</w:t>
            </w:r>
            <w:r w:rsidR="007E55CF" w:rsidRPr="00A73CD3">
              <w:rPr>
                <w:rFonts w:ascii="Arial" w:hAnsi="Arial" w:cs="Arial"/>
                <w:sz w:val="22"/>
                <w:szCs w:val="22"/>
              </w:rPr>
              <w:t>,</w:t>
            </w:r>
            <w:r w:rsidRPr="00A73CD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E55CF" w:rsidRPr="00A73CD3">
              <w:rPr>
                <w:rFonts w:ascii="Arial" w:hAnsi="Arial" w:cs="Arial"/>
                <w:sz w:val="22"/>
                <w:szCs w:val="22"/>
              </w:rPr>
              <w:t>nie wszystkie pozycje kosztorysowe odnoszą się do poszczególnych działań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06F43" w:rsidRPr="00A73CD3" w:rsidRDefault="00006F43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02B" w:rsidRPr="00A73CD3" w:rsidRDefault="0073202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2B" w:rsidRPr="00A73CD3" w:rsidTr="00B16CB5">
        <w:trPr>
          <w:cantSplit/>
          <w:trHeight w:val="410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3202B" w:rsidRPr="00A73CD3" w:rsidRDefault="0073202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202B" w:rsidRPr="00A73CD3" w:rsidRDefault="0073202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202B" w:rsidRPr="00A73CD3" w:rsidRDefault="0073202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koszty są zgodne z działaniami, określono prawidłowo rodzaje miar i liczby jednostek kosztów,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202B" w:rsidRPr="00A73CD3" w:rsidRDefault="007E55CF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202B" w:rsidRPr="00A73CD3" w:rsidRDefault="0073202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F43" w:rsidRPr="00A73CD3" w:rsidTr="00B16CB5">
        <w:trPr>
          <w:cantSplit/>
          <w:trHeight w:val="344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F43" w:rsidRPr="00A73CD3" w:rsidRDefault="00006F43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F43" w:rsidRPr="00A73CD3" w:rsidRDefault="00006F43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F43" w:rsidRPr="00A73CD3" w:rsidRDefault="00006F43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p</w:t>
            </w:r>
            <w:r w:rsidR="00105B48" w:rsidRPr="00A73CD3">
              <w:rPr>
                <w:rFonts w:ascii="Arial" w:hAnsi="Arial" w:cs="Arial"/>
                <w:sz w:val="22"/>
                <w:szCs w:val="22"/>
              </w:rPr>
              <w:t xml:space="preserve">oprawna, </w:t>
            </w:r>
            <w:r w:rsidR="00DC7B63" w:rsidRPr="00A73CD3">
              <w:rPr>
                <w:rFonts w:ascii="Arial" w:hAnsi="Arial" w:cs="Arial"/>
                <w:sz w:val="22"/>
                <w:szCs w:val="22"/>
              </w:rPr>
              <w:t>kompletna</w:t>
            </w:r>
            <w:r w:rsidR="00C327C4" w:rsidRPr="00A73C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5B48" w:rsidRPr="00A73CD3">
              <w:rPr>
                <w:rFonts w:ascii="Arial" w:hAnsi="Arial" w:cs="Arial"/>
                <w:sz w:val="22"/>
                <w:szCs w:val="22"/>
              </w:rPr>
              <w:t xml:space="preserve">wszystkie pozycje </w:t>
            </w:r>
            <w:r w:rsidR="00C327C4" w:rsidRPr="00A73CD3">
              <w:rPr>
                <w:rFonts w:ascii="Arial" w:hAnsi="Arial" w:cs="Arial"/>
                <w:sz w:val="22"/>
                <w:szCs w:val="22"/>
              </w:rPr>
              <w:t>kalkulacji</w:t>
            </w:r>
            <w:r w:rsidR="00105B48" w:rsidRPr="00A73CD3">
              <w:rPr>
                <w:rFonts w:ascii="Arial" w:hAnsi="Arial" w:cs="Arial"/>
                <w:sz w:val="22"/>
                <w:szCs w:val="22"/>
              </w:rPr>
              <w:t xml:space="preserve"> odnoszą się do poszczególnych działań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F43" w:rsidRPr="00A73CD3" w:rsidRDefault="007E55CF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F43" w:rsidRPr="00A73CD3" w:rsidRDefault="00006F43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34" w:rsidRPr="00A73CD3" w:rsidTr="00B16CB5">
        <w:trPr>
          <w:cantSplit/>
          <w:trHeight w:val="402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C6E34" w:rsidRPr="00A73CD3" w:rsidRDefault="005C6E34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6E34" w:rsidRPr="00A73CD3" w:rsidRDefault="00DC7B63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Realność kosztów</w:t>
            </w:r>
            <w:r w:rsidR="00CF3FA6" w:rsidRPr="00A73CD3">
              <w:rPr>
                <w:rFonts w:ascii="Arial" w:hAnsi="Arial" w:cs="Arial"/>
                <w:sz w:val="22"/>
                <w:szCs w:val="22"/>
              </w:rPr>
              <w:t xml:space="preserve"> (stawek)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6E34" w:rsidRPr="00A73CD3" w:rsidRDefault="00DC7B63" w:rsidP="001843F0">
            <w:pPr>
              <w:spacing w:before="40" w:after="40"/>
              <w:ind w:firstLine="29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koszty </w:t>
            </w:r>
            <w:r w:rsidR="0073202B" w:rsidRPr="00A73CD3">
              <w:rPr>
                <w:rFonts w:ascii="Arial" w:hAnsi="Arial" w:cs="Arial"/>
                <w:sz w:val="22"/>
                <w:szCs w:val="22"/>
              </w:rPr>
              <w:t>nie są realne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6E34" w:rsidRPr="00A73CD3" w:rsidRDefault="005C6E34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4A8B" w:rsidRPr="00A73CD3" w:rsidRDefault="00344A8B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257" w:rsidRPr="00A73CD3" w:rsidTr="00B16CB5">
        <w:trPr>
          <w:cantSplit/>
          <w:trHeight w:val="402"/>
        </w:trPr>
        <w:tc>
          <w:tcPr>
            <w:tcW w:w="666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A0257" w:rsidRPr="00A73CD3" w:rsidRDefault="00EA025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0257" w:rsidRPr="00A73CD3" w:rsidRDefault="00EA025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257" w:rsidRPr="00A73CD3" w:rsidRDefault="00D40C1E" w:rsidP="001843F0">
            <w:pPr>
              <w:spacing w:before="40" w:after="40"/>
              <w:ind w:firstLine="29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kalkulacja nie uwzględnia kosztów wszystkich działań wskazanych w ofercie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257" w:rsidRPr="00A73CD3" w:rsidRDefault="00D40C1E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257" w:rsidRPr="00A73CD3" w:rsidRDefault="00EA025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257" w:rsidRPr="00A73CD3" w:rsidTr="00B16CB5">
        <w:trPr>
          <w:cantSplit/>
          <w:trHeight w:val="402"/>
        </w:trPr>
        <w:tc>
          <w:tcPr>
            <w:tcW w:w="6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257" w:rsidRPr="00A73CD3" w:rsidRDefault="00EA025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257" w:rsidRPr="00A73CD3" w:rsidRDefault="00EA025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257" w:rsidRPr="00A73CD3" w:rsidRDefault="00D40C1E" w:rsidP="001843F0">
            <w:pPr>
              <w:spacing w:before="40" w:after="40"/>
              <w:ind w:firstLine="29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koszty są realne, kalkulacja uwzględnia koszty wszystkich działań wskazanych w ofercie</w:t>
            </w:r>
            <w:r w:rsidR="00391FE0" w:rsidRPr="00A73CD3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0257" w:rsidRPr="00A73CD3" w:rsidRDefault="00D40C1E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0257" w:rsidRPr="00A73CD3" w:rsidRDefault="00EA025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A64" w:rsidRPr="00A73CD3" w:rsidTr="00B16CB5">
        <w:trPr>
          <w:cantSplit/>
          <w:trHeight w:val="286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D2A64" w:rsidRPr="00A73CD3" w:rsidRDefault="007D2A64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64" w:rsidRPr="00A73CD3" w:rsidRDefault="00F762A9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Racjonalność</w:t>
            </w:r>
            <w:r w:rsidR="007D2A64" w:rsidRPr="00A73CD3">
              <w:rPr>
                <w:rFonts w:ascii="Arial" w:hAnsi="Arial" w:cs="Arial"/>
                <w:sz w:val="22"/>
                <w:szCs w:val="22"/>
              </w:rPr>
              <w:t xml:space="preserve"> zaplanowanych </w:t>
            </w:r>
            <w:r w:rsidR="00775AF6" w:rsidRPr="00A73CD3">
              <w:rPr>
                <w:rFonts w:ascii="Arial" w:hAnsi="Arial" w:cs="Arial"/>
                <w:sz w:val="22"/>
                <w:szCs w:val="22"/>
              </w:rPr>
              <w:t>kosztów w stosunku do założonych działań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2A64" w:rsidRPr="00A73CD3" w:rsidRDefault="007D2A64" w:rsidP="001843F0">
            <w:pPr>
              <w:spacing w:before="40" w:after="40"/>
              <w:ind w:firstLine="29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wydatki nieadekwatne</w:t>
            </w:r>
            <w:r w:rsidR="00311FB7" w:rsidRPr="00A73CD3">
              <w:rPr>
                <w:rFonts w:ascii="Arial" w:hAnsi="Arial" w:cs="Arial"/>
                <w:sz w:val="22"/>
                <w:szCs w:val="22"/>
              </w:rPr>
              <w:t xml:space="preserve"> do zaplanowanych działań</w:t>
            </w:r>
            <w:r w:rsidRPr="00A73C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E2ED0" w:rsidRPr="00A73CD3">
              <w:rPr>
                <w:rFonts w:ascii="Arial" w:hAnsi="Arial" w:cs="Arial"/>
                <w:sz w:val="22"/>
                <w:szCs w:val="22"/>
              </w:rPr>
              <w:t>koszty związane z zapewnieniem dostępności realizacji zadania przekraczają 15% wnioskowanego dofinansowania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2A64" w:rsidRPr="00A73CD3" w:rsidRDefault="007D2A64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2A64" w:rsidRPr="00A73CD3" w:rsidRDefault="007D2A64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286"/>
        </w:trPr>
        <w:tc>
          <w:tcPr>
            <w:tcW w:w="666" w:type="dxa"/>
            <w:vMerge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1843F0">
            <w:pPr>
              <w:spacing w:before="40" w:after="40"/>
              <w:ind w:firstLine="29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zbyt wysokie koszty poszczególnych działań</w:t>
            </w:r>
          </w:p>
        </w:tc>
        <w:tc>
          <w:tcPr>
            <w:tcW w:w="11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A64" w:rsidRPr="00A73CD3" w:rsidTr="00B16CB5">
        <w:trPr>
          <w:cantSplit/>
          <w:trHeight w:val="423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D2A64" w:rsidRPr="00A73CD3" w:rsidRDefault="007D2A64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A64" w:rsidRPr="00A73CD3" w:rsidRDefault="007D2A64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D2A64" w:rsidRPr="00A73CD3" w:rsidRDefault="007D2A64" w:rsidP="001843F0">
            <w:pPr>
              <w:spacing w:before="40" w:after="40"/>
              <w:ind w:firstLine="29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koszty racjonalne, adekwatne do planowanych działań</w:t>
            </w: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D2A64" w:rsidRPr="00A73CD3" w:rsidRDefault="00DC7B63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2A64" w:rsidRPr="00A73CD3" w:rsidRDefault="007D2A64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E28" w:rsidRPr="00A73CD3" w:rsidTr="00530054">
        <w:trPr>
          <w:cantSplit/>
          <w:trHeight w:val="489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32E28" w:rsidRPr="00A73CD3" w:rsidRDefault="00C32E28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74601" w:rsidRPr="00A73CD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13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32E28" w:rsidRPr="00A73CD3" w:rsidRDefault="00231C74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Proponowana j</w:t>
            </w:r>
            <w:r w:rsidR="00C32E28" w:rsidRPr="00A73CD3">
              <w:rPr>
                <w:rFonts w:ascii="Arial" w:hAnsi="Arial" w:cs="Arial"/>
                <w:b/>
                <w:sz w:val="22"/>
                <w:szCs w:val="22"/>
              </w:rPr>
              <w:t xml:space="preserve">akość wykonania zadania i kwalifikacje osób, przy udziale których </w:t>
            </w:r>
            <w:r w:rsidR="002D325A" w:rsidRPr="00A73CD3">
              <w:rPr>
                <w:rFonts w:ascii="Arial" w:hAnsi="Arial" w:cs="Arial"/>
                <w:b/>
                <w:sz w:val="22"/>
                <w:szCs w:val="22"/>
              </w:rPr>
              <w:t>Oferent</w:t>
            </w:r>
            <w:r w:rsidR="00C32E28" w:rsidRPr="00A73CD3">
              <w:rPr>
                <w:rFonts w:ascii="Arial" w:hAnsi="Arial" w:cs="Arial"/>
                <w:b/>
                <w:sz w:val="22"/>
                <w:szCs w:val="22"/>
              </w:rPr>
              <w:t xml:space="preserve"> będzie realizować zadanie publiczne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32E28" w:rsidRPr="00A73CD3" w:rsidRDefault="00C32E28" w:rsidP="00A73CD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Max</w:t>
            </w:r>
            <w:r w:rsidR="002F0EC1" w:rsidRPr="00A73CD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00579" w:rsidRPr="00A73C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5DAA" w:rsidRPr="00A73CD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 pkt.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E28" w:rsidRPr="00A73CD3" w:rsidRDefault="00C32E28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FA6" w:rsidRPr="00A73CD3" w:rsidTr="00B16CB5">
        <w:trPr>
          <w:cantSplit/>
          <w:trHeight w:val="497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02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zakładane rezultaty -  planowany poziom osiągnięcia rezultatów, ich trwałość, sposób monitorowania oraz w jakim stopniu realizacja zadania przyczyni się do osiągnięcia celu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opis nie zawiera wszystkich wskazanych elementów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FA6" w:rsidRPr="00A73CD3" w:rsidTr="00B16CB5">
        <w:trPr>
          <w:cantSplit/>
          <w:trHeight w:val="497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opis zawiera wszystkie wskazane elementy </w:t>
            </w:r>
          </w:p>
        </w:tc>
        <w:tc>
          <w:tcPr>
            <w:tcW w:w="110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FA6" w:rsidRPr="00A73CD3" w:rsidTr="00B16CB5">
        <w:trPr>
          <w:cantSplit/>
          <w:trHeight w:val="423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opis zawiera wszystkie wskazane elementy oraz właściwie dobrane narzędzia monitorowania</w:t>
            </w:r>
          </w:p>
        </w:tc>
        <w:tc>
          <w:tcPr>
            <w:tcW w:w="11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FA6" w:rsidRPr="00A73CD3" w:rsidTr="00B16CB5">
        <w:trPr>
          <w:cantSplit/>
          <w:trHeight w:val="423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opis zawiera wszystkie wskazane elementy oraz właściwie dobrane narzędzia monitorowania. Wskazano ponadobowiązkowe rezultaty</w:t>
            </w:r>
          </w:p>
        </w:tc>
        <w:tc>
          <w:tcPr>
            <w:tcW w:w="11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3FA6" w:rsidRPr="00A73CD3" w:rsidRDefault="00CF3FA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423"/>
        </w:trPr>
        <w:tc>
          <w:tcPr>
            <w:tcW w:w="66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3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opis działań – liczbowe określenie skali działań (poziom szczegółowości, kompleksowość)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brak opisu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368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opis wszystkich działań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309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dokonana analiza wystąpienia ryzyka w trakcie realizacji zadania publicznego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brak </w:t>
            </w:r>
            <w:r w:rsidR="00CD1C9A" w:rsidRPr="00A73CD3">
              <w:rPr>
                <w:rFonts w:ascii="Arial" w:hAnsi="Arial" w:cs="Arial"/>
                <w:sz w:val="22"/>
                <w:szCs w:val="22"/>
              </w:rPr>
              <w:t>analizy wystąpienia ryzyka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272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wskazane ryzyka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278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wskazane ryzyka i spos</w:t>
            </w:r>
            <w:r w:rsidR="00BE5DAA" w:rsidRPr="00A73CD3">
              <w:rPr>
                <w:rFonts w:ascii="Arial" w:hAnsi="Arial" w:cs="Arial"/>
                <w:sz w:val="22"/>
                <w:szCs w:val="22"/>
              </w:rPr>
              <w:t xml:space="preserve">oby </w:t>
            </w:r>
            <w:r w:rsidRPr="00A73CD3">
              <w:rPr>
                <w:rFonts w:ascii="Arial" w:hAnsi="Arial" w:cs="Arial"/>
                <w:sz w:val="22"/>
                <w:szCs w:val="22"/>
              </w:rPr>
              <w:t>zapobiegania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343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spójność działań z rezultatami</w:t>
            </w:r>
            <w:r w:rsidR="002E45B2" w:rsidRPr="00A73CD3">
              <w:rPr>
                <w:rFonts w:ascii="Arial" w:hAnsi="Arial" w:cs="Arial"/>
                <w:sz w:val="22"/>
                <w:szCs w:val="22"/>
              </w:rPr>
              <w:t xml:space="preserve"> określonymi w katalogu oczekiwanych rezultatów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działania nie są spójne z rezultatami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332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działania są spójne z rezultatami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337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kompetencje (kwalifikacje oraz doświadczenie) osób </w:t>
            </w:r>
            <w:r w:rsidRPr="00A73CD3">
              <w:rPr>
                <w:rFonts w:ascii="Arial" w:hAnsi="Arial" w:cs="Arial"/>
                <w:sz w:val="22"/>
                <w:szCs w:val="22"/>
              </w:rPr>
              <w:lastRenderedPageBreak/>
              <w:t xml:space="preserve">zaangażowanych w realizację zadania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lastRenderedPageBreak/>
              <w:t>Brak opisu kwalifikacji osób zaangażowanych w realizację zadania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337"/>
        </w:trPr>
        <w:tc>
          <w:tcPr>
            <w:tcW w:w="666" w:type="dxa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Opis kwalifikacji osób zaangażowanych w realizację zadania</w:t>
            </w:r>
            <w:r w:rsidR="00C77589" w:rsidRPr="00A73CD3">
              <w:rPr>
                <w:rFonts w:ascii="Arial" w:hAnsi="Arial" w:cs="Arial"/>
                <w:sz w:val="22"/>
                <w:szCs w:val="22"/>
              </w:rPr>
              <w:t xml:space="preserve"> wskazuje na możliwość prawidłowej realizacji zadania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337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30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doświadczenie Oferenta w realizacji zadań podobnego rodzaju we współpracy z administracją publiczną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Oferent nie realizował do tej pory zadań publicznych podobnego rodzaju i nie współpracował z administracją publiczna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337"/>
        </w:trPr>
        <w:tc>
          <w:tcPr>
            <w:tcW w:w="666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Oferent realizował zadania publiczne podobnego rodzaju i współpracował z administracją publiczną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E5DAA">
        <w:trPr>
          <w:cantSplit/>
          <w:trHeight w:val="454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1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Planowany udział środków finansowych własnych lub środków pochodzących z innych źródeł na realizację zadania publicznego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Max. </w:t>
            </w:r>
            <w:r w:rsidR="007F22E0" w:rsidRPr="00A73CD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 pkt.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202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720" w:hanging="822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wkład finansowy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FB7" w:rsidRPr="00A73CD3" w:rsidRDefault="00AE61CF" w:rsidP="00A73CD3">
            <w:pPr>
              <w:spacing w:before="40" w:after="40"/>
              <w:ind w:left="-1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5137CC">
              <w:rPr>
                <w:rFonts w:ascii="Arial" w:hAnsi="Arial" w:cs="Arial"/>
                <w:sz w:val="22"/>
                <w:szCs w:val="22"/>
              </w:rPr>
              <w:t xml:space="preserve">rak wkładu finansowego 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FB7" w:rsidRPr="00A73CD3" w:rsidRDefault="00DF49E6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DF49E6" w:rsidRPr="00A73CD3" w:rsidRDefault="00DF49E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E6" w:rsidRPr="00A73CD3" w:rsidTr="00B16CB5">
        <w:trPr>
          <w:cantSplit/>
          <w:trHeight w:val="253"/>
        </w:trPr>
        <w:tc>
          <w:tcPr>
            <w:tcW w:w="66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49E6" w:rsidRPr="00A73CD3" w:rsidRDefault="00DF49E6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F49E6" w:rsidRPr="00A73CD3" w:rsidRDefault="00DF49E6" w:rsidP="00A73CD3">
            <w:pPr>
              <w:spacing w:before="40" w:after="40"/>
              <w:ind w:left="720" w:hanging="6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E6" w:rsidRPr="00A73CD3" w:rsidRDefault="00AE61CF" w:rsidP="001843F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5137CC">
              <w:rPr>
                <w:rFonts w:ascii="Arial" w:hAnsi="Arial" w:cs="Arial"/>
                <w:sz w:val="22"/>
                <w:szCs w:val="22"/>
              </w:rPr>
              <w:t>1</w:t>
            </w:r>
            <w:r w:rsidR="00DF49E6" w:rsidRPr="00A73CD3">
              <w:rPr>
                <w:rFonts w:ascii="Arial" w:hAnsi="Arial" w:cs="Arial"/>
                <w:sz w:val="22"/>
                <w:szCs w:val="22"/>
              </w:rPr>
              <w:t xml:space="preserve">% do </w:t>
            </w:r>
            <w:r w:rsidR="001843F0">
              <w:rPr>
                <w:rFonts w:ascii="Arial" w:hAnsi="Arial" w:cs="Arial"/>
                <w:sz w:val="22"/>
                <w:szCs w:val="22"/>
              </w:rPr>
              <w:t>3</w:t>
            </w:r>
            <w:r w:rsidR="00DF49E6" w:rsidRPr="00A73CD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9E6" w:rsidRPr="00A73CD3" w:rsidRDefault="00DF49E6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49E6" w:rsidRPr="00A73CD3" w:rsidRDefault="00DF49E6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253"/>
        </w:trPr>
        <w:tc>
          <w:tcPr>
            <w:tcW w:w="66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720" w:hanging="6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1843F0">
            <w:pPr>
              <w:spacing w:before="40" w:after="4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 powyżej </w:t>
            </w:r>
            <w:r w:rsidR="001843F0">
              <w:rPr>
                <w:rFonts w:ascii="Arial" w:hAnsi="Arial" w:cs="Arial"/>
                <w:sz w:val="22"/>
                <w:szCs w:val="22"/>
              </w:rPr>
              <w:t>3</w:t>
            </w:r>
            <w:r w:rsidRPr="00A73CD3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2F03C8">
        <w:trPr>
          <w:cantSplit/>
          <w:trHeight w:val="388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1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Planowany wkład rzeczowy, osobowy, w tym świadczenia wolontariuszy i praca społeczna członków 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Max. </w:t>
            </w:r>
            <w:r w:rsidR="007F22E0" w:rsidRPr="00A73CD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 pkt.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D9A" w:rsidRPr="00A73CD3" w:rsidTr="00B16CB5">
        <w:trPr>
          <w:cantSplit/>
          <w:trHeight w:val="281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302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D9A" w:rsidRPr="00A73CD3" w:rsidRDefault="00171D9A" w:rsidP="00AE61C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planowany wkład osobowy</w:t>
            </w:r>
            <w:r w:rsidR="00AE61CF">
              <w:rPr>
                <w:rFonts w:ascii="Arial" w:hAnsi="Arial" w:cs="Arial"/>
                <w:sz w:val="22"/>
                <w:szCs w:val="22"/>
              </w:rPr>
              <w:t xml:space="preserve">, tym świadczenia wolontariuszy i praca społeczna członków 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D9A" w:rsidRPr="00A73CD3" w:rsidRDefault="00C77589" w:rsidP="00A73CD3">
            <w:pPr>
              <w:spacing w:before="40" w:after="40"/>
              <w:ind w:left="-102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1CF">
              <w:rPr>
                <w:rFonts w:ascii="Arial" w:hAnsi="Arial" w:cs="Arial"/>
                <w:sz w:val="22"/>
                <w:szCs w:val="22"/>
              </w:rPr>
              <w:t xml:space="preserve">brak wkładu osobowego 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C27" w:rsidRPr="00A73CD3" w:rsidTr="00B16CB5">
        <w:trPr>
          <w:cantSplit/>
          <w:trHeight w:val="237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32C27" w:rsidRPr="00A73CD3" w:rsidRDefault="00E32C2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32C27" w:rsidRPr="00A73CD3" w:rsidRDefault="00E32C27" w:rsidP="00A73CD3">
            <w:pPr>
              <w:numPr>
                <w:ilvl w:val="0"/>
                <w:numId w:val="13"/>
              </w:numPr>
              <w:spacing w:before="40" w:after="40"/>
              <w:ind w:left="465" w:hanging="1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C27" w:rsidRPr="00A73CD3" w:rsidRDefault="00E32C27" w:rsidP="001843F0">
            <w:pPr>
              <w:spacing w:before="40" w:after="40"/>
              <w:ind w:left="-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1% do </w:t>
            </w:r>
            <w:r w:rsidR="001843F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2C27" w:rsidRPr="00A73CD3" w:rsidRDefault="00E32C2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2C27" w:rsidRPr="00A73CD3" w:rsidRDefault="00E32C2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D9A" w:rsidRPr="00A73CD3" w:rsidTr="00B16CB5">
        <w:trPr>
          <w:cantSplit/>
          <w:trHeight w:val="237"/>
        </w:trPr>
        <w:tc>
          <w:tcPr>
            <w:tcW w:w="6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numPr>
                <w:ilvl w:val="0"/>
                <w:numId w:val="13"/>
              </w:numPr>
              <w:spacing w:before="40" w:after="40"/>
              <w:ind w:left="465" w:hanging="1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D9A" w:rsidRPr="00A73CD3" w:rsidRDefault="00E32C27" w:rsidP="001843F0">
            <w:pPr>
              <w:spacing w:before="40" w:after="40"/>
              <w:ind w:left="-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powyżej </w:t>
            </w:r>
            <w:r w:rsidR="001843F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D9A" w:rsidRPr="00A73CD3" w:rsidRDefault="00E32C2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D9A" w:rsidRPr="00A73CD3" w:rsidTr="00B16CB5">
        <w:trPr>
          <w:cantSplit/>
          <w:trHeight w:val="237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ind w:left="-70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planowany wkład rzeczowy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1D9A" w:rsidRPr="00A73CD3" w:rsidRDefault="00E32C27" w:rsidP="00E32C2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brak wkładu rzeczowego </w:t>
            </w:r>
            <w:r w:rsidR="00C77589" w:rsidRPr="00A73C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C27" w:rsidRPr="00A73CD3" w:rsidTr="00B16CB5">
        <w:trPr>
          <w:cantSplit/>
          <w:trHeight w:val="237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32C27" w:rsidRPr="00A73CD3" w:rsidRDefault="00E32C2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shd w:val="clear" w:color="auto" w:fill="auto"/>
            <w:vAlign w:val="center"/>
          </w:tcPr>
          <w:p w:rsidR="00E32C27" w:rsidRPr="00A73CD3" w:rsidRDefault="00E32C27" w:rsidP="00A73CD3">
            <w:pPr>
              <w:spacing w:before="40" w:after="40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C27" w:rsidRPr="00A73CD3" w:rsidRDefault="00E32C27" w:rsidP="001843F0">
            <w:pPr>
              <w:spacing w:before="40" w:after="40"/>
              <w:ind w:left="-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1% do</w:t>
            </w:r>
            <w:r w:rsidR="001843F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C27" w:rsidRPr="00A73CD3" w:rsidRDefault="00E32C2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32C27" w:rsidRPr="00A73CD3" w:rsidRDefault="00E32C2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D9A" w:rsidRPr="00A73CD3" w:rsidTr="00B16CB5">
        <w:trPr>
          <w:cantSplit/>
          <w:trHeight w:val="237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1D9A" w:rsidRPr="00A73CD3" w:rsidRDefault="00E32C27" w:rsidP="001843F0">
            <w:pPr>
              <w:spacing w:before="40" w:after="40"/>
              <w:ind w:left="-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powyżej </w:t>
            </w:r>
            <w:r w:rsidR="001843F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1D9A" w:rsidRPr="00A73CD3" w:rsidRDefault="00E32C2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D9A" w:rsidRPr="00A73CD3" w:rsidRDefault="00171D9A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2F03C8">
        <w:trPr>
          <w:cantSplit/>
          <w:trHeight w:val="530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13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1FB7" w:rsidRPr="00A73CD3" w:rsidRDefault="00311FB7" w:rsidP="00A73CD3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Analiza i ocena realizacji zleconych zadań publicznych przez Oferenta, który w latach poprzednich realizował zlecone zadania publiczne biorąc pod uwagę rzetelność i terminowość oraz sposób rozliczenia otrzymanych na ten cel środków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Max. </w:t>
            </w:r>
            <w:r w:rsidR="00171D9A" w:rsidRPr="00A73CD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73CD3">
              <w:rPr>
                <w:rFonts w:ascii="Arial" w:hAnsi="Arial" w:cs="Arial"/>
                <w:b/>
                <w:sz w:val="22"/>
                <w:szCs w:val="22"/>
              </w:rPr>
              <w:t xml:space="preserve"> pkt.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42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-102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ocena realizacji dotychczasowych zadań (rzetelność, terminowość oraz sposób rozliczenia środków otrzymanych na realizację innych zleconych zadań publicznych)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Brak doświadczenia we współpracy z oferentem w latach 201</w:t>
            </w:r>
            <w:r w:rsidR="004869FF" w:rsidRPr="00A73CD3">
              <w:rPr>
                <w:rFonts w:ascii="Arial" w:hAnsi="Arial" w:cs="Arial"/>
                <w:sz w:val="22"/>
                <w:szCs w:val="22"/>
              </w:rPr>
              <w:t>9</w:t>
            </w:r>
            <w:r w:rsidRPr="00A73CD3">
              <w:rPr>
                <w:rFonts w:ascii="Arial" w:hAnsi="Arial" w:cs="Arial"/>
                <w:sz w:val="22"/>
                <w:szCs w:val="22"/>
              </w:rPr>
              <w:t>-2020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420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-1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Oferent nierzetelnie rozliczał  otrzymane środki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9FF" w:rsidRPr="00A73CD3" w:rsidTr="00B16CB5">
        <w:trPr>
          <w:cantSplit/>
          <w:trHeight w:val="420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FF" w:rsidRPr="00A73CD3" w:rsidRDefault="004869FF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FF" w:rsidRPr="00A73CD3" w:rsidRDefault="004869FF" w:rsidP="00A73CD3">
            <w:pPr>
              <w:spacing w:before="40" w:after="40"/>
              <w:ind w:left="-10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FF" w:rsidRPr="00A73CD3" w:rsidRDefault="004869FF" w:rsidP="00A73CD3">
            <w:pPr>
              <w:spacing w:before="40" w:after="4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 xml:space="preserve">Oferent </w:t>
            </w:r>
            <w:r w:rsidR="00C973DF" w:rsidRPr="00A73CD3">
              <w:rPr>
                <w:rFonts w:ascii="Arial" w:hAnsi="Arial" w:cs="Arial"/>
                <w:sz w:val="22"/>
                <w:szCs w:val="22"/>
              </w:rPr>
              <w:t xml:space="preserve">nieterminowo </w:t>
            </w:r>
            <w:r w:rsidRPr="00A73CD3">
              <w:rPr>
                <w:rFonts w:ascii="Arial" w:hAnsi="Arial" w:cs="Arial"/>
                <w:sz w:val="22"/>
                <w:szCs w:val="22"/>
              </w:rPr>
              <w:t>rozliczał  otrzymane środki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FF" w:rsidRPr="00A73CD3" w:rsidRDefault="004869FF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69FF" w:rsidRPr="00A73CD3" w:rsidRDefault="004869FF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B16CB5">
        <w:trPr>
          <w:cantSplit/>
          <w:trHeight w:val="433"/>
        </w:trPr>
        <w:tc>
          <w:tcPr>
            <w:tcW w:w="66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-10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Oferent rzetelnie i terminowo rozliczał  otrzymane środki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B7" w:rsidRPr="00A73CD3" w:rsidRDefault="00171D9A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3C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1FB7" w:rsidRPr="00A73CD3" w:rsidTr="00E41B64">
        <w:trPr>
          <w:cantSplit/>
          <w:trHeight w:val="271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311FB7" w:rsidRPr="00A73CD3" w:rsidRDefault="00311FB7" w:rsidP="00A73CD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Łącznie: 1+2+3+4+5+6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311FB7" w:rsidRPr="00A73CD3" w:rsidRDefault="00311FB7" w:rsidP="00A73CD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73CD3">
              <w:rPr>
                <w:rFonts w:ascii="Arial" w:hAnsi="Arial" w:cs="Arial"/>
                <w:b/>
                <w:sz w:val="22"/>
                <w:szCs w:val="22"/>
              </w:rPr>
              <w:t>Max. 30 pkt.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</w:tcPr>
          <w:p w:rsidR="00311FB7" w:rsidRPr="00A73CD3" w:rsidRDefault="00311FB7" w:rsidP="00A73CD3">
            <w:pPr>
              <w:spacing w:before="40" w:after="40"/>
              <w:ind w:left="45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C32C9" w:rsidRPr="00BE0E88" w:rsidRDefault="00511A47" w:rsidP="001938BD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BE0E88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25400</wp:posOffset>
                </wp:positionV>
                <wp:extent cx="1781175" cy="403860"/>
                <wp:effectExtent l="9525" t="15240" r="9525" b="952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03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4172" id="_x0000_t109" coordsize="21600,21600" o:spt="109" path="m,l,21600r21600,l21600,xe">
                <v:stroke joinstyle="miter"/>
                <v:path gradientshapeok="t" o:connecttype="rect"/>
              </v:shapetype>
              <v:shape id="AutoShape 37" o:spid="_x0000_s1026" type="#_x0000_t109" style="position:absolute;margin-left:356.05pt;margin-top:2pt;width:140.25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" strokeweight="1.5pt"/>
            </w:pict>
          </mc:Fallback>
        </mc:AlternateContent>
      </w:r>
    </w:p>
    <w:p w:rsidR="0090551C" w:rsidRPr="00BE0E88" w:rsidRDefault="0090551C" w:rsidP="001938BD">
      <w:pPr>
        <w:spacing w:line="36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A73CD3">
        <w:rPr>
          <w:rFonts w:ascii="Arial" w:hAnsi="Arial" w:cs="Arial"/>
          <w:b/>
          <w:sz w:val="22"/>
          <w:szCs w:val="18"/>
        </w:rPr>
        <w:t>Ocena Komisji Konkursowej – propozycja dofinansowania</w:t>
      </w:r>
      <w:r w:rsidR="00F92ADD" w:rsidRPr="00BE0E88">
        <w:rPr>
          <w:rFonts w:ascii="Arial" w:hAnsi="Arial" w:cs="Arial"/>
          <w:b/>
          <w:sz w:val="18"/>
          <w:szCs w:val="18"/>
        </w:rPr>
        <w:t>:</w:t>
      </w:r>
    </w:p>
    <w:p w:rsidR="00B16CB5" w:rsidRDefault="00EB6D81" w:rsidP="00EB6D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</w:p>
    <w:p w:rsidR="00B16CB5" w:rsidRDefault="00B16CB5" w:rsidP="00EB6D81">
      <w:pPr>
        <w:jc w:val="both"/>
        <w:rPr>
          <w:rFonts w:ascii="Arial" w:hAnsi="Arial" w:cs="Arial"/>
          <w:sz w:val="18"/>
          <w:szCs w:val="18"/>
        </w:rPr>
      </w:pPr>
    </w:p>
    <w:p w:rsidR="00E74084" w:rsidRPr="00BE0E88" w:rsidRDefault="00B16CB5" w:rsidP="00EB6D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EB6D81">
        <w:rPr>
          <w:rFonts w:ascii="Arial" w:hAnsi="Arial" w:cs="Arial"/>
          <w:sz w:val="18"/>
          <w:szCs w:val="18"/>
        </w:rPr>
        <w:t xml:space="preserve"> </w:t>
      </w:r>
      <w:r w:rsidR="00E74084" w:rsidRPr="00BE0E88">
        <w:rPr>
          <w:rFonts w:ascii="Arial" w:hAnsi="Arial" w:cs="Arial"/>
        </w:rPr>
        <w:t>……………………………………</w:t>
      </w:r>
      <w:r w:rsidR="002A7E96" w:rsidRPr="00BE0E88">
        <w:rPr>
          <w:rFonts w:ascii="Arial" w:hAnsi="Arial" w:cs="Arial"/>
          <w:sz w:val="18"/>
          <w:szCs w:val="18"/>
        </w:rPr>
        <w:t xml:space="preserve"> </w:t>
      </w:r>
    </w:p>
    <w:p w:rsidR="00E74084" w:rsidRPr="00BA6829" w:rsidRDefault="004E2434" w:rsidP="0090736E">
      <w:pPr>
        <w:spacing w:line="205" w:lineRule="auto"/>
        <w:ind w:left="357"/>
        <w:rPr>
          <w:rFonts w:ascii="Arial" w:hAnsi="Arial" w:cs="Arial"/>
          <w:sz w:val="16"/>
          <w:szCs w:val="16"/>
        </w:rPr>
      </w:pPr>
      <w:r w:rsidRPr="00BE0E88">
        <w:rPr>
          <w:rFonts w:ascii="Arial" w:hAnsi="Arial" w:cs="Arial"/>
          <w:sz w:val="16"/>
          <w:szCs w:val="16"/>
        </w:rPr>
        <w:t xml:space="preserve"> </w:t>
      </w:r>
      <w:r w:rsidR="00E74084" w:rsidRPr="00A73CD3">
        <w:rPr>
          <w:rFonts w:ascii="Arial" w:hAnsi="Arial" w:cs="Arial"/>
          <w:sz w:val="22"/>
          <w:szCs w:val="16"/>
        </w:rPr>
        <w:t>Podpis</w:t>
      </w:r>
      <w:r w:rsidRPr="00A73CD3">
        <w:rPr>
          <w:rFonts w:ascii="Arial" w:hAnsi="Arial" w:cs="Arial"/>
          <w:sz w:val="22"/>
          <w:szCs w:val="16"/>
        </w:rPr>
        <w:t xml:space="preserve"> </w:t>
      </w:r>
      <w:r w:rsidR="004D0921" w:rsidRPr="00A73CD3">
        <w:rPr>
          <w:rFonts w:ascii="Arial" w:hAnsi="Arial" w:cs="Arial"/>
          <w:sz w:val="22"/>
          <w:szCs w:val="16"/>
        </w:rPr>
        <w:t>Przewodniczącego</w:t>
      </w:r>
      <w:r w:rsidRPr="00A73CD3">
        <w:rPr>
          <w:rFonts w:ascii="Arial" w:hAnsi="Arial" w:cs="Arial"/>
          <w:sz w:val="22"/>
          <w:szCs w:val="16"/>
        </w:rPr>
        <w:t xml:space="preserve"> Komisji Konkursowej</w:t>
      </w:r>
    </w:p>
    <w:sectPr w:rsidR="00E74084" w:rsidRPr="00BA6829" w:rsidSect="003073B6">
      <w:footerReference w:type="default" r:id="rId8"/>
      <w:pgSz w:w="11906" w:h="16838" w:code="9"/>
      <w:pgMar w:top="567" w:right="991" w:bottom="14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AC8" w:rsidRDefault="008A6AC8" w:rsidP="00F92ADD">
      <w:r>
        <w:separator/>
      </w:r>
    </w:p>
  </w:endnote>
  <w:endnote w:type="continuationSeparator" w:id="0">
    <w:p w:rsidR="008A6AC8" w:rsidRDefault="008A6AC8" w:rsidP="00F9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DD" w:rsidRPr="009F485D" w:rsidRDefault="00F92ADD" w:rsidP="009F485D">
    <w:pPr>
      <w:pStyle w:val="Stopka"/>
      <w:jc w:val="right"/>
      <w:rPr>
        <w:rFonts w:ascii="Arial" w:hAnsi="Arial" w:cs="Arial"/>
        <w:sz w:val="20"/>
        <w:szCs w:val="20"/>
      </w:rPr>
    </w:pPr>
    <w:r w:rsidRPr="009F485D">
      <w:rPr>
        <w:rFonts w:ascii="Arial" w:hAnsi="Arial" w:cs="Arial"/>
        <w:sz w:val="20"/>
        <w:szCs w:val="20"/>
      </w:rPr>
      <w:fldChar w:fldCharType="begin"/>
    </w:r>
    <w:r w:rsidRPr="009F485D">
      <w:rPr>
        <w:rFonts w:ascii="Arial" w:hAnsi="Arial" w:cs="Arial"/>
        <w:sz w:val="20"/>
        <w:szCs w:val="20"/>
      </w:rPr>
      <w:instrText>PAGE   \* MERGEFORMAT</w:instrText>
    </w:r>
    <w:r w:rsidRPr="009F485D">
      <w:rPr>
        <w:rFonts w:ascii="Arial" w:hAnsi="Arial" w:cs="Arial"/>
        <w:sz w:val="20"/>
        <w:szCs w:val="20"/>
      </w:rPr>
      <w:fldChar w:fldCharType="separate"/>
    </w:r>
    <w:r w:rsidR="00FA79B1">
      <w:rPr>
        <w:rFonts w:ascii="Arial" w:hAnsi="Arial" w:cs="Arial"/>
        <w:noProof/>
        <w:sz w:val="20"/>
        <w:szCs w:val="20"/>
      </w:rPr>
      <w:t>3</w:t>
    </w:r>
    <w:r w:rsidRPr="009F485D">
      <w:rPr>
        <w:rFonts w:ascii="Arial" w:hAnsi="Arial" w:cs="Arial"/>
        <w:sz w:val="20"/>
        <w:szCs w:val="20"/>
      </w:rPr>
      <w:fldChar w:fldCharType="end"/>
    </w:r>
  </w:p>
  <w:p w:rsidR="00F92ADD" w:rsidRDefault="00F9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AC8" w:rsidRDefault="008A6AC8" w:rsidP="00F92ADD">
      <w:r>
        <w:separator/>
      </w:r>
    </w:p>
  </w:footnote>
  <w:footnote w:type="continuationSeparator" w:id="0">
    <w:p w:rsidR="008A6AC8" w:rsidRDefault="008A6AC8" w:rsidP="00F9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74C"/>
    <w:multiLevelType w:val="hybridMultilevel"/>
    <w:tmpl w:val="7C82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022"/>
    <w:multiLevelType w:val="hybridMultilevel"/>
    <w:tmpl w:val="2604F47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78736D"/>
    <w:multiLevelType w:val="hybridMultilevel"/>
    <w:tmpl w:val="EBC45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5D3A"/>
    <w:multiLevelType w:val="hybridMultilevel"/>
    <w:tmpl w:val="924A8BDE"/>
    <w:lvl w:ilvl="0" w:tplc="3B06D4A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678D4"/>
    <w:multiLevelType w:val="hybridMultilevel"/>
    <w:tmpl w:val="1658A1D0"/>
    <w:lvl w:ilvl="0" w:tplc="1102F7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240A2"/>
    <w:multiLevelType w:val="hybridMultilevel"/>
    <w:tmpl w:val="9B62A5D2"/>
    <w:lvl w:ilvl="0" w:tplc="6B4485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E78"/>
    <w:multiLevelType w:val="hybridMultilevel"/>
    <w:tmpl w:val="7B085AA4"/>
    <w:lvl w:ilvl="0" w:tplc="A2ECAE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2803"/>
    <w:multiLevelType w:val="hybridMultilevel"/>
    <w:tmpl w:val="3ADC53F2"/>
    <w:lvl w:ilvl="0" w:tplc="392A47E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1618"/>
    <w:multiLevelType w:val="hybridMultilevel"/>
    <w:tmpl w:val="9BEC374A"/>
    <w:lvl w:ilvl="0" w:tplc="6B143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12BB9"/>
    <w:multiLevelType w:val="hybridMultilevel"/>
    <w:tmpl w:val="E0A6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59D5"/>
    <w:multiLevelType w:val="hybridMultilevel"/>
    <w:tmpl w:val="9B2EE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2A31"/>
    <w:multiLevelType w:val="hybridMultilevel"/>
    <w:tmpl w:val="387AF2F4"/>
    <w:lvl w:ilvl="0" w:tplc="9FF03A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325C"/>
    <w:multiLevelType w:val="hybridMultilevel"/>
    <w:tmpl w:val="FDF8AB20"/>
    <w:lvl w:ilvl="0" w:tplc="C19AD1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8AD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86290"/>
    <w:multiLevelType w:val="hybridMultilevel"/>
    <w:tmpl w:val="839A149A"/>
    <w:lvl w:ilvl="0" w:tplc="B032F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9E2D8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C6702"/>
    <w:multiLevelType w:val="hybridMultilevel"/>
    <w:tmpl w:val="0E868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136F4"/>
    <w:multiLevelType w:val="hybridMultilevel"/>
    <w:tmpl w:val="5C4A1BF0"/>
    <w:lvl w:ilvl="0" w:tplc="B514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950DA"/>
    <w:multiLevelType w:val="hybridMultilevel"/>
    <w:tmpl w:val="D90097F0"/>
    <w:lvl w:ilvl="0" w:tplc="B5145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4504BA"/>
    <w:multiLevelType w:val="hybridMultilevel"/>
    <w:tmpl w:val="2116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213F"/>
    <w:multiLevelType w:val="hybridMultilevel"/>
    <w:tmpl w:val="5F5CA6A2"/>
    <w:lvl w:ilvl="0" w:tplc="D4FA210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4512"/>
    <w:multiLevelType w:val="hybridMultilevel"/>
    <w:tmpl w:val="8A50B322"/>
    <w:lvl w:ilvl="0" w:tplc="EB466672"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349F5"/>
    <w:multiLevelType w:val="hybridMultilevel"/>
    <w:tmpl w:val="7B029952"/>
    <w:lvl w:ilvl="0" w:tplc="6B844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F40A2"/>
    <w:multiLevelType w:val="hybridMultilevel"/>
    <w:tmpl w:val="38B280B0"/>
    <w:lvl w:ilvl="0" w:tplc="B514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85A08"/>
    <w:multiLevelType w:val="hybridMultilevel"/>
    <w:tmpl w:val="E9B44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96D07"/>
    <w:multiLevelType w:val="hybridMultilevel"/>
    <w:tmpl w:val="B798BA70"/>
    <w:lvl w:ilvl="0" w:tplc="0F14F4B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DE832B0"/>
    <w:multiLevelType w:val="hybridMultilevel"/>
    <w:tmpl w:val="75B8825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6ED94ECB"/>
    <w:multiLevelType w:val="hybridMultilevel"/>
    <w:tmpl w:val="54FA5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76486"/>
    <w:multiLevelType w:val="hybridMultilevel"/>
    <w:tmpl w:val="A96AF77A"/>
    <w:lvl w:ilvl="0" w:tplc="F73A29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3"/>
  </w:num>
  <w:num w:numId="5">
    <w:abstractNumId w:val="26"/>
  </w:num>
  <w:num w:numId="6">
    <w:abstractNumId w:val="6"/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24"/>
  </w:num>
  <w:num w:numId="12">
    <w:abstractNumId w:val="22"/>
  </w:num>
  <w:num w:numId="13">
    <w:abstractNumId w:val="25"/>
  </w:num>
  <w:num w:numId="14">
    <w:abstractNumId w:val="10"/>
  </w:num>
  <w:num w:numId="15">
    <w:abstractNumId w:val="0"/>
  </w:num>
  <w:num w:numId="16">
    <w:abstractNumId w:val="4"/>
  </w:num>
  <w:num w:numId="17">
    <w:abstractNumId w:val="2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11"/>
  </w:num>
  <w:num w:numId="22">
    <w:abstractNumId w:val="5"/>
  </w:num>
  <w:num w:numId="23">
    <w:abstractNumId w:val="7"/>
  </w:num>
  <w:num w:numId="24">
    <w:abstractNumId w:val="1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B3"/>
    <w:rsid w:val="000053E4"/>
    <w:rsid w:val="00006F43"/>
    <w:rsid w:val="000112CA"/>
    <w:rsid w:val="000129CC"/>
    <w:rsid w:val="00016189"/>
    <w:rsid w:val="000167AD"/>
    <w:rsid w:val="000178CE"/>
    <w:rsid w:val="000264F0"/>
    <w:rsid w:val="000336A8"/>
    <w:rsid w:val="000372F0"/>
    <w:rsid w:val="00056BF2"/>
    <w:rsid w:val="00066043"/>
    <w:rsid w:val="000830A3"/>
    <w:rsid w:val="000A1A33"/>
    <w:rsid w:val="000A44F9"/>
    <w:rsid w:val="000A4CF0"/>
    <w:rsid w:val="000A62BB"/>
    <w:rsid w:val="000B6BAC"/>
    <w:rsid w:val="000B6E69"/>
    <w:rsid w:val="000D384A"/>
    <w:rsid w:val="000D391A"/>
    <w:rsid w:val="000D62C1"/>
    <w:rsid w:val="000E2FB0"/>
    <w:rsid w:val="000E515C"/>
    <w:rsid w:val="000E5CF9"/>
    <w:rsid w:val="000E628A"/>
    <w:rsid w:val="000F36C0"/>
    <w:rsid w:val="000F643E"/>
    <w:rsid w:val="00103887"/>
    <w:rsid w:val="001044B7"/>
    <w:rsid w:val="00105B48"/>
    <w:rsid w:val="00111DA6"/>
    <w:rsid w:val="00112621"/>
    <w:rsid w:val="00115A7D"/>
    <w:rsid w:val="00120344"/>
    <w:rsid w:val="0013284C"/>
    <w:rsid w:val="00132F14"/>
    <w:rsid w:val="00135ACD"/>
    <w:rsid w:val="00135F21"/>
    <w:rsid w:val="00145D9B"/>
    <w:rsid w:val="00152ADA"/>
    <w:rsid w:val="00153C48"/>
    <w:rsid w:val="00153FD6"/>
    <w:rsid w:val="0015410B"/>
    <w:rsid w:val="00165ADF"/>
    <w:rsid w:val="00171D9A"/>
    <w:rsid w:val="00174601"/>
    <w:rsid w:val="00175482"/>
    <w:rsid w:val="0017584B"/>
    <w:rsid w:val="00181CE4"/>
    <w:rsid w:val="00182850"/>
    <w:rsid w:val="001843F0"/>
    <w:rsid w:val="00185891"/>
    <w:rsid w:val="001938BD"/>
    <w:rsid w:val="00194C03"/>
    <w:rsid w:val="001A38E9"/>
    <w:rsid w:val="001B4AC3"/>
    <w:rsid w:val="001B5C87"/>
    <w:rsid w:val="001C1F6A"/>
    <w:rsid w:val="001C2570"/>
    <w:rsid w:val="001E15DF"/>
    <w:rsid w:val="001E1EA1"/>
    <w:rsid w:val="00201C21"/>
    <w:rsid w:val="00204DF2"/>
    <w:rsid w:val="00205025"/>
    <w:rsid w:val="00210642"/>
    <w:rsid w:val="002143F2"/>
    <w:rsid w:val="0022050B"/>
    <w:rsid w:val="0022746E"/>
    <w:rsid w:val="00231C74"/>
    <w:rsid w:val="0023543E"/>
    <w:rsid w:val="002365D0"/>
    <w:rsid w:val="002507CC"/>
    <w:rsid w:val="002624D4"/>
    <w:rsid w:val="002654FF"/>
    <w:rsid w:val="00270345"/>
    <w:rsid w:val="002739AF"/>
    <w:rsid w:val="002829A7"/>
    <w:rsid w:val="00287182"/>
    <w:rsid w:val="002A08D5"/>
    <w:rsid w:val="002A7E96"/>
    <w:rsid w:val="002B6628"/>
    <w:rsid w:val="002B68E5"/>
    <w:rsid w:val="002C349A"/>
    <w:rsid w:val="002C4301"/>
    <w:rsid w:val="002D325A"/>
    <w:rsid w:val="002E0121"/>
    <w:rsid w:val="002E42D3"/>
    <w:rsid w:val="002E45B2"/>
    <w:rsid w:val="002F002C"/>
    <w:rsid w:val="002F03C8"/>
    <w:rsid w:val="002F0EC1"/>
    <w:rsid w:val="002F3016"/>
    <w:rsid w:val="003073B6"/>
    <w:rsid w:val="00311FB7"/>
    <w:rsid w:val="00325E67"/>
    <w:rsid w:val="00326C9C"/>
    <w:rsid w:val="00344A8B"/>
    <w:rsid w:val="00347941"/>
    <w:rsid w:val="00352877"/>
    <w:rsid w:val="00365764"/>
    <w:rsid w:val="0036609E"/>
    <w:rsid w:val="003817A2"/>
    <w:rsid w:val="00391B5F"/>
    <w:rsid w:val="00391FE0"/>
    <w:rsid w:val="00392E85"/>
    <w:rsid w:val="00396E71"/>
    <w:rsid w:val="003A6C87"/>
    <w:rsid w:val="003B0123"/>
    <w:rsid w:val="003B6DCA"/>
    <w:rsid w:val="003C32C9"/>
    <w:rsid w:val="003D1BD4"/>
    <w:rsid w:val="003E2027"/>
    <w:rsid w:val="003E7698"/>
    <w:rsid w:val="003F4136"/>
    <w:rsid w:val="00404971"/>
    <w:rsid w:val="0042201F"/>
    <w:rsid w:val="00431685"/>
    <w:rsid w:val="00441835"/>
    <w:rsid w:val="00447AF6"/>
    <w:rsid w:val="00447F3F"/>
    <w:rsid w:val="0045227D"/>
    <w:rsid w:val="00460C3D"/>
    <w:rsid w:val="00460FC5"/>
    <w:rsid w:val="004745D0"/>
    <w:rsid w:val="00484BAB"/>
    <w:rsid w:val="004869FF"/>
    <w:rsid w:val="004A4BCD"/>
    <w:rsid w:val="004B4FC0"/>
    <w:rsid w:val="004C4504"/>
    <w:rsid w:val="004D0921"/>
    <w:rsid w:val="004E2434"/>
    <w:rsid w:val="004E35C3"/>
    <w:rsid w:val="004E6A11"/>
    <w:rsid w:val="004F3D62"/>
    <w:rsid w:val="00511A47"/>
    <w:rsid w:val="005137CC"/>
    <w:rsid w:val="00515B8B"/>
    <w:rsid w:val="00526A4E"/>
    <w:rsid w:val="005271C6"/>
    <w:rsid w:val="00530054"/>
    <w:rsid w:val="00530332"/>
    <w:rsid w:val="005305DD"/>
    <w:rsid w:val="00531E9A"/>
    <w:rsid w:val="00541BEA"/>
    <w:rsid w:val="00541C36"/>
    <w:rsid w:val="0054273C"/>
    <w:rsid w:val="005464F0"/>
    <w:rsid w:val="00560972"/>
    <w:rsid w:val="00560AE2"/>
    <w:rsid w:val="00567A49"/>
    <w:rsid w:val="005733A3"/>
    <w:rsid w:val="005763CF"/>
    <w:rsid w:val="00596F1B"/>
    <w:rsid w:val="005A02FD"/>
    <w:rsid w:val="005A1232"/>
    <w:rsid w:val="005A3B28"/>
    <w:rsid w:val="005A6996"/>
    <w:rsid w:val="005C0A2B"/>
    <w:rsid w:val="005C653F"/>
    <w:rsid w:val="005C6E34"/>
    <w:rsid w:val="005D02A3"/>
    <w:rsid w:val="005E458E"/>
    <w:rsid w:val="005E63AD"/>
    <w:rsid w:val="005F0C0B"/>
    <w:rsid w:val="00611D4B"/>
    <w:rsid w:val="0061775B"/>
    <w:rsid w:val="006230EA"/>
    <w:rsid w:val="00625040"/>
    <w:rsid w:val="006252B4"/>
    <w:rsid w:val="00627CA9"/>
    <w:rsid w:val="00630716"/>
    <w:rsid w:val="0063205B"/>
    <w:rsid w:val="0063409F"/>
    <w:rsid w:val="00636ADD"/>
    <w:rsid w:val="00650612"/>
    <w:rsid w:val="006545AB"/>
    <w:rsid w:val="0067482F"/>
    <w:rsid w:val="00674CA9"/>
    <w:rsid w:val="00687753"/>
    <w:rsid w:val="006926C3"/>
    <w:rsid w:val="00693572"/>
    <w:rsid w:val="006B4DE7"/>
    <w:rsid w:val="006C1B04"/>
    <w:rsid w:val="006C41B9"/>
    <w:rsid w:val="006C6E4B"/>
    <w:rsid w:val="006D0397"/>
    <w:rsid w:val="006D6D72"/>
    <w:rsid w:val="006D726C"/>
    <w:rsid w:val="006E54B0"/>
    <w:rsid w:val="006E56C1"/>
    <w:rsid w:val="006E70DA"/>
    <w:rsid w:val="00701484"/>
    <w:rsid w:val="007121CC"/>
    <w:rsid w:val="00713A96"/>
    <w:rsid w:val="00714A52"/>
    <w:rsid w:val="00714E6F"/>
    <w:rsid w:val="00721A33"/>
    <w:rsid w:val="0073202B"/>
    <w:rsid w:val="007378B0"/>
    <w:rsid w:val="007401EE"/>
    <w:rsid w:val="00741616"/>
    <w:rsid w:val="007457EB"/>
    <w:rsid w:val="00746198"/>
    <w:rsid w:val="00752070"/>
    <w:rsid w:val="00770F25"/>
    <w:rsid w:val="00770F4D"/>
    <w:rsid w:val="00775AF6"/>
    <w:rsid w:val="0078154D"/>
    <w:rsid w:val="00782106"/>
    <w:rsid w:val="007846C6"/>
    <w:rsid w:val="007851B2"/>
    <w:rsid w:val="00790255"/>
    <w:rsid w:val="007A2532"/>
    <w:rsid w:val="007A6659"/>
    <w:rsid w:val="007B4270"/>
    <w:rsid w:val="007B5697"/>
    <w:rsid w:val="007C3A50"/>
    <w:rsid w:val="007C6F6C"/>
    <w:rsid w:val="007D2A64"/>
    <w:rsid w:val="007D3341"/>
    <w:rsid w:val="007D41F6"/>
    <w:rsid w:val="007E1572"/>
    <w:rsid w:val="007E55CF"/>
    <w:rsid w:val="007E5D79"/>
    <w:rsid w:val="007F22E0"/>
    <w:rsid w:val="007F3995"/>
    <w:rsid w:val="007F3CBF"/>
    <w:rsid w:val="007F4B1A"/>
    <w:rsid w:val="00805211"/>
    <w:rsid w:val="008136D2"/>
    <w:rsid w:val="008220DF"/>
    <w:rsid w:val="00826830"/>
    <w:rsid w:val="0083194E"/>
    <w:rsid w:val="0083259C"/>
    <w:rsid w:val="008364FB"/>
    <w:rsid w:val="008376D8"/>
    <w:rsid w:val="00837881"/>
    <w:rsid w:val="008403FB"/>
    <w:rsid w:val="00847B4C"/>
    <w:rsid w:val="00851316"/>
    <w:rsid w:val="00854E96"/>
    <w:rsid w:val="00855F98"/>
    <w:rsid w:val="00864ACF"/>
    <w:rsid w:val="00865719"/>
    <w:rsid w:val="00870BD8"/>
    <w:rsid w:val="00875BA5"/>
    <w:rsid w:val="008763F4"/>
    <w:rsid w:val="008764F8"/>
    <w:rsid w:val="00884891"/>
    <w:rsid w:val="00884BD0"/>
    <w:rsid w:val="00890AF4"/>
    <w:rsid w:val="008910B4"/>
    <w:rsid w:val="0089163E"/>
    <w:rsid w:val="00897FEB"/>
    <w:rsid w:val="008A6179"/>
    <w:rsid w:val="008A6AC8"/>
    <w:rsid w:val="008B287E"/>
    <w:rsid w:val="008D23FE"/>
    <w:rsid w:val="008D265A"/>
    <w:rsid w:val="008E5006"/>
    <w:rsid w:val="008E6B90"/>
    <w:rsid w:val="008F0C4A"/>
    <w:rsid w:val="008F59F6"/>
    <w:rsid w:val="008F61B4"/>
    <w:rsid w:val="008F7B84"/>
    <w:rsid w:val="008F7DC8"/>
    <w:rsid w:val="00902B1C"/>
    <w:rsid w:val="00903B80"/>
    <w:rsid w:val="00903D98"/>
    <w:rsid w:val="0090551C"/>
    <w:rsid w:val="0090736E"/>
    <w:rsid w:val="00916AC0"/>
    <w:rsid w:val="00932E2B"/>
    <w:rsid w:val="009429DD"/>
    <w:rsid w:val="00942E09"/>
    <w:rsid w:val="009431A8"/>
    <w:rsid w:val="0094533E"/>
    <w:rsid w:val="009510E5"/>
    <w:rsid w:val="00951FB2"/>
    <w:rsid w:val="009522D8"/>
    <w:rsid w:val="00966160"/>
    <w:rsid w:val="00971178"/>
    <w:rsid w:val="00977598"/>
    <w:rsid w:val="00980BB3"/>
    <w:rsid w:val="00984A87"/>
    <w:rsid w:val="00987F69"/>
    <w:rsid w:val="00993F84"/>
    <w:rsid w:val="009A48DC"/>
    <w:rsid w:val="009B2809"/>
    <w:rsid w:val="009B37DD"/>
    <w:rsid w:val="009C09A8"/>
    <w:rsid w:val="009C4541"/>
    <w:rsid w:val="009D14A0"/>
    <w:rsid w:val="009E0178"/>
    <w:rsid w:val="009E6545"/>
    <w:rsid w:val="009E7C8C"/>
    <w:rsid w:val="009F485D"/>
    <w:rsid w:val="009F4996"/>
    <w:rsid w:val="009F7729"/>
    <w:rsid w:val="00A00579"/>
    <w:rsid w:val="00A02A5C"/>
    <w:rsid w:val="00A067C9"/>
    <w:rsid w:val="00A105EF"/>
    <w:rsid w:val="00A111B8"/>
    <w:rsid w:val="00A14F2E"/>
    <w:rsid w:val="00A178E7"/>
    <w:rsid w:val="00A20819"/>
    <w:rsid w:val="00A210EE"/>
    <w:rsid w:val="00A23325"/>
    <w:rsid w:val="00A30A51"/>
    <w:rsid w:val="00A31604"/>
    <w:rsid w:val="00A3594B"/>
    <w:rsid w:val="00A35B57"/>
    <w:rsid w:val="00A40B69"/>
    <w:rsid w:val="00A4596E"/>
    <w:rsid w:val="00A60359"/>
    <w:rsid w:val="00A64AC1"/>
    <w:rsid w:val="00A73CD3"/>
    <w:rsid w:val="00A74CD5"/>
    <w:rsid w:val="00A81CB0"/>
    <w:rsid w:val="00A83C56"/>
    <w:rsid w:val="00A8648D"/>
    <w:rsid w:val="00A95198"/>
    <w:rsid w:val="00A97BCE"/>
    <w:rsid w:val="00AA5551"/>
    <w:rsid w:val="00AC07AC"/>
    <w:rsid w:val="00AC0C15"/>
    <w:rsid w:val="00AC7BF8"/>
    <w:rsid w:val="00AD35BB"/>
    <w:rsid w:val="00AE04B2"/>
    <w:rsid w:val="00AE13D3"/>
    <w:rsid w:val="00AE3404"/>
    <w:rsid w:val="00AE41E6"/>
    <w:rsid w:val="00AE61CF"/>
    <w:rsid w:val="00AF09B7"/>
    <w:rsid w:val="00AF15C8"/>
    <w:rsid w:val="00AF32A6"/>
    <w:rsid w:val="00B00F60"/>
    <w:rsid w:val="00B16CB5"/>
    <w:rsid w:val="00B22F77"/>
    <w:rsid w:val="00B26D0B"/>
    <w:rsid w:val="00B34929"/>
    <w:rsid w:val="00B35A0D"/>
    <w:rsid w:val="00B52961"/>
    <w:rsid w:val="00B54CA7"/>
    <w:rsid w:val="00B668A9"/>
    <w:rsid w:val="00B72E79"/>
    <w:rsid w:val="00B85184"/>
    <w:rsid w:val="00B91F66"/>
    <w:rsid w:val="00B949EF"/>
    <w:rsid w:val="00BA6829"/>
    <w:rsid w:val="00BA6D95"/>
    <w:rsid w:val="00BB2381"/>
    <w:rsid w:val="00BB349C"/>
    <w:rsid w:val="00BC0235"/>
    <w:rsid w:val="00BC5563"/>
    <w:rsid w:val="00BE0E6F"/>
    <w:rsid w:val="00BE0E88"/>
    <w:rsid w:val="00BE5DAA"/>
    <w:rsid w:val="00BE5E1E"/>
    <w:rsid w:val="00BF44AE"/>
    <w:rsid w:val="00BF73DB"/>
    <w:rsid w:val="00C0204D"/>
    <w:rsid w:val="00C028BF"/>
    <w:rsid w:val="00C07AB1"/>
    <w:rsid w:val="00C10181"/>
    <w:rsid w:val="00C16338"/>
    <w:rsid w:val="00C201BA"/>
    <w:rsid w:val="00C2562D"/>
    <w:rsid w:val="00C327C4"/>
    <w:rsid w:val="00C32E28"/>
    <w:rsid w:val="00C44AB8"/>
    <w:rsid w:val="00C52FEA"/>
    <w:rsid w:val="00C61244"/>
    <w:rsid w:val="00C62E03"/>
    <w:rsid w:val="00C64244"/>
    <w:rsid w:val="00C6476C"/>
    <w:rsid w:val="00C659E1"/>
    <w:rsid w:val="00C717B4"/>
    <w:rsid w:val="00C728A4"/>
    <w:rsid w:val="00C74214"/>
    <w:rsid w:val="00C77589"/>
    <w:rsid w:val="00C928E5"/>
    <w:rsid w:val="00C93402"/>
    <w:rsid w:val="00C93D3A"/>
    <w:rsid w:val="00C95D2A"/>
    <w:rsid w:val="00C973DF"/>
    <w:rsid w:val="00CA475B"/>
    <w:rsid w:val="00CA479E"/>
    <w:rsid w:val="00CA6633"/>
    <w:rsid w:val="00CA6E51"/>
    <w:rsid w:val="00CC0663"/>
    <w:rsid w:val="00CC10BA"/>
    <w:rsid w:val="00CC256A"/>
    <w:rsid w:val="00CD157A"/>
    <w:rsid w:val="00CD1C9A"/>
    <w:rsid w:val="00CE543B"/>
    <w:rsid w:val="00CF354A"/>
    <w:rsid w:val="00CF3FA6"/>
    <w:rsid w:val="00D10764"/>
    <w:rsid w:val="00D15B62"/>
    <w:rsid w:val="00D16FFD"/>
    <w:rsid w:val="00D221E1"/>
    <w:rsid w:val="00D264E2"/>
    <w:rsid w:val="00D331EF"/>
    <w:rsid w:val="00D40C1E"/>
    <w:rsid w:val="00D51C68"/>
    <w:rsid w:val="00D52428"/>
    <w:rsid w:val="00D631A6"/>
    <w:rsid w:val="00D661D4"/>
    <w:rsid w:val="00D738D4"/>
    <w:rsid w:val="00D83384"/>
    <w:rsid w:val="00D87879"/>
    <w:rsid w:val="00D911E2"/>
    <w:rsid w:val="00D92490"/>
    <w:rsid w:val="00DB0052"/>
    <w:rsid w:val="00DB0769"/>
    <w:rsid w:val="00DB3731"/>
    <w:rsid w:val="00DC7AA2"/>
    <w:rsid w:val="00DC7B63"/>
    <w:rsid w:val="00DD0413"/>
    <w:rsid w:val="00DE028A"/>
    <w:rsid w:val="00DE2ED0"/>
    <w:rsid w:val="00DF41E1"/>
    <w:rsid w:val="00DF49E6"/>
    <w:rsid w:val="00E0461A"/>
    <w:rsid w:val="00E11008"/>
    <w:rsid w:val="00E1550E"/>
    <w:rsid w:val="00E23979"/>
    <w:rsid w:val="00E23CC3"/>
    <w:rsid w:val="00E311F0"/>
    <w:rsid w:val="00E32C27"/>
    <w:rsid w:val="00E41B64"/>
    <w:rsid w:val="00E4353A"/>
    <w:rsid w:val="00E44185"/>
    <w:rsid w:val="00E45571"/>
    <w:rsid w:val="00E73035"/>
    <w:rsid w:val="00E74084"/>
    <w:rsid w:val="00E80309"/>
    <w:rsid w:val="00E86713"/>
    <w:rsid w:val="00E96224"/>
    <w:rsid w:val="00EA0257"/>
    <w:rsid w:val="00EA02B5"/>
    <w:rsid w:val="00EA5840"/>
    <w:rsid w:val="00EB3BE6"/>
    <w:rsid w:val="00EB3FB2"/>
    <w:rsid w:val="00EB6D81"/>
    <w:rsid w:val="00EC793A"/>
    <w:rsid w:val="00EE36A3"/>
    <w:rsid w:val="00EE7A8B"/>
    <w:rsid w:val="00EF1CF4"/>
    <w:rsid w:val="00EF62FE"/>
    <w:rsid w:val="00F0772B"/>
    <w:rsid w:val="00F178CA"/>
    <w:rsid w:val="00F20D29"/>
    <w:rsid w:val="00F237BD"/>
    <w:rsid w:val="00F24686"/>
    <w:rsid w:val="00F2728E"/>
    <w:rsid w:val="00F35D07"/>
    <w:rsid w:val="00F366D3"/>
    <w:rsid w:val="00F40339"/>
    <w:rsid w:val="00F40C82"/>
    <w:rsid w:val="00F476F2"/>
    <w:rsid w:val="00F565EC"/>
    <w:rsid w:val="00F6373F"/>
    <w:rsid w:val="00F64654"/>
    <w:rsid w:val="00F6597A"/>
    <w:rsid w:val="00F707AD"/>
    <w:rsid w:val="00F75154"/>
    <w:rsid w:val="00F762A9"/>
    <w:rsid w:val="00F771B1"/>
    <w:rsid w:val="00F83620"/>
    <w:rsid w:val="00F83AE5"/>
    <w:rsid w:val="00F8437E"/>
    <w:rsid w:val="00F877F9"/>
    <w:rsid w:val="00F92ADD"/>
    <w:rsid w:val="00F95E8D"/>
    <w:rsid w:val="00F97544"/>
    <w:rsid w:val="00FA00B9"/>
    <w:rsid w:val="00FA32DD"/>
    <w:rsid w:val="00FA3A57"/>
    <w:rsid w:val="00FA6D93"/>
    <w:rsid w:val="00FA79B1"/>
    <w:rsid w:val="00FB01D9"/>
    <w:rsid w:val="00FB04F6"/>
    <w:rsid w:val="00FC0FB2"/>
    <w:rsid w:val="00FC1357"/>
    <w:rsid w:val="00FE2B45"/>
    <w:rsid w:val="00FE47C2"/>
    <w:rsid w:val="00FF0317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3192BA4-1438-42A7-8A10-92AE3AF3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70F4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046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8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52FE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52F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92A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2A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2A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92A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96E71"/>
    <w:pPr>
      <w:ind w:left="720"/>
      <w:contextualSpacing/>
    </w:pPr>
  </w:style>
  <w:style w:type="table" w:styleId="Tabela-Elegancki">
    <w:name w:val="Table Elegant"/>
    <w:basedOn w:val="Standardowy"/>
    <w:rsid w:val="00BF44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link w:val="Nagwek1"/>
    <w:rsid w:val="00E0461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egenda">
    <w:name w:val="caption"/>
    <w:basedOn w:val="Normalny"/>
    <w:next w:val="Normalny"/>
    <w:unhideWhenUsed/>
    <w:qFormat/>
    <w:rsid w:val="008F7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D775-F310-4031-8184-F0183ADD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Załącznik do Ogłoszenia otwartego konkursu ofert</vt:lpstr>
    </vt:vector>
  </TitlesOfParts>
  <Company>UMWP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Załącznik do Ogłoszenia otwartego konkursu ofert</dc:title>
  <dc:subject/>
  <dc:creator>Zielińska Iwona</dc:creator>
  <cp:keywords/>
  <cp:lastModifiedBy>Spyra Monika</cp:lastModifiedBy>
  <cp:revision>2</cp:revision>
  <cp:lastPrinted>2022-04-15T11:32:00Z</cp:lastPrinted>
  <dcterms:created xsi:type="dcterms:W3CDTF">2022-08-23T10:16:00Z</dcterms:created>
  <dcterms:modified xsi:type="dcterms:W3CDTF">2022-08-23T10:16:00Z</dcterms:modified>
</cp:coreProperties>
</file>