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3F" w:rsidRPr="00D566ED" w:rsidRDefault="00D566ED" w:rsidP="00D566ED">
      <w:pPr>
        <w:pStyle w:val="Nagwek1"/>
        <w:keepLines w:val="0"/>
        <w:spacing w:before="0" w:line="276" w:lineRule="auto"/>
        <w:ind w:left="5103"/>
        <w:rPr>
          <w:rFonts w:ascii="Arial" w:eastAsia="Times New Roman" w:hAnsi="Arial" w:cs="Arial"/>
          <w:b/>
          <w:bCs/>
          <w:color w:val="auto"/>
          <w:kern w:val="32"/>
          <w:sz w:val="18"/>
          <w:szCs w:val="18"/>
          <w:lang w:eastAsia="pl-PL"/>
        </w:rPr>
      </w:pPr>
      <w:bookmarkStart w:id="0" w:name="_GoBack"/>
      <w:bookmarkEnd w:id="0"/>
      <w:r w:rsidRPr="00D566ED">
        <w:rPr>
          <w:rFonts w:ascii="Arial" w:eastAsia="Times New Roman" w:hAnsi="Arial" w:cs="Arial"/>
          <w:b/>
          <w:bCs/>
          <w:color w:val="auto"/>
          <w:kern w:val="32"/>
          <w:sz w:val="18"/>
          <w:szCs w:val="18"/>
          <w:lang w:eastAsia="pl-PL"/>
        </w:rPr>
        <w:t>Załącznik</w:t>
      </w:r>
      <w:r w:rsidR="00DB26B7">
        <w:rPr>
          <w:rFonts w:ascii="Arial" w:eastAsia="Times New Roman" w:hAnsi="Arial" w:cs="Arial"/>
          <w:b/>
          <w:bCs/>
          <w:color w:val="auto"/>
          <w:kern w:val="32"/>
          <w:sz w:val="18"/>
          <w:szCs w:val="18"/>
          <w:lang w:eastAsia="pl-PL"/>
        </w:rPr>
        <w:t xml:space="preserve"> nr 2</w:t>
      </w:r>
    </w:p>
    <w:p w:rsidR="00814FCF" w:rsidRPr="00D566ED" w:rsidRDefault="00814FCF" w:rsidP="00D566ED">
      <w:pPr>
        <w:pStyle w:val="Nagwek1"/>
        <w:keepLines w:val="0"/>
        <w:spacing w:before="0" w:line="276" w:lineRule="auto"/>
        <w:ind w:left="5103"/>
        <w:rPr>
          <w:rFonts w:ascii="Arial" w:eastAsia="Times New Roman" w:hAnsi="Arial" w:cs="Arial"/>
          <w:b/>
          <w:bCs/>
          <w:color w:val="auto"/>
          <w:kern w:val="32"/>
          <w:sz w:val="18"/>
          <w:szCs w:val="18"/>
          <w:lang w:eastAsia="pl-PL"/>
        </w:rPr>
      </w:pPr>
      <w:r w:rsidRPr="00D566ED">
        <w:rPr>
          <w:rFonts w:ascii="Arial" w:eastAsia="Times New Roman" w:hAnsi="Arial" w:cs="Arial"/>
          <w:b/>
          <w:bCs/>
          <w:color w:val="auto"/>
          <w:kern w:val="32"/>
          <w:sz w:val="18"/>
          <w:szCs w:val="18"/>
          <w:lang w:eastAsia="pl-PL"/>
        </w:rPr>
        <w:t>do ogłoszenia otwartego konkursu ofert</w:t>
      </w:r>
    </w:p>
    <w:p w:rsidR="00814FCF" w:rsidRPr="00D566ED" w:rsidRDefault="00D566ED" w:rsidP="00D566ED">
      <w:pPr>
        <w:pStyle w:val="Nagwek1"/>
        <w:keepLines w:val="0"/>
        <w:spacing w:before="0" w:line="276" w:lineRule="auto"/>
        <w:ind w:left="5103"/>
        <w:rPr>
          <w:rFonts w:ascii="Arial" w:eastAsia="Times New Roman" w:hAnsi="Arial" w:cs="Arial"/>
          <w:b/>
          <w:bCs/>
          <w:color w:val="auto"/>
          <w:kern w:val="32"/>
          <w:sz w:val="18"/>
          <w:szCs w:val="18"/>
          <w:lang w:eastAsia="pl-PL"/>
        </w:rPr>
      </w:pPr>
      <w:r w:rsidRPr="00D566ED">
        <w:rPr>
          <w:rFonts w:ascii="Arial" w:eastAsia="Times New Roman" w:hAnsi="Arial" w:cs="Arial"/>
          <w:b/>
          <w:bCs/>
          <w:color w:val="auto"/>
          <w:kern w:val="32"/>
          <w:sz w:val="18"/>
          <w:szCs w:val="18"/>
          <w:lang w:eastAsia="pl-PL"/>
        </w:rPr>
        <w:t>n</w:t>
      </w:r>
      <w:r w:rsidR="00814FCF" w:rsidRPr="00D566ED">
        <w:rPr>
          <w:rFonts w:ascii="Arial" w:eastAsia="Times New Roman" w:hAnsi="Arial" w:cs="Arial"/>
          <w:b/>
          <w:bCs/>
          <w:color w:val="auto"/>
          <w:kern w:val="32"/>
          <w:sz w:val="18"/>
          <w:szCs w:val="18"/>
          <w:lang w:eastAsia="pl-PL"/>
        </w:rPr>
        <w:t>a realizację zadań Samorządu Województwa Pomorskiego w roku 2022 w sferze działalności pożytku publicznego w zakresie pomocy społecznej, w tym w obszarze wsparcia dla osób niepełnosprawnych.</w:t>
      </w:r>
    </w:p>
    <w:p w:rsidR="00F5593D" w:rsidRPr="00D566ED" w:rsidRDefault="00F5593D" w:rsidP="004A455B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</w:p>
    <w:p w:rsidR="00CD50CB" w:rsidRPr="00D566ED" w:rsidRDefault="00CD50CB" w:rsidP="004A455B">
      <w:pPr>
        <w:spacing w:after="0" w:line="276" w:lineRule="auto"/>
        <w:rPr>
          <w:rFonts w:ascii="Arial" w:hAnsi="Arial" w:cs="Arial"/>
          <w:b/>
          <w:sz w:val="18"/>
          <w:szCs w:val="18"/>
          <w:u w:val="single"/>
        </w:rPr>
      </w:pPr>
    </w:p>
    <w:p w:rsidR="00CD50CB" w:rsidRPr="004A455B" w:rsidRDefault="00CD50CB" w:rsidP="004A455B">
      <w:pPr>
        <w:spacing w:after="0" w:line="276" w:lineRule="auto"/>
        <w:rPr>
          <w:rFonts w:ascii="Arial" w:hAnsi="Arial" w:cs="Arial"/>
          <w:b/>
          <w:sz w:val="48"/>
          <w:szCs w:val="48"/>
          <w:u w:val="single"/>
        </w:rPr>
      </w:pPr>
      <w:r w:rsidRPr="004A455B">
        <w:rPr>
          <w:rFonts w:ascii="Arial" w:hAnsi="Arial" w:cs="Arial"/>
          <w:b/>
          <w:sz w:val="48"/>
          <w:szCs w:val="48"/>
          <w:u w:val="single"/>
        </w:rPr>
        <w:t>Standard usług mieszkalnictwa wspomaganego</w:t>
      </w:r>
    </w:p>
    <w:p w:rsidR="00CD50CB" w:rsidRPr="004A455B" w:rsidRDefault="00CD50CB" w:rsidP="004A455B">
      <w:pPr>
        <w:spacing w:after="0" w:line="276" w:lineRule="auto"/>
        <w:rPr>
          <w:rFonts w:ascii="Arial" w:hAnsi="Arial" w:cs="Arial"/>
          <w:b/>
          <w:sz w:val="48"/>
          <w:szCs w:val="48"/>
          <w:u w:val="single"/>
        </w:rPr>
      </w:pPr>
      <w:r w:rsidRPr="004A455B">
        <w:rPr>
          <w:rFonts w:ascii="Arial" w:hAnsi="Arial" w:cs="Arial"/>
          <w:b/>
          <w:sz w:val="48"/>
          <w:szCs w:val="48"/>
          <w:u w:val="single"/>
        </w:rPr>
        <w:t>dla osób z niepełnosprawnością fizyczną</w:t>
      </w:r>
    </w:p>
    <w:p w:rsidR="00CD50CB" w:rsidRPr="004A455B" w:rsidRDefault="00CD50CB" w:rsidP="004A455B">
      <w:pPr>
        <w:spacing w:after="0" w:line="276" w:lineRule="auto"/>
        <w:rPr>
          <w:rFonts w:ascii="Arial" w:hAnsi="Arial" w:cs="Arial"/>
          <w:b/>
          <w:sz w:val="48"/>
          <w:szCs w:val="48"/>
          <w:u w:val="single"/>
        </w:rPr>
      </w:pPr>
    </w:p>
    <w:p w:rsidR="00CD50CB" w:rsidRPr="004A455B" w:rsidRDefault="00CD50CB" w:rsidP="004A455B">
      <w:pPr>
        <w:spacing w:after="0" w:line="276" w:lineRule="auto"/>
        <w:rPr>
          <w:rFonts w:ascii="Arial" w:hAnsi="Arial" w:cs="Arial"/>
          <w:b/>
          <w:sz w:val="48"/>
          <w:szCs w:val="48"/>
          <w:u w:val="single"/>
        </w:rPr>
      </w:pPr>
    </w:p>
    <w:p w:rsidR="00CD50CB" w:rsidRPr="004A455B" w:rsidRDefault="00CD50CB" w:rsidP="004A455B">
      <w:pPr>
        <w:spacing w:after="0" w:line="276" w:lineRule="auto"/>
        <w:rPr>
          <w:rFonts w:ascii="Arial" w:hAnsi="Arial" w:cs="Arial"/>
          <w:b/>
          <w:sz w:val="48"/>
          <w:szCs w:val="48"/>
          <w:u w:val="single"/>
        </w:rPr>
      </w:pPr>
    </w:p>
    <w:p w:rsidR="00CD50CB" w:rsidRPr="004A455B" w:rsidRDefault="00CD50CB" w:rsidP="004A455B">
      <w:pPr>
        <w:spacing w:after="0" w:line="276" w:lineRule="auto"/>
        <w:rPr>
          <w:rFonts w:ascii="Arial" w:hAnsi="Arial" w:cs="Arial"/>
          <w:b/>
          <w:sz w:val="48"/>
          <w:szCs w:val="48"/>
          <w:u w:val="single"/>
        </w:rPr>
      </w:pPr>
    </w:p>
    <w:p w:rsidR="00CD50CB" w:rsidRPr="004A455B" w:rsidRDefault="00CD50CB" w:rsidP="004A455B">
      <w:pPr>
        <w:spacing w:after="0" w:line="276" w:lineRule="auto"/>
        <w:rPr>
          <w:rFonts w:ascii="Arial" w:hAnsi="Arial" w:cs="Arial"/>
          <w:b/>
          <w:sz w:val="48"/>
          <w:szCs w:val="48"/>
          <w:u w:val="single"/>
        </w:rPr>
      </w:pPr>
    </w:p>
    <w:p w:rsidR="00CD50CB" w:rsidRPr="004A455B" w:rsidRDefault="00CD50CB" w:rsidP="004A455B">
      <w:pPr>
        <w:spacing w:after="0" w:line="276" w:lineRule="auto"/>
        <w:rPr>
          <w:rFonts w:ascii="Arial" w:hAnsi="Arial" w:cs="Arial"/>
          <w:b/>
          <w:sz w:val="48"/>
          <w:szCs w:val="48"/>
          <w:u w:val="single"/>
        </w:rPr>
      </w:pPr>
    </w:p>
    <w:p w:rsidR="00432E5E" w:rsidRDefault="00432E5E" w:rsidP="004A455B">
      <w:pPr>
        <w:spacing w:after="0" w:line="276" w:lineRule="auto"/>
        <w:rPr>
          <w:rFonts w:ascii="Arial" w:hAnsi="Arial" w:cs="Arial"/>
          <w:b/>
          <w:sz w:val="48"/>
          <w:szCs w:val="48"/>
          <w:u w:val="single"/>
        </w:rPr>
      </w:pPr>
    </w:p>
    <w:p w:rsidR="00D566ED" w:rsidRPr="004A455B" w:rsidRDefault="00D566ED" w:rsidP="004A455B">
      <w:pPr>
        <w:spacing w:after="0" w:line="276" w:lineRule="auto"/>
        <w:rPr>
          <w:rFonts w:ascii="Arial" w:hAnsi="Arial" w:cs="Arial"/>
          <w:b/>
          <w:sz w:val="48"/>
          <w:szCs w:val="48"/>
          <w:u w:val="single"/>
        </w:rPr>
      </w:pPr>
    </w:p>
    <w:p w:rsidR="00432E5E" w:rsidRPr="004A455B" w:rsidRDefault="00432E5E" w:rsidP="004A455B">
      <w:pPr>
        <w:spacing w:after="0" w:line="276" w:lineRule="auto"/>
        <w:rPr>
          <w:rFonts w:ascii="Arial" w:hAnsi="Arial" w:cs="Arial"/>
          <w:b/>
          <w:sz w:val="48"/>
          <w:szCs w:val="48"/>
          <w:u w:val="single"/>
        </w:rPr>
      </w:pPr>
    </w:p>
    <w:p w:rsidR="00432E5E" w:rsidRPr="004A455B" w:rsidRDefault="00432E5E" w:rsidP="004A455B">
      <w:pPr>
        <w:spacing w:after="0" w:line="276" w:lineRule="auto"/>
        <w:rPr>
          <w:rFonts w:ascii="Arial" w:hAnsi="Arial" w:cs="Arial"/>
          <w:b/>
          <w:sz w:val="48"/>
          <w:szCs w:val="48"/>
          <w:u w:val="single"/>
        </w:rPr>
      </w:pPr>
    </w:p>
    <w:p w:rsidR="00CD50CB" w:rsidRPr="004A455B" w:rsidRDefault="00CD50CB" w:rsidP="004A455B">
      <w:pPr>
        <w:spacing w:after="0" w:line="276" w:lineRule="auto"/>
        <w:rPr>
          <w:rFonts w:ascii="Arial" w:hAnsi="Arial" w:cs="Arial"/>
          <w:b/>
          <w:sz w:val="48"/>
          <w:szCs w:val="48"/>
          <w:u w:val="single"/>
        </w:rPr>
      </w:pPr>
    </w:p>
    <w:p w:rsidR="00CD50CB" w:rsidRPr="004A455B" w:rsidRDefault="00CD50CB" w:rsidP="004A455B">
      <w:pPr>
        <w:spacing w:after="0" w:line="276" w:lineRule="auto"/>
        <w:rPr>
          <w:rFonts w:ascii="Arial" w:hAnsi="Arial" w:cs="Arial"/>
          <w:b/>
          <w:sz w:val="48"/>
          <w:szCs w:val="48"/>
        </w:rPr>
      </w:pPr>
      <w:r w:rsidRPr="004A455B">
        <w:rPr>
          <w:rFonts w:ascii="Arial" w:hAnsi="Arial" w:cs="Arial"/>
          <w:b/>
          <w:sz w:val="48"/>
          <w:szCs w:val="48"/>
        </w:rPr>
        <w:t>Gdańsk 2018</w:t>
      </w:r>
    </w:p>
    <w:p w:rsidR="004A455B" w:rsidRPr="004A455B" w:rsidRDefault="004A455B" w:rsidP="004A455B">
      <w:pPr>
        <w:spacing w:after="0" w:line="276" w:lineRule="auto"/>
        <w:rPr>
          <w:rFonts w:ascii="Arial" w:hAnsi="Arial" w:cs="Arial"/>
          <w:b/>
        </w:rPr>
      </w:pPr>
    </w:p>
    <w:p w:rsidR="00EC0475" w:rsidRPr="00A40D55" w:rsidRDefault="006674CC" w:rsidP="004A45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4D4D4D"/>
          <w:sz w:val="28"/>
          <w:szCs w:val="28"/>
        </w:rPr>
      </w:pPr>
      <w:r w:rsidRPr="00A40D55">
        <w:rPr>
          <w:rFonts w:ascii="Arial" w:hAnsi="Arial" w:cs="Arial"/>
          <w:b/>
          <w:sz w:val="28"/>
          <w:szCs w:val="28"/>
        </w:rPr>
        <w:t>Wstęp</w:t>
      </w:r>
      <w:r w:rsidR="009C06CF" w:rsidRPr="00A40D55">
        <w:rPr>
          <w:rFonts w:ascii="Arial" w:hAnsi="Arial" w:cs="Arial"/>
          <w:sz w:val="28"/>
          <w:szCs w:val="28"/>
        </w:rPr>
        <w:t xml:space="preserve"> </w:t>
      </w:r>
    </w:p>
    <w:p w:rsidR="00E070A8" w:rsidRPr="004A455B" w:rsidRDefault="00E070A8" w:rsidP="004A455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</w:p>
    <w:p w:rsidR="00E070A8" w:rsidRPr="004A455B" w:rsidRDefault="00E070A8" w:rsidP="004A455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</w:p>
    <w:p w:rsidR="00E070A8" w:rsidRPr="004A455B" w:rsidRDefault="00F135EB" w:rsidP="004A455B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Niniejszy dokument</w:t>
      </w:r>
      <w:r w:rsidR="00CD50CB" w:rsidRPr="004A455B">
        <w:rPr>
          <w:rFonts w:ascii="Arial" w:hAnsi="Arial" w:cs="Arial"/>
          <w:bCs/>
          <w:color w:val="000000"/>
        </w:rPr>
        <w:t xml:space="preserve"> został stworzony w </w:t>
      </w:r>
      <w:r w:rsidR="00886FB0" w:rsidRPr="004A455B">
        <w:rPr>
          <w:rFonts w:ascii="Arial" w:hAnsi="Arial" w:cs="Arial"/>
          <w:bCs/>
          <w:color w:val="000000"/>
        </w:rPr>
        <w:t xml:space="preserve">związku z realizacją </w:t>
      </w:r>
      <w:r w:rsidR="00CD50CB" w:rsidRPr="004A455B">
        <w:rPr>
          <w:rFonts w:ascii="Arial" w:hAnsi="Arial" w:cs="Arial"/>
          <w:bCs/>
          <w:color w:val="000000"/>
        </w:rPr>
        <w:t>projektu „</w:t>
      </w:r>
      <w:r w:rsidR="00886FB0" w:rsidRPr="004A455B">
        <w:rPr>
          <w:rFonts w:ascii="Arial" w:hAnsi="Arial" w:cs="Arial"/>
          <w:bCs/>
          <w:color w:val="000000"/>
        </w:rPr>
        <w:t>Wypracowanie standardu i </w:t>
      </w:r>
      <w:r w:rsidR="00CD50CB" w:rsidRPr="004A455B">
        <w:rPr>
          <w:rFonts w:ascii="Arial" w:hAnsi="Arial" w:cs="Arial"/>
          <w:bCs/>
          <w:color w:val="000000"/>
        </w:rPr>
        <w:t xml:space="preserve">przeprowadzenie pilotażu w zakresie usług mieszkalnictwa </w:t>
      </w:r>
      <w:r w:rsidR="00886FB0" w:rsidRPr="004A455B">
        <w:rPr>
          <w:rFonts w:ascii="Arial" w:hAnsi="Arial" w:cs="Arial"/>
          <w:bCs/>
          <w:color w:val="000000"/>
        </w:rPr>
        <w:t>wspomaganego dla osób z </w:t>
      </w:r>
      <w:r w:rsidR="00CD50CB" w:rsidRPr="004A455B">
        <w:rPr>
          <w:rFonts w:ascii="Arial" w:hAnsi="Arial" w:cs="Arial"/>
          <w:bCs/>
          <w:color w:val="000000"/>
        </w:rPr>
        <w:t>niepełnosprawnością fizyczną, z uwzględnieniem możliwości finansowania tego rozwiązania”,</w:t>
      </w:r>
      <w:r w:rsidRPr="004A455B">
        <w:rPr>
          <w:rFonts w:ascii="Arial" w:hAnsi="Arial" w:cs="Arial"/>
          <w:bCs/>
          <w:color w:val="000000"/>
        </w:rPr>
        <w:t xml:space="preserve"> </w:t>
      </w:r>
      <w:r w:rsidR="00886FB0" w:rsidRPr="004A455B">
        <w:rPr>
          <w:rFonts w:ascii="Arial" w:hAnsi="Arial" w:cs="Arial"/>
        </w:rPr>
        <w:t xml:space="preserve">w ramach Osi Priorytetowej II Efektywne polityki publiczne dla rynku pracy, gospodarki i edukacji Działania 2.8 Rozwój usług społecznych świadczonych w środowisku lokalnym Programu Operacyjnego Wiedza Edukacja Rozwój 2014-2020 współfinansowanego ze środków Europejskiego Funduszu Społecznego </w:t>
      </w:r>
      <w:r w:rsidR="00CD50CB" w:rsidRPr="004A455B">
        <w:rPr>
          <w:rFonts w:ascii="Arial" w:hAnsi="Arial" w:cs="Arial"/>
          <w:bCs/>
          <w:color w:val="000000"/>
        </w:rPr>
        <w:t xml:space="preserve">przez </w:t>
      </w:r>
      <w:r w:rsidR="00CD50CB" w:rsidRPr="004A455B">
        <w:rPr>
          <w:rFonts w:ascii="Arial" w:hAnsi="Arial" w:cs="Arial"/>
        </w:rPr>
        <w:t>Województwo Pomorskie - Regionalny Ośrodek Polityki Społecznej</w:t>
      </w:r>
      <w:r w:rsidRPr="004A455B">
        <w:rPr>
          <w:rFonts w:ascii="Arial" w:hAnsi="Arial" w:cs="Arial"/>
        </w:rPr>
        <w:t>, Towarzystwo Wspie</w:t>
      </w:r>
      <w:r w:rsidR="00F57FA0" w:rsidRPr="004A455B">
        <w:rPr>
          <w:rFonts w:ascii="Arial" w:hAnsi="Arial" w:cs="Arial"/>
        </w:rPr>
        <w:t>rania Potrzebujących „Przystań”</w:t>
      </w:r>
      <w:r w:rsidRPr="004A455B">
        <w:rPr>
          <w:rFonts w:ascii="Arial" w:hAnsi="Arial" w:cs="Arial"/>
        </w:rPr>
        <w:t xml:space="preserve"> ora</w:t>
      </w:r>
      <w:r w:rsidR="004F0B26" w:rsidRPr="004A455B">
        <w:rPr>
          <w:rFonts w:ascii="Arial" w:hAnsi="Arial" w:cs="Arial"/>
        </w:rPr>
        <w:t xml:space="preserve">z Stowarzyszenie </w:t>
      </w:r>
      <w:r w:rsidR="00CF0DE3" w:rsidRPr="004A455B">
        <w:rPr>
          <w:rFonts w:ascii="Arial" w:hAnsi="Arial" w:cs="Arial"/>
        </w:rPr>
        <w:t xml:space="preserve">Solidarni </w:t>
      </w:r>
      <w:r w:rsidR="004F0B26" w:rsidRPr="004A455B">
        <w:rPr>
          <w:rFonts w:ascii="Arial" w:hAnsi="Arial" w:cs="Arial"/>
        </w:rPr>
        <w:t>„</w:t>
      </w:r>
      <w:r w:rsidR="00CF0DE3" w:rsidRPr="004A455B">
        <w:rPr>
          <w:rFonts w:ascii="Arial" w:hAnsi="Arial" w:cs="Arial"/>
        </w:rPr>
        <w:t>PLUS</w:t>
      </w:r>
      <w:r w:rsidRPr="004A455B">
        <w:rPr>
          <w:rFonts w:ascii="Arial" w:hAnsi="Arial" w:cs="Arial"/>
        </w:rPr>
        <w:t xml:space="preserve">”. </w:t>
      </w:r>
    </w:p>
    <w:p w:rsidR="00CD50CB" w:rsidRPr="004A455B" w:rsidRDefault="00F135EB" w:rsidP="004A455B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Standard ten jest odpowiedzią na </w:t>
      </w:r>
      <w:r w:rsidR="00FB3E5A" w:rsidRPr="004A455B">
        <w:rPr>
          <w:rFonts w:ascii="Arial" w:hAnsi="Arial" w:cs="Arial"/>
          <w:bCs/>
          <w:color w:val="000000"/>
        </w:rPr>
        <w:t>wciąż aktualną</w:t>
      </w:r>
      <w:r w:rsidR="00886FB0" w:rsidRPr="004A455B">
        <w:rPr>
          <w:rFonts w:ascii="Arial" w:hAnsi="Arial" w:cs="Arial"/>
          <w:bCs/>
          <w:color w:val="000000"/>
        </w:rPr>
        <w:t xml:space="preserve"> potrzebę efektywnych działań w </w:t>
      </w:r>
      <w:r w:rsidR="00FB3E5A" w:rsidRPr="004A455B">
        <w:rPr>
          <w:rFonts w:ascii="Arial" w:hAnsi="Arial" w:cs="Arial"/>
          <w:bCs/>
          <w:color w:val="000000"/>
        </w:rPr>
        <w:t xml:space="preserve">zakresie polityki społecznej i tworzenia systemowych rozwiązań, adresowanych do osób </w:t>
      </w:r>
      <w:r w:rsidR="00886FB0" w:rsidRPr="004A455B">
        <w:rPr>
          <w:rFonts w:ascii="Arial" w:hAnsi="Arial" w:cs="Arial"/>
          <w:bCs/>
          <w:color w:val="000000"/>
        </w:rPr>
        <w:t>z </w:t>
      </w:r>
      <w:r w:rsidR="00510984" w:rsidRPr="004A455B">
        <w:rPr>
          <w:rFonts w:ascii="Arial" w:hAnsi="Arial" w:cs="Arial"/>
          <w:bCs/>
          <w:color w:val="000000"/>
        </w:rPr>
        <w:t>niepełnosprawnością fizyczną</w:t>
      </w:r>
      <w:r w:rsidR="00FB3E5A" w:rsidRPr="004A455B">
        <w:rPr>
          <w:rFonts w:ascii="Arial" w:hAnsi="Arial" w:cs="Arial"/>
          <w:bCs/>
          <w:color w:val="000000"/>
        </w:rPr>
        <w:t xml:space="preserve">. Ma on charakter uniwersalny i wpisuje się w nurt </w:t>
      </w:r>
      <w:proofErr w:type="spellStart"/>
      <w:r w:rsidR="00FB3E5A" w:rsidRPr="004A455B">
        <w:rPr>
          <w:rFonts w:ascii="Arial" w:hAnsi="Arial" w:cs="Arial"/>
          <w:bCs/>
          <w:color w:val="000000"/>
        </w:rPr>
        <w:t>deinstytucjonalizacji</w:t>
      </w:r>
      <w:proofErr w:type="spellEnd"/>
      <w:r w:rsidR="00FB3E5A" w:rsidRPr="004A455B">
        <w:rPr>
          <w:rFonts w:ascii="Arial" w:hAnsi="Arial" w:cs="Arial"/>
          <w:bCs/>
          <w:color w:val="000000"/>
        </w:rPr>
        <w:t xml:space="preserve"> oraz świadczenia usług w środowisku lokalnym, który to stał się przeciwwagą do dotychczasowej polityki, opartej na ośrodkach</w:t>
      </w:r>
      <w:r w:rsidR="000A325E" w:rsidRPr="004A455B">
        <w:rPr>
          <w:rFonts w:ascii="Arial" w:hAnsi="Arial" w:cs="Arial"/>
          <w:bCs/>
          <w:color w:val="000000"/>
        </w:rPr>
        <w:t xml:space="preserve"> wieloosobowych</w:t>
      </w:r>
      <w:r w:rsidR="00FB3E5A" w:rsidRPr="004A455B">
        <w:rPr>
          <w:rFonts w:ascii="Arial" w:hAnsi="Arial" w:cs="Arial"/>
          <w:bCs/>
          <w:color w:val="000000"/>
        </w:rPr>
        <w:t xml:space="preserve"> i placówkach mających charakter instytucji totalnych</w:t>
      </w:r>
      <w:r w:rsidR="00D57C10" w:rsidRPr="004A455B">
        <w:rPr>
          <w:rFonts w:ascii="Arial" w:hAnsi="Arial" w:cs="Arial"/>
          <w:bCs/>
          <w:color w:val="000000"/>
        </w:rPr>
        <w:t>.</w:t>
      </w:r>
    </w:p>
    <w:p w:rsidR="004A455B" w:rsidRPr="004A455B" w:rsidRDefault="00FB3E5A" w:rsidP="004A455B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Zdaniem autorów, Standard przyczyni się do </w:t>
      </w:r>
      <w:r w:rsidR="00D57C10" w:rsidRPr="004A455B">
        <w:rPr>
          <w:rFonts w:ascii="Arial" w:hAnsi="Arial" w:cs="Arial"/>
          <w:bCs/>
          <w:color w:val="000000"/>
        </w:rPr>
        <w:t xml:space="preserve">znacznego polepszenia sytuacji osób </w:t>
      </w:r>
      <w:r w:rsidR="00B00919" w:rsidRPr="004A455B">
        <w:rPr>
          <w:rFonts w:ascii="Arial" w:hAnsi="Arial" w:cs="Arial"/>
          <w:bCs/>
          <w:color w:val="000000"/>
        </w:rPr>
        <w:t>z </w:t>
      </w:r>
      <w:r w:rsidR="00D57C10" w:rsidRPr="004A455B">
        <w:rPr>
          <w:rFonts w:ascii="Arial" w:hAnsi="Arial" w:cs="Arial"/>
          <w:bCs/>
          <w:color w:val="000000"/>
        </w:rPr>
        <w:t>niepełnosprawn</w:t>
      </w:r>
      <w:r w:rsidR="003055E8" w:rsidRPr="004A455B">
        <w:rPr>
          <w:rFonts w:ascii="Arial" w:hAnsi="Arial" w:cs="Arial"/>
          <w:bCs/>
          <w:color w:val="000000"/>
        </w:rPr>
        <w:t>ością fizyczną</w:t>
      </w:r>
      <w:r w:rsidR="00D57C10" w:rsidRPr="004A455B">
        <w:rPr>
          <w:rFonts w:ascii="Arial" w:hAnsi="Arial" w:cs="Arial"/>
          <w:bCs/>
          <w:color w:val="000000"/>
        </w:rPr>
        <w:t xml:space="preserve"> w Województwie Pomor</w:t>
      </w:r>
      <w:r w:rsidR="00F57FA0" w:rsidRPr="004A455B">
        <w:rPr>
          <w:rFonts w:ascii="Arial" w:hAnsi="Arial" w:cs="Arial"/>
          <w:bCs/>
          <w:color w:val="000000"/>
        </w:rPr>
        <w:t>skim</w:t>
      </w:r>
      <w:r w:rsidR="00B00919" w:rsidRPr="004A455B">
        <w:rPr>
          <w:rFonts w:ascii="Arial" w:hAnsi="Arial" w:cs="Arial"/>
          <w:bCs/>
          <w:color w:val="000000"/>
        </w:rPr>
        <w:t xml:space="preserve"> oraz zwiększenia szans na </w:t>
      </w:r>
      <w:r w:rsidR="00D57C10" w:rsidRPr="004A455B">
        <w:rPr>
          <w:rFonts w:ascii="Arial" w:hAnsi="Arial" w:cs="Arial"/>
          <w:bCs/>
          <w:color w:val="000000"/>
        </w:rPr>
        <w:t>reintegrację społeczną tych osób.</w:t>
      </w:r>
    </w:p>
    <w:p w:rsidR="007071E6" w:rsidRPr="004A455B" w:rsidRDefault="00D57C10" w:rsidP="004A455B">
      <w:pPr>
        <w:autoSpaceDE w:val="0"/>
        <w:autoSpaceDN w:val="0"/>
        <w:adjustRightInd w:val="0"/>
        <w:spacing w:before="240" w:after="0" w:line="276" w:lineRule="auto"/>
        <w:ind w:firstLine="709"/>
        <w:rPr>
          <w:rFonts w:ascii="Arial" w:hAnsi="Arial" w:cs="Arial"/>
        </w:rPr>
      </w:pPr>
      <w:r w:rsidRPr="004A455B">
        <w:rPr>
          <w:rFonts w:ascii="Arial" w:hAnsi="Arial" w:cs="Arial"/>
          <w:bCs/>
          <w:color w:val="000000"/>
        </w:rPr>
        <w:t>W opracowanym dokumencie przyjęto d</w:t>
      </w:r>
      <w:r w:rsidR="00C91D0D" w:rsidRPr="004A455B">
        <w:rPr>
          <w:rFonts w:ascii="Arial" w:hAnsi="Arial" w:cs="Arial"/>
          <w:bCs/>
          <w:color w:val="000000"/>
        </w:rPr>
        <w:t xml:space="preserve">efinicję </w:t>
      </w:r>
      <w:r w:rsidR="007071E6" w:rsidRPr="004A455B">
        <w:rPr>
          <w:rFonts w:ascii="Arial" w:hAnsi="Arial" w:cs="Arial"/>
          <w:bCs/>
          <w:color w:val="000000"/>
        </w:rPr>
        <w:t>z wytycznych EFS</w:t>
      </w:r>
      <w:r w:rsidR="007071E6" w:rsidRPr="004A455B">
        <w:rPr>
          <w:rStyle w:val="Odwoanieprzypisudolnego"/>
          <w:rFonts w:ascii="Arial" w:hAnsi="Arial" w:cs="Arial"/>
          <w:bCs/>
          <w:color w:val="000000"/>
        </w:rPr>
        <w:footnoteReference w:id="1"/>
      </w:r>
      <w:r w:rsidR="007071E6" w:rsidRPr="004A455B">
        <w:rPr>
          <w:rFonts w:ascii="Arial" w:hAnsi="Arial" w:cs="Arial"/>
          <w:bCs/>
          <w:color w:val="000000"/>
        </w:rPr>
        <w:t xml:space="preserve"> </w:t>
      </w:r>
      <w:r w:rsidR="00C91D0D" w:rsidRPr="004A455B">
        <w:rPr>
          <w:rFonts w:ascii="Arial" w:hAnsi="Arial" w:cs="Arial"/>
          <w:bCs/>
          <w:color w:val="000000"/>
        </w:rPr>
        <w:t xml:space="preserve">mówiącą, </w:t>
      </w:r>
      <w:r w:rsidR="00B00919" w:rsidRPr="004A455B">
        <w:rPr>
          <w:rFonts w:ascii="Arial" w:hAnsi="Arial" w:cs="Arial"/>
          <w:bCs/>
          <w:color w:val="000000"/>
        </w:rPr>
        <w:t>iż </w:t>
      </w:r>
      <w:r w:rsidR="00F57FA0" w:rsidRPr="004A455B">
        <w:rPr>
          <w:rFonts w:ascii="Arial" w:hAnsi="Arial" w:cs="Arial"/>
          <w:bCs/>
          <w:color w:val="000000"/>
        </w:rPr>
        <w:t xml:space="preserve">w myśl której </w:t>
      </w:r>
      <w:r w:rsidR="007071E6" w:rsidRPr="004A455B">
        <w:rPr>
          <w:rFonts w:ascii="Arial" w:hAnsi="Arial" w:cs="Arial"/>
          <w:b/>
        </w:rPr>
        <w:t>Mieszkanie Wspomagane</w:t>
      </w:r>
      <w:r w:rsidR="007071E6" w:rsidRPr="004A455B">
        <w:rPr>
          <w:rFonts w:ascii="Arial" w:hAnsi="Arial" w:cs="Arial"/>
        </w:rPr>
        <w:t xml:space="preserve"> – to usługa społeczna świadczona w społeczności lokalnej </w:t>
      </w:r>
      <w:r w:rsidR="00B00919" w:rsidRPr="004A455B">
        <w:rPr>
          <w:rFonts w:ascii="Arial" w:hAnsi="Arial" w:cs="Arial"/>
        </w:rPr>
        <w:t>w </w:t>
      </w:r>
      <w:r w:rsidR="007071E6" w:rsidRPr="004A455B">
        <w:rPr>
          <w:rFonts w:ascii="Arial" w:hAnsi="Arial" w:cs="Arial"/>
        </w:rPr>
        <w:t>postaci mieszkania lub domu, przygotowującego osoby w nim przebywające, pod opieką specjalistów, do prowadzenia samodzielnego ż</w:t>
      </w:r>
      <w:r w:rsidR="00F57FA0" w:rsidRPr="004A455B">
        <w:rPr>
          <w:rFonts w:ascii="Arial" w:hAnsi="Arial" w:cs="Arial"/>
        </w:rPr>
        <w:t>ycia lub zapewniającego pomoc w </w:t>
      </w:r>
      <w:r w:rsidR="007071E6" w:rsidRPr="004A455B">
        <w:rPr>
          <w:rFonts w:ascii="Arial" w:hAnsi="Arial" w:cs="Arial"/>
        </w:rPr>
        <w:t>prowadzeniu samodzielnego życia. Mieszkanie lub dom może być prowadzone w formie mieszkania:</w:t>
      </w:r>
    </w:p>
    <w:p w:rsidR="007071E6" w:rsidRPr="004A455B" w:rsidRDefault="007071E6" w:rsidP="004A45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4A455B">
        <w:rPr>
          <w:rFonts w:ascii="Arial" w:hAnsi="Arial" w:cs="Arial"/>
          <w:b/>
        </w:rPr>
        <w:t>treningowego</w:t>
      </w:r>
      <w:r w:rsidRPr="004A455B">
        <w:rPr>
          <w:rFonts w:ascii="Arial" w:hAnsi="Arial" w:cs="Arial"/>
        </w:rPr>
        <w:t xml:space="preserve">, przygotowującego osoby w nim przebywające do prowadzenia samodzielnego życia. Usługa ma charakter okresowy i służy określonym </w:t>
      </w:r>
      <w:r w:rsidR="00B00919" w:rsidRPr="004A455B">
        <w:rPr>
          <w:rFonts w:ascii="Arial" w:hAnsi="Arial" w:cs="Arial"/>
        </w:rPr>
        <w:t>kategoriom osób w </w:t>
      </w:r>
      <w:r w:rsidRPr="004A455B">
        <w:rPr>
          <w:rFonts w:ascii="Arial" w:hAnsi="Arial" w:cs="Arial"/>
        </w:rPr>
        <w:t>osiągnięciu częściowej lub całkowitej samodzielności, m.in. poprzez trening samodzielności, poradnictwo, pracę socjalną lub inne usługi aktywnej integracji;</w:t>
      </w:r>
    </w:p>
    <w:p w:rsidR="007071E6" w:rsidRPr="004A455B" w:rsidRDefault="007071E6" w:rsidP="004A45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4A455B">
        <w:rPr>
          <w:rFonts w:ascii="Arial" w:hAnsi="Arial" w:cs="Arial"/>
          <w:b/>
        </w:rPr>
        <w:t>wspieranego</w:t>
      </w:r>
      <w:r w:rsidRPr="004A455B">
        <w:rPr>
          <w:rFonts w:ascii="Arial" w:hAnsi="Arial" w:cs="Arial"/>
        </w:rPr>
        <w:t xml:space="preserve">, stanowiącego alternatywę dla pobytu w placówce zapewniającej całodobową opiekę. Usługa ma charakter pobytu stałego lub okresowego </w:t>
      </w:r>
      <w:r w:rsidR="00B00919" w:rsidRPr="004A455B">
        <w:rPr>
          <w:rFonts w:ascii="Arial" w:hAnsi="Arial" w:cs="Arial"/>
        </w:rPr>
        <w:t>(w przypadku potrzeby opieki w </w:t>
      </w:r>
      <w:r w:rsidRPr="004A455B">
        <w:rPr>
          <w:rFonts w:ascii="Arial" w:hAnsi="Arial" w:cs="Arial"/>
        </w:rPr>
        <w:t>zastępstwie za opiekunów faktycznych). Służy osobom niesamodzielnym i osobom z</w:t>
      </w:r>
      <w:r w:rsidR="00B00919" w:rsidRPr="004A455B">
        <w:rPr>
          <w:rFonts w:ascii="Arial" w:hAnsi="Arial" w:cs="Arial"/>
        </w:rPr>
        <w:t> </w:t>
      </w:r>
      <w:r w:rsidRPr="004A455B">
        <w:rPr>
          <w:rFonts w:ascii="Arial" w:hAnsi="Arial" w:cs="Arial"/>
        </w:rPr>
        <w:t xml:space="preserve">niepełnosprawnościami, wymagającym </w:t>
      </w:r>
      <w:r w:rsidR="00F72913" w:rsidRPr="004A455B">
        <w:rPr>
          <w:rFonts w:ascii="Arial" w:hAnsi="Arial" w:cs="Arial"/>
        </w:rPr>
        <w:t>wsparcia w </w:t>
      </w:r>
      <w:r w:rsidRPr="004A455B">
        <w:rPr>
          <w:rFonts w:ascii="Arial" w:hAnsi="Arial" w:cs="Arial"/>
        </w:rPr>
        <w:t>formie usług opiekuńczych lub asystenckich.</w:t>
      </w:r>
    </w:p>
    <w:p w:rsidR="00F72913" w:rsidRPr="00FA546F" w:rsidRDefault="007071E6" w:rsidP="004A455B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FA546F">
        <w:rPr>
          <w:rFonts w:ascii="Arial" w:hAnsi="Arial" w:cs="Arial"/>
          <w:sz w:val="24"/>
          <w:szCs w:val="24"/>
        </w:rPr>
        <w:lastRenderedPageBreak/>
        <w:t>Formą mieszkania wspomaganego nie jest mieszkanie socjalne.</w:t>
      </w:r>
    </w:p>
    <w:p w:rsidR="00E070A8" w:rsidRPr="004A455B" w:rsidRDefault="00E070A8" w:rsidP="004A455B">
      <w:pPr>
        <w:autoSpaceDE w:val="0"/>
        <w:autoSpaceDN w:val="0"/>
        <w:adjustRightInd w:val="0"/>
        <w:spacing w:before="240"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W opracowaniu zostały uwzględnione </w:t>
      </w:r>
      <w:r w:rsidR="00C91D0D" w:rsidRPr="004A455B">
        <w:rPr>
          <w:rFonts w:ascii="Arial" w:hAnsi="Arial" w:cs="Arial"/>
          <w:bCs/>
          <w:color w:val="000000"/>
        </w:rPr>
        <w:t xml:space="preserve">przepisy prawne oraz </w:t>
      </w:r>
      <w:r w:rsidRPr="004A455B">
        <w:rPr>
          <w:rFonts w:ascii="Arial" w:hAnsi="Arial" w:cs="Arial"/>
          <w:bCs/>
          <w:color w:val="000000"/>
        </w:rPr>
        <w:t>zapisy:</w:t>
      </w:r>
    </w:p>
    <w:p w:rsidR="00E070A8" w:rsidRPr="004A455B" w:rsidRDefault="00803F22" w:rsidP="004A455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U</w:t>
      </w:r>
      <w:r w:rsidR="00E070A8" w:rsidRPr="004A455B">
        <w:rPr>
          <w:rFonts w:ascii="Arial" w:hAnsi="Arial" w:cs="Arial"/>
          <w:bCs/>
          <w:color w:val="000000"/>
        </w:rPr>
        <w:t>stawy z dnia 12 marca 2004 r. o</w:t>
      </w:r>
      <w:r w:rsidR="002758E2" w:rsidRPr="004A455B">
        <w:rPr>
          <w:rFonts w:ascii="Arial" w:hAnsi="Arial" w:cs="Arial"/>
          <w:bCs/>
          <w:color w:val="000000"/>
        </w:rPr>
        <w:t xml:space="preserve"> pomocy społecznej </w:t>
      </w:r>
      <w:r w:rsidR="00F72913" w:rsidRPr="004A455B">
        <w:rPr>
          <w:rFonts w:ascii="Arial" w:hAnsi="Arial" w:cs="Arial"/>
          <w:bCs/>
          <w:color w:val="000000"/>
        </w:rPr>
        <w:t>(</w:t>
      </w:r>
      <w:proofErr w:type="spellStart"/>
      <w:r w:rsidR="002758E2" w:rsidRPr="004A455B">
        <w:rPr>
          <w:rFonts w:ascii="Arial" w:hAnsi="Arial" w:cs="Arial"/>
          <w:bCs/>
          <w:color w:val="000000"/>
        </w:rPr>
        <w:t>t.j</w:t>
      </w:r>
      <w:proofErr w:type="spellEnd"/>
      <w:r w:rsidR="002758E2" w:rsidRPr="004A455B">
        <w:rPr>
          <w:rFonts w:ascii="Arial" w:hAnsi="Arial" w:cs="Arial"/>
          <w:bCs/>
          <w:color w:val="000000"/>
        </w:rPr>
        <w:t xml:space="preserve">. </w:t>
      </w:r>
      <w:r w:rsidR="00F72913" w:rsidRPr="004A455B">
        <w:rPr>
          <w:rFonts w:ascii="Arial" w:hAnsi="Arial" w:cs="Arial"/>
          <w:bCs/>
          <w:color w:val="000000"/>
        </w:rPr>
        <w:t>Dz.U.</w:t>
      </w:r>
      <w:r w:rsidR="002758E2" w:rsidRPr="004A455B">
        <w:rPr>
          <w:rFonts w:ascii="Arial" w:hAnsi="Arial" w:cs="Arial"/>
          <w:bCs/>
          <w:color w:val="000000"/>
        </w:rPr>
        <w:t xml:space="preserve"> z </w:t>
      </w:r>
      <w:r w:rsidR="00F72913" w:rsidRPr="004A455B">
        <w:rPr>
          <w:rFonts w:ascii="Arial" w:hAnsi="Arial" w:cs="Arial"/>
          <w:bCs/>
          <w:color w:val="000000"/>
        </w:rPr>
        <w:t>201</w:t>
      </w:r>
      <w:r w:rsidR="002758E2" w:rsidRPr="004A455B">
        <w:rPr>
          <w:rFonts w:ascii="Arial" w:hAnsi="Arial" w:cs="Arial"/>
          <w:bCs/>
          <w:color w:val="000000"/>
        </w:rPr>
        <w:t>8 poz. 1508)</w:t>
      </w:r>
      <w:r w:rsidR="00E070A8" w:rsidRPr="004A455B">
        <w:rPr>
          <w:rFonts w:ascii="Arial" w:hAnsi="Arial" w:cs="Arial"/>
          <w:bCs/>
          <w:color w:val="000000"/>
        </w:rPr>
        <w:t>, zwanej d</w:t>
      </w:r>
      <w:r w:rsidR="002758E2" w:rsidRPr="004A455B">
        <w:rPr>
          <w:rFonts w:ascii="Arial" w:hAnsi="Arial" w:cs="Arial"/>
          <w:bCs/>
          <w:color w:val="000000"/>
        </w:rPr>
        <w:t>alej ustawą o pomocy społecznej,</w:t>
      </w:r>
    </w:p>
    <w:p w:rsidR="00803F22" w:rsidRPr="004A455B" w:rsidRDefault="00803F22" w:rsidP="004A455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Konwencji o prawach osób niepełnosprawnych, sp</w:t>
      </w:r>
      <w:r w:rsidR="00F72913" w:rsidRPr="004A455B">
        <w:rPr>
          <w:rFonts w:ascii="Arial" w:hAnsi="Arial" w:cs="Arial"/>
          <w:bCs/>
          <w:color w:val="000000"/>
        </w:rPr>
        <w:t>orządzona w Nowym Jorku dnia 13 </w:t>
      </w:r>
      <w:r w:rsidR="002758E2" w:rsidRPr="004A455B">
        <w:rPr>
          <w:rFonts w:ascii="Arial" w:hAnsi="Arial" w:cs="Arial"/>
          <w:bCs/>
          <w:color w:val="000000"/>
        </w:rPr>
        <w:t>grudnia 2006 r. (</w:t>
      </w:r>
      <w:r w:rsidRPr="004A455B">
        <w:rPr>
          <w:rFonts w:ascii="Arial" w:hAnsi="Arial" w:cs="Arial"/>
          <w:bCs/>
          <w:color w:val="000000"/>
        </w:rPr>
        <w:t>Dz.U.</w:t>
      </w:r>
      <w:r w:rsidR="002758E2" w:rsidRPr="004A455B">
        <w:rPr>
          <w:rFonts w:ascii="Arial" w:hAnsi="Arial" w:cs="Arial"/>
          <w:bCs/>
          <w:color w:val="000000"/>
        </w:rPr>
        <w:t xml:space="preserve"> z</w:t>
      </w:r>
      <w:r w:rsidRPr="004A455B">
        <w:rPr>
          <w:rFonts w:ascii="Arial" w:hAnsi="Arial" w:cs="Arial"/>
          <w:bCs/>
          <w:color w:val="000000"/>
        </w:rPr>
        <w:t xml:space="preserve"> 2012</w:t>
      </w:r>
      <w:r w:rsidR="002758E2" w:rsidRPr="004A455B">
        <w:rPr>
          <w:rFonts w:ascii="Arial" w:hAnsi="Arial" w:cs="Arial"/>
          <w:bCs/>
          <w:color w:val="000000"/>
        </w:rPr>
        <w:t xml:space="preserve"> r.</w:t>
      </w:r>
      <w:r w:rsidRPr="004A455B">
        <w:rPr>
          <w:rFonts w:ascii="Arial" w:hAnsi="Arial" w:cs="Arial"/>
          <w:bCs/>
          <w:color w:val="000000"/>
        </w:rPr>
        <w:t xml:space="preserve"> poz. 1169</w:t>
      </w:r>
      <w:r w:rsidR="002758E2" w:rsidRPr="004A455B">
        <w:rPr>
          <w:rFonts w:ascii="Arial" w:hAnsi="Arial" w:cs="Arial"/>
          <w:bCs/>
          <w:color w:val="000000"/>
        </w:rPr>
        <w:t>),</w:t>
      </w:r>
    </w:p>
    <w:p w:rsidR="001906E6" w:rsidRPr="004A455B" w:rsidRDefault="00F72913" w:rsidP="004A455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4A455B">
        <w:rPr>
          <w:rFonts w:ascii="Arial" w:hAnsi="Arial" w:cs="Arial"/>
          <w:bCs/>
          <w:color w:val="000000"/>
        </w:rPr>
        <w:t>Ustawy</w:t>
      </w:r>
      <w:r w:rsidR="003447F5" w:rsidRPr="004A455B">
        <w:rPr>
          <w:rFonts w:ascii="Arial" w:hAnsi="Arial" w:cs="Arial"/>
          <w:bCs/>
          <w:color w:val="000000"/>
        </w:rPr>
        <w:t xml:space="preserve"> z dnia 27 sierpnia 1997r. o rehabilitacji zawodowej i społecznej oraz zatrudnianiu </w:t>
      </w:r>
      <w:r w:rsidR="003447F5" w:rsidRPr="004A455B">
        <w:rPr>
          <w:rFonts w:ascii="Arial" w:hAnsi="Arial" w:cs="Arial"/>
          <w:bCs/>
        </w:rPr>
        <w:t xml:space="preserve">osób niepełnosprawnych </w:t>
      </w:r>
      <w:r w:rsidR="002758E2" w:rsidRPr="004A455B">
        <w:rPr>
          <w:rFonts w:ascii="Arial" w:hAnsi="Arial" w:cs="Arial"/>
          <w:bCs/>
        </w:rPr>
        <w:t>(</w:t>
      </w:r>
      <w:r w:rsidR="003447F5" w:rsidRPr="004A455B">
        <w:rPr>
          <w:rFonts w:ascii="Arial" w:hAnsi="Arial" w:cs="Arial"/>
          <w:bCs/>
        </w:rPr>
        <w:t>Dz.U.</w:t>
      </w:r>
      <w:r w:rsidR="002758E2" w:rsidRPr="004A455B">
        <w:rPr>
          <w:rFonts w:ascii="Arial" w:hAnsi="Arial" w:cs="Arial"/>
          <w:bCs/>
        </w:rPr>
        <w:t xml:space="preserve"> z 2018 r. poz. </w:t>
      </w:r>
      <w:r w:rsidR="003447F5" w:rsidRPr="004A455B">
        <w:rPr>
          <w:rFonts w:ascii="Arial" w:hAnsi="Arial" w:cs="Arial"/>
          <w:bCs/>
        </w:rPr>
        <w:t>511</w:t>
      </w:r>
      <w:r w:rsidR="002758E2" w:rsidRPr="004A455B">
        <w:rPr>
          <w:rFonts w:ascii="Arial" w:hAnsi="Arial" w:cs="Arial"/>
          <w:bCs/>
        </w:rPr>
        <w:t>, z późn. zm.),</w:t>
      </w:r>
    </w:p>
    <w:p w:rsidR="002758E2" w:rsidRPr="004A455B" w:rsidRDefault="00F72913" w:rsidP="004A455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</w:rPr>
        <w:t>Ustawy</w:t>
      </w:r>
      <w:r w:rsidR="001906E6" w:rsidRPr="004A455B">
        <w:rPr>
          <w:rFonts w:ascii="Arial" w:hAnsi="Arial" w:cs="Arial"/>
        </w:rPr>
        <w:t xml:space="preserve"> z dnia 21 czerwca 2001 r. o ochronie praw lokatorów, mieszkaniowym zasobie gminy i o zmianie Kodeksu cywi</w:t>
      </w:r>
      <w:r w:rsidR="002758E2" w:rsidRPr="004A455B">
        <w:rPr>
          <w:rFonts w:ascii="Arial" w:hAnsi="Arial" w:cs="Arial"/>
        </w:rPr>
        <w:t>lnego (</w:t>
      </w:r>
      <w:r w:rsidR="00BF44E7" w:rsidRPr="004A455B">
        <w:rPr>
          <w:rFonts w:ascii="Arial" w:hAnsi="Arial" w:cs="Arial"/>
        </w:rPr>
        <w:t xml:space="preserve">Dz.U. </w:t>
      </w:r>
      <w:r w:rsidR="002758E2" w:rsidRPr="004A455B">
        <w:rPr>
          <w:rFonts w:ascii="Arial" w:hAnsi="Arial" w:cs="Arial"/>
        </w:rPr>
        <w:t xml:space="preserve">z </w:t>
      </w:r>
      <w:r w:rsidR="00BF44E7" w:rsidRPr="004A455B">
        <w:rPr>
          <w:rFonts w:ascii="Arial" w:hAnsi="Arial" w:cs="Arial"/>
        </w:rPr>
        <w:t>2018</w:t>
      </w:r>
      <w:r w:rsidR="002758E2" w:rsidRPr="004A455B">
        <w:rPr>
          <w:rFonts w:ascii="Arial" w:hAnsi="Arial" w:cs="Arial"/>
        </w:rPr>
        <w:t xml:space="preserve"> r. poz. 1234),</w:t>
      </w:r>
    </w:p>
    <w:p w:rsidR="003447F5" w:rsidRPr="004A455B" w:rsidRDefault="00F72913" w:rsidP="004A455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</w:rPr>
        <w:t>Rozporządzenia</w:t>
      </w:r>
      <w:r w:rsidR="003447F5" w:rsidRPr="004A455B">
        <w:rPr>
          <w:rFonts w:ascii="Arial" w:hAnsi="Arial" w:cs="Arial"/>
          <w:bCs/>
        </w:rPr>
        <w:t xml:space="preserve"> Ministra Rodziny, Pracy i Polityki Społecznej </w:t>
      </w:r>
      <w:r w:rsidRPr="004A455B">
        <w:rPr>
          <w:rFonts w:ascii="Arial" w:hAnsi="Arial" w:cs="Arial"/>
          <w:bCs/>
          <w:color w:val="000000"/>
        </w:rPr>
        <w:t>z dnia 26 kwietnia 2018r. w </w:t>
      </w:r>
      <w:r w:rsidR="003447F5" w:rsidRPr="004A455B">
        <w:rPr>
          <w:rFonts w:ascii="Arial" w:hAnsi="Arial" w:cs="Arial"/>
          <w:bCs/>
          <w:color w:val="000000"/>
        </w:rPr>
        <w:t xml:space="preserve">sprawie mieszkań chronionych </w:t>
      </w:r>
      <w:r w:rsidR="002758E2" w:rsidRPr="004A455B">
        <w:rPr>
          <w:rFonts w:ascii="Arial" w:hAnsi="Arial" w:cs="Arial"/>
          <w:bCs/>
          <w:color w:val="000000"/>
        </w:rPr>
        <w:t>(</w:t>
      </w:r>
      <w:r w:rsidR="003447F5" w:rsidRPr="004A455B">
        <w:rPr>
          <w:rFonts w:ascii="Arial" w:hAnsi="Arial" w:cs="Arial"/>
          <w:bCs/>
          <w:color w:val="000000"/>
        </w:rPr>
        <w:t>Dz.U.</w:t>
      </w:r>
      <w:r w:rsidR="002758E2" w:rsidRPr="004A455B">
        <w:rPr>
          <w:rFonts w:ascii="Arial" w:hAnsi="Arial" w:cs="Arial"/>
          <w:bCs/>
          <w:color w:val="000000"/>
        </w:rPr>
        <w:t xml:space="preserve"> z </w:t>
      </w:r>
      <w:r w:rsidR="003447F5" w:rsidRPr="004A455B">
        <w:rPr>
          <w:rFonts w:ascii="Arial" w:hAnsi="Arial" w:cs="Arial"/>
          <w:bCs/>
          <w:color w:val="000000"/>
        </w:rPr>
        <w:t>2018</w:t>
      </w:r>
      <w:r w:rsidR="002758E2" w:rsidRPr="004A455B">
        <w:rPr>
          <w:rFonts w:ascii="Arial" w:hAnsi="Arial" w:cs="Arial"/>
          <w:bCs/>
          <w:color w:val="000000"/>
        </w:rPr>
        <w:t xml:space="preserve"> r. poz</w:t>
      </w:r>
      <w:r w:rsidR="003447F5" w:rsidRPr="004A455B">
        <w:rPr>
          <w:rFonts w:ascii="Arial" w:hAnsi="Arial" w:cs="Arial"/>
          <w:bCs/>
          <w:color w:val="000000"/>
        </w:rPr>
        <w:t>.822</w:t>
      </w:r>
      <w:r w:rsidR="002758E2" w:rsidRPr="004A455B">
        <w:rPr>
          <w:rFonts w:ascii="Arial" w:hAnsi="Arial" w:cs="Arial"/>
          <w:bCs/>
          <w:color w:val="000000"/>
        </w:rPr>
        <w:t>),</w:t>
      </w:r>
    </w:p>
    <w:p w:rsidR="00F14FA7" w:rsidRPr="004A455B" w:rsidRDefault="00F14FA7" w:rsidP="004A455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Ogólnoeuropejski</w:t>
      </w:r>
      <w:r w:rsidR="00F72913" w:rsidRPr="004A455B">
        <w:rPr>
          <w:rFonts w:ascii="Arial" w:hAnsi="Arial" w:cs="Arial"/>
          <w:bCs/>
          <w:color w:val="000000"/>
        </w:rPr>
        <w:t xml:space="preserve">ch wytycznych </w:t>
      </w:r>
      <w:r w:rsidRPr="004A455B">
        <w:rPr>
          <w:rFonts w:ascii="Arial" w:hAnsi="Arial" w:cs="Arial"/>
          <w:bCs/>
          <w:color w:val="000000"/>
        </w:rPr>
        <w:t>dotycząc</w:t>
      </w:r>
      <w:r w:rsidR="00F72913" w:rsidRPr="004A455B">
        <w:rPr>
          <w:rFonts w:ascii="Arial" w:hAnsi="Arial" w:cs="Arial"/>
          <w:bCs/>
          <w:color w:val="000000"/>
        </w:rPr>
        <w:t>ych</w:t>
      </w:r>
      <w:r w:rsidRPr="004A455B">
        <w:rPr>
          <w:rFonts w:ascii="Arial" w:hAnsi="Arial" w:cs="Arial"/>
          <w:bCs/>
          <w:color w:val="000000"/>
        </w:rPr>
        <w:t xml:space="preserve"> przejści</w:t>
      </w:r>
      <w:r w:rsidR="00F72913" w:rsidRPr="004A455B">
        <w:rPr>
          <w:rFonts w:ascii="Arial" w:hAnsi="Arial" w:cs="Arial"/>
          <w:bCs/>
          <w:color w:val="000000"/>
        </w:rPr>
        <w:t>a od opieki instytucjonalnej do </w:t>
      </w:r>
      <w:r w:rsidRPr="004A455B">
        <w:rPr>
          <w:rFonts w:ascii="Arial" w:hAnsi="Arial" w:cs="Arial"/>
          <w:bCs/>
          <w:color w:val="000000"/>
        </w:rPr>
        <w:t>opieki świadczonej na poziomie lokalnych społeczności,</w:t>
      </w:r>
    </w:p>
    <w:p w:rsidR="00296975" w:rsidRPr="004A455B" w:rsidRDefault="00F72913" w:rsidP="004A455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Wytycznych</w:t>
      </w:r>
      <w:r w:rsidR="00296975" w:rsidRPr="004A455B">
        <w:rPr>
          <w:rFonts w:ascii="Arial" w:hAnsi="Arial" w:cs="Arial"/>
          <w:bCs/>
          <w:color w:val="000000"/>
        </w:rPr>
        <w:t xml:space="preserve"> w zakresie realizacji przedsięwzięć w o</w:t>
      </w:r>
      <w:r w:rsidRPr="004A455B">
        <w:rPr>
          <w:rFonts w:ascii="Arial" w:hAnsi="Arial" w:cs="Arial"/>
          <w:bCs/>
          <w:color w:val="000000"/>
        </w:rPr>
        <w:t>bszarze włączenia społecznego i </w:t>
      </w:r>
      <w:r w:rsidR="00296975" w:rsidRPr="004A455B">
        <w:rPr>
          <w:rFonts w:ascii="Arial" w:hAnsi="Arial" w:cs="Arial"/>
          <w:bCs/>
          <w:color w:val="000000"/>
        </w:rPr>
        <w:t>zwalczania ubóstwa z wykorzystaniem środków Europ</w:t>
      </w:r>
      <w:r w:rsidR="006A7C5D" w:rsidRPr="004A455B">
        <w:rPr>
          <w:rFonts w:ascii="Arial" w:hAnsi="Arial" w:cs="Arial"/>
          <w:bCs/>
          <w:color w:val="000000"/>
        </w:rPr>
        <w:t>ejskiego Funduszu Społecznego i </w:t>
      </w:r>
      <w:r w:rsidR="00296975" w:rsidRPr="004A455B">
        <w:rPr>
          <w:rFonts w:ascii="Arial" w:hAnsi="Arial" w:cs="Arial"/>
          <w:bCs/>
          <w:color w:val="000000"/>
        </w:rPr>
        <w:t>Europejskiego Funduszu Regionalnego na lata 2014-2</w:t>
      </w:r>
      <w:r w:rsidR="00803F22" w:rsidRPr="004A455B">
        <w:rPr>
          <w:rFonts w:ascii="Arial" w:hAnsi="Arial" w:cs="Arial"/>
          <w:bCs/>
          <w:color w:val="000000"/>
        </w:rPr>
        <w:t>020</w:t>
      </w:r>
      <w:r w:rsidR="00296975" w:rsidRPr="004A455B">
        <w:rPr>
          <w:rFonts w:ascii="Arial" w:hAnsi="Arial" w:cs="Arial"/>
          <w:bCs/>
          <w:color w:val="000000"/>
        </w:rPr>
        <w:t>,</w:t>
      </w:r>
    </w:p>
    <w:p w:rsidR="002758E2" w:rsidRPr="004A455B" w:rsidRDefault="002758E2" w:rsidP="004A455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</w:rPr>
        <w:t>Wytycznych w zakresie realizacji zasady równości szans i niedyskryminacji, w tym dostępności dla osób z niepełnosprawnościami oraz</w:t>
      </w:r>
      <w:r w:rsidR="006A7C5D" w:rsidRPr="004A455B">
        <w:rPr>
          <w:rFonts w:ascii="Arial" w:hAnsi="Arial" w:cs="Arial"/>
          <w:bCs/>
        </w:rPr>
        <w:t xml:space="preserve"> zasady równości szans kobiet i </w:t>
      </w:r>
      <w:r w:rsidRPr="004A455B">
        <w:rPr>
          <w:rFonts w:ascii="Arial" w:hAnsi="Arial" w:cs="Arial"/>
          <w:bCs/>
        </w:rPr>
        <w:t>mężczyzn w ramach funduszy unijnych na lata 2014-2020</w:t>
      </w:r>
    </w:p>
    <w:p w:rsidR="002758E2" w:rsidRPr="004A455B" w:rsidRDefault="002758E2" w:rsidP="004A455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Wytycznych i dokumentów wskazanych w regulaminach konkursów ogłaszanych w ramach Regionalnego Programu Operacyjnego Województwa Pomorskiego na lata 2014-2020,</w:t>
      </w:r>
    </w:p>
    <w:p w:rsidR="00CD50CB" w:rsidRPr="004A455B" w:rsidRDefault="002476AA" w:rsidP="004A455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Gdańskiego Programu Mieszkalnictwa Społecznego Dla Osób Zagrożonych Wykluczeniem Społecznym Na Lata 2016–2023</w:t>
      </w:r>
      <w:r w:rsidR="002758E2" w:rsidRPr="004A455B">
        <w:rPr>
          <w:rFonts w:ascii="Arial" w:hAnsi="Arial" w:cs="Arial"/>
          <w:bCs/>
          <w:color w:val="000000"/>
        </w:rPr>
        <w:t>,</w:t>
      </w:r>
    </w:p>
    <w:p w:rsidR="001906E6" w:rsidRPr="004A455B" w:rsidRDefault="00F72913" w:rsidP="004A455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„Standardów</w:t>
      </w:r>
      <w:r w:rsidR="00242C90" w:rsidRPr="004A455B">
        <w:rPr>
          <w:rFonts w:ascii="Arial" w:hAnsi="Arial" w:cs="Arial"/>
          <w:bCs/>
          <w:color w:val="000000"/>
        </w:rPr>
        <w:t xml:space="preserve"> dostępności budynków dla osób z niepełnosprawnościami”, Ministerstwo In</w:t>
      </w:r>
      <w:r w:rsidR="002758E2" w:rsidRPr="004A455B">
        <w:rPr>
          <w:rFonts w:ascii="Arial" w:hAnsi="Arial" w:cs="Arial"/>
          <w:bCs/>
          <w:color w:val="000000"/>
        </w:rPr>
        <w:t xml:space="preserve">frastruktury i Budownictwa, </w:t>
      </w:r>
    </w:p>
    <w:p w:rsidR="002758E2" w:rsidRPr="004A455B" w:rsidRDefault="00CD2881" w:rsidP="004A455B">
      <w:pPr>
        <w:pStyle w:val="Akapitzlist"/>
        <w:numPr>
          <w:ilvl w:val="0"/>
          <w:numId w:val="21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„</w:t>
      </w:r>
      <w:r w:rsidR="00F72913" w:rsidRPr="004A455B">
        <w:rPr>
          <w:rFonts w:ascii="Arial" w:eastAsia="Times New Roman" w:hAnsi="Arial" w:cs="Arial"/>
          <w:lang w:eastAsia="pl-PL"/>
        </w:rPr>
        <w:t>Standardów</w:t>
      </w:r>
      <w:r w:rsidRPr="004A455B">
        <w:rPr>
          <w:rFonts w:ascii="Arial" w:eastAsia="Times New Roman" w:hAnsi="Arial" w:cs="Arial"/>
          <w:lang w:eastAsia="pl-PL"/>
        </w:rPr>
        <w:t xml:space="preserve"> Pracy Socjalnej. Rekomendacje metodyczne i organizacyjne.”, WRZOS, </w:t>
      </w:r>
    </w:p>
    <w:p w:rsidR="002758E2" w:rsidRPr="004A455B" w:rsidRDefault="002758E2" w:rsidP="004A455B">
      <w:pPr>
        <w:spacing w:after="0" w:line="276" w:lineRule="auto"/>
        <w:rPr>
          <w:rFonts w:ascii="Arial" w:hAnsi="Arial" w:cs="Arial"/>
          <w:bCs/>
          <w:color w:val="000000"/>
        </w:rPr>
      </w:pPr>
    </w:p>
    <w:p w:rsidR="00B6451A" w:rsidRPr="004A455B" w:rsidRDefault="00242C90" w:rsidP="004A455B">
      <w:p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oraz ogóln</w:t>
      </w:r>
      <w:r w:rsidR="00F72913" w:rsidRPr="004A455B">
        <w:rPr>
          <w:rFonts w:ascii="Arial" w:hAnsi="Arial" w:cs="Arial"/>
          <w:bCs/>
          <w:color w:val="000000"/>
        </w:rPr>
        <w:t>ych przepisów</w:t>
      </w:r>
      <w:r w:rsidRPr="004A455B">
        <w:rPr>
          <w:rFonts w:ascii="Arial" w:hAnsi="Arial" w:cs="Arial"/>
          <w:bCs/>
          <w:color w:val="000000"/>
        </w:rPr>
        <w:t xml:space="preserve"> prawa obowiązującego w Rzeczypospolitej Polskiej</w:t>
      </w:r>
    </w:p>
    <w:p w:rsidR="00C91D0D" w:rsidRPr="00A40D55" w:rsidRDefault="009F4E8F" w:rsidP="004A45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480" w:after="0" w:line="276" w:lineRule="auto"/>
        <w:ind w:left="1077" w:hanging="357"/>
        <w:rPr>
          <w:rFonts w:ascii="Arial" w:hAnsi="Arial" w:cs="Arial"/>
          <w:b/>
          <w:bCs/>
          <w:color w:val="000000"/>
          <w:sz w:val="28"/>
          <w:szCs w:val="28"/>
        </w:rPr>
      </w:pPr>
      <w:r w:rsidRPr="00A40D55">
        <w:rPr>
          <w:rFonts w:ascii="Arial" w:hAnsi="Arial" w:cs="Arial"/>
          <w:b/>
          <w:sz w:val="28"/>
          <w:szCs w:val="28"/>
        </w:rPr>
        <w:t>Podmioty realizujące usługę</w:t>
      </w:r>
    </w:p>
    <w:p w:rsidR="000D09C8" w:rsidRPr="004A455B" w:rsidRDefault="00293E23" w:rsidP="004A455B">
      <w:pPr>
        <w:autoSpaceDE w:val="0"/>
        <w:autoSpaceDN w:val="0"/>
        <w:adjustRightInd w:val="0"/>
        <w:spacing w:before="360" w:after="0" w:line="276" w:lineRule="auto"/>
        <w:ind w:firstLine="709"/>
        <w:rPr>
          <w:rFonts w:ascii="Arial" w:hAnsi="Arial" w:cs="Arial"/>
        </w:rPr>
      </w:pPr>
      <w:r w:rsidRPr="004A455B">
        <w:rPr>
          <w:rFonts w:ascii="Arial" w:hAnsi="Arial" w:cs="Arial"/>
          <w:bCs/>
          <w:color w:val="000000"/>
        </w:rPr>
        <w:t>Wypracowany standard</w:t>
      </w:r>
      <w:r w:rsidR="009F4E8F" w:rsidRPr="004A455B">
        <w:rPr>
          <w:rFonts w:ascii="Arial" w:hAnsi="Arial" w:cs="Arial"/>
          <w:bCs/>
          <w:color w:val="000000"/>
        </w:rPr>
        <w:t xml:space="preserve"> ma charakter uniwersalny - wskazówki dotyczą mieszkań</w:t>
      </w:r>
      <w:r w:rsidR="000D09C8" w:rsidRPr="004A455B">
        <w:rPr>
          <w:rFonts w:ascii="Arial" w:hAnsi="Arial" w:cs="Arial"/>
          <w:bCs/>
          <w:color w:val="000000"/>
        </w:rPr>
        <w:t xml:space="preserve"> </w:t>
      </w:r>
      <w:r w:rsidR="009F4E8F" w:rsidRPr="004A455B">
        <w:rPr>
          <w:rFonts w:ascii="Arial" w:hAnsi="Arial" w:cs="Arial"/>
          <w:bCs/>
          <w:color w:val="000000"/>
        </w:rPr>
        <w:t xml:space="preserve">wspomaganych </w:t>
      </w:r>
      <w:r w:rsidRPr="004A455B">
        <w:rPr>
          <w:rFonts w:ascii="Arial" w:hAnsi="Arial" w:cs="Arial"/>
          <w:bCs/>
          <w:color w:val="000000"/>
        </w:rPr>
        <w:t xml:space="preserve">dla osób </w:t>
      </w:r>
      <w:r w:rsidR="007F25A6" w:rsidRPr="004A455B">
        <w:rPr>
          <w:rFonts w:ascii="Arial" w:hAnsi="Arial" w:cs="Arial"/>
          <w:bCs/>
          <w:color w:val="000000"/>
        </w:rPr>
        <w:t xml:space="preserve">z </w:t>
      </w:r>
      <w:r w:rsidRPr="004A455B">
        <w:rPr>
          <w:rFonts w:ascii="Arial" w:hAnsi="Arial" w:cs="Arial"/>
          <w:bCs/>
          <w:color w:val="000000"/>
        </w:rPr>
        <w:t>niepełnosprawn</w:t>
      </w:r>
      <w:r w:rsidR="007F25A6" w:rsidRPr="004A455B">
        <w:rPr>
          <w:rFonts w:ascii="Arial" w:hAnsi="Arial" w:cs="Arial"/>
          <w:bCs/>
          <w:color w:val="000000"/>
        </w:rPr>
        <w:t>ością fizyczną</w:t>
      </w:r>
      <w:r w:rsidR="009F4E8F" w:rsidRPr="004A455B">
        <w:rPr>
          <w:rFonts w:ascii="Arial" w:hAnsi="Arial" w:cs="Arial"/>
          <w:bCs/>
          <w:color w:val="000000"/>
        </w:rPr>
        <w:t>, które mogą być prowadzone przez</w:t>
      </w:r>
      <w:r w:rsidRPr="004A455B">
        <w:rPr>
          <w:rFonts w:ascii="Arial" w:hAnsi="Arial" w:cs="Arial"/>
          <w:bCs/>
          <w:color w:val="000000"/>
        </w:rPr>
        <w:t xml:space="preserve"> </w:t>
      </w:r>
      <w:r w:rsidR="009F4E8F" w:rsidRPr="004A455B">
        <w:rPr>
          <w:rFonts w:ascii="Arial" w:hAnsi="Arial" w:cs="Arial"/>
          <w:bCs/>
          <w:color w:val="000000"/>
        </w:rPr>
        <w:t>jednostki organizacyjne po</w:t>
      </w:r>
      <w:r w:rsidRPr="004A455B">
        <w:rPr>
          <w:rFonts w:ascii="Arial" w:hAnsi="Arial" w:cs="Arial"/>
          <w:bCs/>
          <w:color w:val="000000"/>
        </w:rPr>
        <w:t>mocy społecznej, organizacje poż</w:t>
      </w:r>
      <w:r w:rsidR="009F4E8F" w:rsidRPr="004A455B">
        <w:rPr>
          <w:rFonts w:ascii="Arial" w:hAnsi="Arial" w:cs="Arial"/>
          <w:bCs/>
          <w:color w:val="000000"/>
        </w:rPr>
        <w:t>ytku publicznego oraz inne</w:t>
      </w:r>
      <w:r w:rsidRPr="004A455B">
        <w:rPr>
          <w:rFonts w:ascii="Arial" w:hAnsi="Arial" w:cs="Arial"/>
          <w:bCs/>
          <w:color w:val="000000"/>
        </w:rPr>
        <w:t xml:space="preserve"> </w:t>
      </w:r>
      <w:r w:rsidR="009F4E8F" w:rsidRPr="004A455B">
        <w:rPr>
          <w:rFonts w:ascii="Arial" w:hAnsi="Arial" w:cs="Arial"/>
          <w:bCs/>
          <w:color w:val="000000"/>
        </w:rPr>
        <w:t>podmioty prowadzą</w:t>
      </w:r>
      <w:r w:rsidR="000D09C8" w:rsidRPr="004A455B">
        <w:rPr>
          <w:rFonts w:ascii="Arial" w:hAnsi="Arial" w:cs="Arial"/>
          <w:bCs/>
          <w:color w:val="000000"/>
        </w:rPr>
        <w:t>ce działalność społeczną, takie jak</w:t>
      </w:r>
      <w:r w:rsidR="009F4E8F" w:rsidRPr="004A455B">
        <w:rPr>
          <w:rFonts w:ascii="Arial" w:hAnsi="Arial" w:cs="Arial"/>
          <w:bCs/>
          <w:color w:val="000000"/>
        </w:rPr>
        <w:t xml:space="preserve"> </w:t>
      </w:r>
      <w:r w:rsidR="00F8027D" w:rsidRPr="004A455B">
        <w:rPr>
          <w:rFonts w:ascii="Arial" w:hAnsi="Arial" w:cs="Arial"/>
          <w:bCs/>
          <w:color w:val="000000"/>
        </w:rPr>
        <w:t xml:space="preserve">jednostki samorządu terytorialnego, ich związki i stowarzyszenia, jednostki organizacyjne samorządu terytorialnego posiadające osobowość prawną, </w:t>
      </w:r>
      <w:r w:rsidR="009F4E8F" w:rsidRPr="004A455B">
        <w:rPr>
          <w:rFonts w:ascii="Arial" w:hAnsi="Arial" w:cs="Arial"/>
          <w:bCs/>
          <w:color w:val="000000"/>
        </w:rPr>
        <w:t>organizacje pozarządowe, podmioty</w:t>
      </w:r>
      <w:r w:rsidRPr="004A455B">
        <w:rPr>
          <w:rFonts w:ascii="Arial" w:hAnsi="Arial" w:cs="Arial"/>
          <w:bCs/>
          <w:color w:val="000000"/>
        </w:rPr>
        <w:t xml:space="preserve"> </w:t>
      </w:r>
      <w:r w:rsidR="00432E5E" w:rsidRPr="004A455B">
        <w:rPr>
          <w:rFonts w:ascii="Arial" w:hAnsi="Arial" w:cs="Arial"/>
          <w:bCs/>
          <w:color w:val="000000"/>
        </w:rPr>
        <w:t xml:space="preserve">ekonomii społecznej, kościoły </w:t>
      </w:r>
      <w:r w:rsidR="00432E5E" w:rsidRPr="004A455B">
        <w:rPr>
          <w:rFonts w:ascii="Arial" w:hAnsi="Arial" w:cs="Arial"/>
          <w:bCs/>
          <w:color w:val="000000"/>
        </w:rPr>
        <w:lastRenderedPageBreak/>
        <w:t>i </w:t>
      </w:r>
      <w:r w:rsidR="009F4E8F" w:rsidRPr="004A455B">
        <w:rPr>
          <w:rFonts w:ascii="Arial" w:hAnsi="Arial" w:cs="Arial"/>
          <w:bCs/>
          <w:color w:val="000000"/>
        </w:rPr>
        <w:t>związki wyznaniowe oraz osoby prawne kościołów</w:t>
      </w:r>
      <w:r w:rsidRPr="004A455B">
        <w:rPr>
          <w:rFonts w:ascii="Arial" w:hAnsi="Arial" w:cs="Arial"/>
          <w:bCs/>
          <w:color w:val="000000"/>
        </w:rPr>
        <w:t xml:space="preserve"> </w:t>
      </w:r>
      <w:r w:rsidR="009F4E8F" w:rsidRPr="004A455B">
        <w:rPr>
          <w:rFonts w:ascii="Arial" w:hAnsi="Arial" w:cs="Arial"/>
          <w:bCs/>
          <w:color w:val="000000"/>
        </w:rPr>
        <w:t xml:space="preserve">i </w:t>
      </w:r>
      <w:r w:rsidR="000D09C8" w:rsidRPr="004A455B">
        <w:rPr>
          <w:rFonts w:ascii="Arial" w:hAnsi="Arial" w:cs="Arial"/>
          <w:bCs/>
          <w:color w:val="000000"/>
        </w:rPr>
        <w:t>z</w:t>
      </w:r>
      <w:r w:rsidR="009F4E8F" w:rsidRPr="004A455B">
        <w:rPr>
          <w:rFonts w:ascii="Arial" w:hAnsi="Arial" w:cs="Arial"/>
          <w:bCs/>
          <w:color w:val="000000"/>
        </w:rPr>
        <w:t xml:space="preserve">wiązków wyznaniowych, </w:t>
      </w:r>
      <w:r w:rsidR="000D09C8" w:rsidRPr="004A455B">
        <w:rPr>
          <w:rFonts w:ascii="Arial" w:hAnsi="Arial" w:cs="Arial"/>
        </w:rPr>
        <w:t>podmioty gospodarcze oraz inne podmioty zainteresowane realizacją usługi.</w:t>
      </w:r>
    </w:p>
    <w:p w:rsidR="00B25F95" w:rsidRPr="004A455B" w:rsidRDefault="00B25F95" w:rsidP="004A455B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</w:rPr>
      </w:pPr>
      <w:r w:rsidRPr="004A455B">
        <w:rPr>
          <w:rFonts w:ascii="Arial" w:hAnsi="Arial" w:cs="Arial"/>
        </w:rPr>
        <w:t>Najczęściej spotykanymi schematami realizacji standardu są:</w:t>
      </w:r>
    </w:p>
    <w:p w:rsidR="00B25F95" w:rsidRPr="004A455B" w:rsidRDefault="00B25F95" w:rsidP="004A455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4A455B">
        <w:rPr>
          <w:rFonts w:ascii="Arial" w:hAnsi="Arial" w:cs="Arial"/>
        </w:rPr>
        <w:t>mieszkania wspomagane prowadzone przez lokalny Ośr</w:t>
      </w:r>
      <w:r w:rsidR="008A2BFB" w:rsidRPr="004A455B">
        <w:rPr>
          <w:rFonts w:ascii="Arial" w:hAnsi="Arial" w:cs="Arial"/>
        </w:rPr>
        <w:t>odek Pomocy Społecznej, który w </w:t>
      </w:r>
      <w:r w:rsidRPr="004A455B">
        <w:rPr>
          <w:rFonts w:ascii="Arial" w:hAnsi="Arial" w:cs="Arial"/>
        </w:rPr>
        <w:t>całości odpowiada za dostarczenie wszystkich usług związanych z funkcjonowaniem mieszkania wspomaganego,</w:t>
      </w:r>
    </w:p>
    <w:p w:rsidR="00B25F95" w:rsidRPr="004A455B" w:rsidRDefault="00B25F95" w:rsidP="004A455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4A455B">
        <w:rPr>
          <w:rFonts w:ascii="Arial" w:hAnsi="Arial" w:cs="Arial"/>
        </w:rPr>
        <w:t xml:space="preserve">mieszkanie wspomagane prowadzone przez </w:t>
      </w:r>
      <w:r w:rsidR="00432E5E" w:rsidRPr="004A455B">
        <w:rPr>
          <w:rFonts w:ascii="Arial" w:hAnsi="Arial" w:cs="Arial"/>
        </w:rPr>
        <w:t>Wydział Mieszkaniowy/Lokalowy w </w:t>
      </w:r>
      <w:r w:rsidRPr="004A455B">
        <w:rPr>
          <w:rFonts w:ascii="Arial" w:hAnsi="Arial" w:cs="Arial"/>
        </w:rPr>
        <w:t xml:space="preserve">gminie, </w:t>
      </w:r>
      <w:r w:rsidR="00F57FA0" w:rsidRPr="004A455B">
        <w:rPr>
          <w:rFonts w:ascii="Arial" w:hAnsi="Arial" w:cs="Arial"/>
        </w:rPr>
        <w:t xml:space="preserve">który odpowiada za administrowanie </w:t>
      </w:r>
      <w:r w:rsidRPr="004A455B">
        <w:rPr>
          <w:rFonts w:ascii="Arial" w:hAnsi="Arial" w:cs="Arial"/>
        </w:rPr>
        <w:t xml:space="preserve">obiektem, natomiast dostarczaniem wsparcia </w:t>
      </w:r>
      <w:r w:rsidR="00F57FA0" w:rsidRPr="004A455B">
        <w:rPr>
          <w:rFonts w:ascii="Arial" w:hAnsi="Arial" w:cs="Arial"/>
        </w:rPr>
        <w:t>w </w:t>
      </w:r>
      <w:r w:rsidRPr="004A455B">
        <w:rPr>
          <w:rFonts w:ascii="Arial" w:hAnsi="Arial" w:cs="Arial"/>
        </w:rPr>
        <w:t>mieszkaniu zajmuje się lokalny Ośrodek Pomocy Społecznej,</w:t>
      </w:r>
    </w:p>
    <w:p w:rsidR="00B25F95" w:rsidRPr="004A455B" w:rsidRDefault="00B25F95" w:rsidP="004A455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4A455B">
        <w:rPr>
          <w:rFonts w:ascii="Arial" w:hAnsi="Arial" w:cs="Arial"/>
        </w:rPr>
        <w:t>mieszkanie wspomagane prowadzone przez Organi</w:t>
      </w:r>
      <w:r w:rsidR="00432E5E" w:rsidRPr="004A455B">
        <w:rPr>
          <w:rFonts w:ascii="Arial" w:hAnsi="Arial" w:cs="Arial"/>
        </w:rPr>
        <w:t>zację Pozarządową, która może w </w:t>
      </w:r>
      <w:r w:rsidRPr="004A455B">
        <w:rPr>
          <w:rFonts w:ascii="Arial" w:hAnsi="Arial" w:cs="Arial"/>
        </w:rPr>
        <w:t>całości odpowiadać za dostarczenie wszystkich usług związanych z funkcjon</w:t>
      </w:r>
      <w:r w:rsidR="00F57FA0" w:rsidRPr="004A455B">
        <w:rPr>
          <w:rFonts w:ascii="Arial" w:hAnsi="Arial" w:cs="Arial"/>
        </w:rPr>
        <w:t>owaniem mieszkania wspomaganego</w:t>
      </w:r>
      <w:r w:rsidRPr="004A455B">
        <w:rPr>
          <w:rFonts w:ascii="Arial" w:hAnsi="Arial" w:cs="Arial"/>
        </w:rPr>
        <w:t xml:space="preserve"> lub dzielić te usługi z lokalnym Ośrodkiem Pomocy Społecznej.</w:t>
      </w:r>
    </w:p>
    <w:p w:rsidR="00B25F95" w:rsidRPr="004A455B" w:rsidRDefault="00B25F95" w:rsidP="004A455B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</w:rPr>
        <w:t xml:space="preserve">Oprócz wyżej wymienionych, trzech najczęściej spotykanych schematów, dopuszczane są także inne formy realizacji usługi, przez pozostałe podmioty </w:t>
      </w:r>
      <w:r w:rsidR="00D206DE" w:rsidRPr="004A455B">
        <w:rPr>
          <w:rFonts w:ascii="Arial" w:hAnsi="Arial" w:cs="Arial"/>
        </w:rPr>
        <w:t xml:space="preserve">prowadzące działalność społeczną, </w:t>
      </w:r>
      <w:r w:rsidRPr="004A455B">
        <w:rPr>
          <w:rFonts w:ascii="Arial" w:hAnsi="Arial" w:cs="Arial"/>
        </w:rPr>
        <w:t>wymienione w rozdziale.</w:t>
      </w:r>
    </w:p>
    <w:p w:rsidR="009F4E8F" w:rsidRPr="004A455B" w:rsidRDefault="00293E23" w:rsidP="004A455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 </w:t>
      </w:r>
      <w:r w:rsidR="000D09C8" w:rsidRPr="004A455B">
        <w:rPr>
          <w:rFonts w:ascii="Arial" w:hAnsi="Arial" w:cs="Arial"/>
          <w:bCs/>
          <w:color w:val="000000"/>
        </w:rPr>
        <w:tab/>
      </w:r>
      <w:r w:rsidR="009F4E8F" w:rsidRPr="004A455B">
        <w:rPr>
          <w:rFonts w:ascii="Arial" w:hAnsi="Arial" w:cs="Arial"/>
          <w:bCs/>
          <w:color w:val="000000"/>
        </w:rPr>
        <w:t xml:space="preserve"> </w:t>
      </w:r>
    </w:p>
    <w:p w:rsidR="006868C4" w:rsidRPr="004A455B" w:rsidRDefault="006868C4" w:rsidP="004A455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FF0000"/>
        </w:rPr>
      </w:pPr>
    </w:p>
    <w:p w:rsidR="00AB0C93" w:rsidRPr="004A455B" w:rsidRDefault="00AB0C93" w:rsidP="004A455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FF0000"/>
        </w:rPr>
      </w:pPr>
    </w:p>
    <w:p w:rsidR="00AB0C93" w:rsidRPr="004A455B" w:rsidRDefault="00AB0C93" w:rsidP="004A455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FF0000"/>
        </w:rPr>
      </w:pPr>
    </w:p>
    <w:p w:rsidR="00AB0C93" w:rsidRPr="004A455B" w:rsidRDefault="00AB0C93" w:rsidP="004A455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FF0000"/>
        </w:rPr>
      </w:pPr>
    </w:p>
    <w:p w:rsidR="00AB0C93" w:rsidRPr="004A455B" w:rsidRDefault="00AB0C93" w:rsidP="004A455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FF0000"/>
        </w:rPr>
      </w:pPr>
    </w:p>
    <w:p w:rsidR="006868C4" w:rsidRPr="004A455B" w:rsidRDefault="006868C4" w:rsidP="004A455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</w:p>
    <w:p w:rsidR="006868C4" w:rsidRPr="004A455B" w:rsidRDefault="006868C4" w:rsidP="004A455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</w:p>
    <w:p w:rsidR="006868C4" w:rsidRPr="004A455B" w:rsidRDefault="006868C4" w:rsidP="004A455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</w:p>
    <w:p w:rsidR="006868C4" w:rsidRPr="004A455B" w:rsidRDefault="006868C4" w:rsidP="004A455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</w:p>
    <w:p w:rsidR="00F72913" w:rsidRPr="004A455B" w:rsidRDefault="00F72913" w:rsidP="004A455B">
      <w:p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br w:type="page"/>
      </w:r>
    </w:p>
    <w:p w:rsidR="009F4E8F" w:rsidRPr="00A40D55" w:rsidRDefault="00CC39DE" w:rsidP="004A45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077" w:hanging="357"/>
        <w:rPr>
          <w:rFonts w:ascii="Arial" w:hAnsi="Arial" w:cs="Arial"/>
          <w:bCs/>
          <w:color w:val="000000"/>
          <w:sz w:val="28"/>
          <w:szCs w:val="28"/>
        </w:rPr>
      </w:pPr>
      <w:r w:rsidRPr="00A40D55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Odbiorcy usługi</w:t>
      </w:r>
      <w:r w:rsidRPr="00A40D55">
        <w:rPr>
          <w:rFonts w:ascii="Arial" w:hAnsi="Arial" w:cs="Arial"/>
          <w:bCs/>
          <w:color w:val="000000"/>
          <w:sz w:val="28"/>
          <w:szCs w:val="28"/>
        </w:rPr>
        <w:t xml:space="preserve">    </w:t>
      </w:r>
    </w:p>
    <w:p w:rsidR="0072637B" w:rsidRPr="004A455B" w:rsidRDefault="00143950" w:rsidP="004A455B">
      <w:pPr>
        <w:autoSpaceDE w:val="0"/>
        <w:autoSpaceDN w:val="0"/>
        <w:adjustRightInd w:val="0"/>
        <w:spacing w:before="240" w:after="0" w:line="276" w:lineRule="auto"/>
        <w:ind w:firstLine="709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W niniejszym dokumencie, j</w:t>
      </w:r>
      <w:r w:rsidR="0072637B" w:rsidRPr="004A455B">
        <w:rPr>
          <w:rFonts w:ascii="Arial" w:hAnsi="Arial" w:cs="Arial"/>
          <w:bCs/>
          <w:color w:val="000000"/>
        </w:rPr>
        <w:t xml:space="preserve">ako definicję osoby </w:t>
      </w:r>
      <w:r w:rsidR="006A7C5D" w:rsidRPr="004A455B">
        <w:rPr>
          <w:rFonts w:ascii="Arial" w:hAnsi="Arial" w:cs="Arial"/>
          <w:bCs/>
          <w:color w:val="000000"/>
        </w:rPr>
        <w:t xml:space="preserve">z niepełnosprawnością </w:t>
      </w:r>
      <w:r w:rsidR="0072637B" w:rsidRPr="004A455B">
        <w:rPr>
          <w:rFonts w:ascii="Arial" w:hAnsi="Arial" w:cs="Arial"/>
          <w:bCs/>
          <w:color w:val="000000"/>
        </w:rPr>
        <w:t>przyjmuje się tą</w:t>
      </w:r>
      <w:r w:rsidR="00432E5E" w:rsidRPr="004A455B">
        <w:rPr>
          <w:rFonts w:ascii="Arial" w:hAnsi="Arial" w:cs="Arial"/>
          <w:bCs/>
          <w:color w:val="000000"/>
        </w:rPr>
        <w:t> </w:t>
      </w:r>
      <w:r w:rsidR="0072637B" w:rsidRPr="004A455B">
        <w:rPr>
          <w:rFonts w:ascii="Arial" w:hAnsi="Arial" w:cs="Arial"/>
          <w:bCs/>
          <w:color w:val="000000"/>
        </w:rPr>
        <w:t xml:space="preserve">sformułowaną </w:t>
      </w:r>
      <w:r w:rsidR="008C1269" w:rsidRPr="004A455B">
        <w:rPr>
          <w:rFonts w:ascii="Arial" w:hAnsi="Arial" w:cs="Arial"/>
          <w:bCs/>
          <w:color w:val="000000"/>
        </w:rPr>
        <w:t>w Konwencji Praw Osób Niepełnosprawnych, przyjętą przez ONZ w roku 2006</w:t>
      </w:r>
      <w:r w:rsidR="0072637B" w:rsidRPr="004A455B">
        <w:rPr>
          <w:rFonts w:ascii="Arial" w:hAnsi="Arial" w:cs="Arial"/>
          <w:bCs/>
          <w:color w:val="000000"/>
        </w:rPr>
        <w:t>, mówiącą iż:</w:t>
      </w:r>
    </w:p>
    <w:p w:rsidR="00CC39DE" w:rsidRPr="004A455B" w:rsidRDefault="0072637B" w:rsidP="004A455B">
      <w:pPr>
        <w:autoSpaceDE w:val="0"/>
        <w:autoSpaceDN w:val="0"/>
        <w:adjustRightInd w:val="0"/>
        <w:spacing w:before="240" w:after="0" w:line="276" w:lineRule="auto"/>
        <w:ind w:firstLine="709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„</w:t>
      </w:r>
      <w:r w:rsidR="00432E5E" w:rsidRPr="004A455B">
        <w:rPr>
          <w:rFonts w:ascii="Arial" w:hAnsi="Arial" w:cs="Arial"/>
          <w:bCs/>
          <w:color w:val="000000"/>
        </w:rPr>
        <w:t>Do osób niepełnosprawnych zaliczają się osoby,</w:t>
      </w:r>
      <w:r w:rsidR="008C1269" w:rsidRPr="004A455B">
        <w:rPr>
          <w:rFonts w:ascii="Arial" w:hAnsi="Arial" w:cs="Arial"/>
          <w:bCs/>
          <w:color w:val="000000"/>
        </w:rPr>
        <w:t xml:space="preserve"> z </w:t>
      </w:r>
      <w:r w:rsidR="00432E5E" w:rsidRPr="004A455B">
        <w:rPr>
          <w:rFonts w:ascii="Arial" w:hAnsi="Arial" w:cs="Arial"/>
          <w:bCs/>
          <w:color w:val="000000"/>
        </w:rPr>
        <w:t>długotrwałą</w:t>
      </w:r>
      <w:r w:rsidR="008C1269" w:rsidRPr="004A455B">
        <w:rPr>
          <w:rFonts w:ascii="Arial" w:hAnsi="Arial" w:cs="Arial"/>
          <w:bCs/>
          <w:color w:val="000000"/>
        </w:rPr>
        <w:t xml:space="preserve"> obniżoną </w:t>
      </w:r>
      <w:r w:rsidR="00432E5E" w:rsidRPr="004A455B">
        <w:rPr>
          <w:rFonts w:ascii="Arial" w:hAnsi="Arial" w:cs="Arial"/>
          <w:bCs/>
          <w:color w:val="000000"/>
        </w:rPr>
        <w:t xml:space="preserve">sprawnością fizyczną, umysłową, intelektualną lub sensoryczną, </w:t>
      </w:r>
      <w:r w:rsidR="008C1269" w:rsidRPr="004A455B">
        <w:rPr>
          <w:rFonts w:ascii="Arial" w:hAnsi="Arial" w:cs="Arial"/>
          <w:bCs/>
          <w:color w:val="000000"/>
        </w:rPr>
        <w:t xml:space="preserve">która w </w:t>
      </w:r>
      <w:r w:rsidR="00432E5E" w:rsidRPr="004A455B">
        <w:rPr>
          <w:rFonts w:ascii="Arial" w:hAnsi="Arial" w:cs="Arial"/>
          <w:bCs/>
          <w:color w:val="000000"/>
        </w:rPr>
        <w:t xml:space="preserve">interakcji </w:t>
      </w:r>
      <w:r w:rsidR="008C1269" w:rsidRPr="004A455B">
        <w:rPr>
          <w:rFonts w:ascii="Arial" w:hAnsi="Arial" w:cs="Arial"/>
          <w:bCs/>
          <w:color w:val="000000"/>
        </w:rPr>
        <w:t xml:space="preserve">z </w:t>
      </w:r>
      <w:r w:rsidR="00432E5E" w:rsidRPr="004A455B">
        <w:rPr>
          <w:rFonts w:ascii="Arial" w:hAnsi="Arial" w:cs="Arial"/>
          <w:bCs/>
          <w:color w:val="000000"/>
        </w:rPr>
        <w:t xml:space="preserve">różnymi </w:t>
      </w:r>
      <w:r w:rsidR="008C1269" w:rsidRPr="004A455B">
        <w:rPr>
          <w:rFonts w:ascii="Arial" w:hAnsi="Arial" w:cs="Arial"/>
          <w:bCs/>
          <w:color w:val="000000"/>
        </w:rPr>
        <w:t>barierami może</w:t>
      </w:r>
      <w:r w:rsidR="00432E5E" w:rsidRPr="004A455B">
        <w:rPr>
          <w:rFonts w:ascii="Arial" w:hAnsi="Arial" w:cs="Arial"/>
          <w:bCs/>
          <w:color w:val="000000"/>
        </w:rPr>
        <w:t xml:space="preserve"> ograniczać ich pełne </w:t>
      </w:r>
      <w:r w:rsidR="008C1269" w:rsidRPr="004A455B">
        <w:rPr>
          <w:rFonts w:ascii="Arial" w:hAnsi="Arial" w:cs="Arial"/>
          <w:bCs/>
          <w:color w:val="000000"/>
        </w:rPr>
        <w:t xml:space="preserve">i efektywne </w:t>
      </w:r>
      <w:r w:rsidR="00432E5E" w:rsidRPr="004A455B">
        <w:rPr>
          <w:rFonts w:ascii="Arial" w:hAnsi="Arial" w:cs="Arial"/>
          <w:bCs/>
          <w:color w:val="000000"/>
        </w:rPr>
        <w:t xml:space="preserve">uczestnictwo </w:t>
      </w:r>
      <w:r w:rsidR="008C1269" w:rsidRPr="004A455B">
        <w:rPr>
          <w:rFonts w:ascii="Arial" w:hAnsi="Arial" w:cs="Arial"/>
          <w:bCs/>
          <w:color w:val="000000"/>
        </w:rPr>
        <w:t xml:space="preserve">w </w:t>
      </w:r>
      <w:r w:rsidR="00432E5E" w:rsidRPr="004A455B">
        <w:rPr>
          <w:rFonts w:ascii="Arial" w:hAnsi="Arial" w:cs="Arial"/>
          <w:bCs/>
          <w:color w:val="000000"/>
        </w:rPr>
        <w:t xml:space="preserve">życiu społecznym na równych zasadach </w:t>
      </w:r>
      <w:r w:rsidR="008C1269" w:rsidRPr="004A455B">
        <w:rPr>
          <w:rFonts w:ascii="Arial" w:hAnsi="Arial" w:cs="Arial"/>
          <w:bCs/>
          <w:color w:val="000000"/>
        </w:rPr>
        <w:t>z innymi obywatelami.</w:t>
      </w:r>
      <w:r w:rsidRPr="004A455B">
        <w:rPr>
          <w:rFonts w:ascii="Arial" w:hAnsi="Arial" w:cs="Arial"/>
          <w:bCs/>
          <w:color w:val="000000"/>
        </w:rPr>
        <w:t xml:space="preserve">” </w:t>
      </w:r>
    </w:p>
    <w:p w:rsidR="00CC39DE" w:rsidRPr="004A455B" w:rsidRDefault="00CC39DE" w:rsidP="004A455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</w:p>
    <w:p w:rsidR="00143950" w:rsidRPr="004A455B" w:rsidRDefault="00660D57" w:rsidP="004A455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ab/>
        <w:t xml:space="preserve">Niniejszy dokument skupia się jednak na usługach adresowanych wyłącznie do osób </w:t>
      </w:r>
      <w:r w:rsidR="00432E5E" w:rsidRPr="004A455B">
        <w:rPr>
          <w:rFonts w:ascii="Arial" w:hAnsi="Arial" w:cs="Arial"/>
          <w:bCs/>
          <w:color w:val="000000"/>
        </w:rPr>
        <w:t>z </w:t>
      </w:r>
      <w:r w:rsidRPr="004A455B">
        <w:rPr>
          <w:rFonts w:ascii="Arial" w:hAnsi="Arial" w:cs="Arial"/>
          <w:bCs/>
          <w:color w:val="000000"/>
        </w:rPr>
        <w:t>niepełnosprawn</w:t>
      </w:r>
      <w:r w:rsidR="00143950" w:rsidRPr="004A455B">
        <w:rPr>
          <w:rFonts w:ascii="Arial" w:hAnsi="Arial" w:cs="Arial"/>
          <w:bCs/>
          <w:color w:val="000000"/>
        </w:rPr>
        <w:t>ością</w:t>
      </w:r>
      <w:r w:rsidRPr="004A455B">
        <w:rPr>
          <w:rFonts w:ascii="Arial" w:hAnsi="Arial" w:cs="Arial"/>
          <w:bCs/>
          <w:color w:val="000000"/>
        </w:rPr>
        <w:t xml:space="preserve"> fizyczn</w:t>
      </w:r>
      <w:r w:rsidR="00143950" w:rsidRPr="004A455B">
        <w:rPr>
          <w:rFonts w:ascii="Arial" w:hAnsi="Arial" w:cs="Arial"/>
          <w:bCs/>
          <w:color w:val="000000"/>
        </w:rPr>
        <w:t>ą</w:t>
      </w:r>
      <w:r w:rsidRPr="004A455B">
        <w:rPr>
          <w:rFonts w:ascii="Arial" w:hAnsi="Arial" w:cs="Arial"/>
          <w:bCs/>
          <w:color w:val="000000"/>
        </w:rPr>
        <w:t xml:space="preserve">. </w:t>
      </w:r>
    </w:p>
    <w:p w:rsidR="00A4737C" w:rsidRPr="004A455B" w:rsidRDefault="00660D57" w:rsidP="004A455B">
      <w:pPr>
        <w:autoSpaceDE w:val="0"/>
        <w:autoSpaceDN w:val="0"/>
        <w:adjustRightInd w:val="0"/>
        <w:spacing w:before="240" w:after="0" w:line="276" w:lineRule="auto"/>
        <w:rPr>
          <w:rFonts w:ascii="Arial" w:hAnsi="Arial" w:cs="Arial"/>
          <w:b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ab/>
      </w:r>
      <w:r w:rsidRPr="004A455B">
        <w:rPr>
          <w:rFonts w:ascii="Arial" w:hAnsi="Arial" w:cs="Arial"/>
          <w:b/>
          <w:bCs/>
          <w:color w:val="000000"/>
        </w:rPr>
        <w:t>Kryteria doboru:</w:t>
      </w:r>
    </w:p>
    <w:p w:rsidR="00660D57" w:rsidRPr="004A455B" w:rsidRDefault="00A4737C" w:rsidP="004A455B">
      <w:pPr>
        <w:autoSpaceDE w:val="0"/>
        <w:autoSpaceDN w:val="0"/>
        <w:adjustRightInd w:val="0"/>
        <w:spacing w:before="240" w:after="0" w:line="276" w:lineRule="auto"/>
        <w:ind w:firstLine="709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Rekrutując kandydatów do mieszkań wspomaganych, należ</w:t>
      </w:r>
      <w:r w:rsidR="00660D57" w:rsidRPr="004A455B">
        <w:rPr>
          <w:rFonts w:ascii="Arial" w:hAnsi="Arial" w:cs="Arial"/>
          <w:bCs/>
          <w:color w:val="000000"/>
        </w:rPr>
        <w:t xml:space="preserve">y </w:t>
      </w:r>
      <w:r w:rsidR="00432E5E" w:rsidRPr="004A455B">
        <w:rPr>
          <w:rFonts w:ascii="Arial" w:hAnsi="Arial" w:cs="Arial"/>
          <w:bCs/>
          <w:color w:val="000000"/>
        </w:rPr>
        <w:t xml:space="preserve">wziąć pod uwagę dwa </w:t>
      </w:r>
      <w:r w:rsidRPr="004A455B">
        <w:rPr>
          <w:rFonts w:ascii="Arial" w:hAnsi="Arial" w:cs="Arial"/>
          <w:bCs/>
          <w:color w:val="000000"/>
        </w:rPr>
        <w:t xml:space="preserve">czynniki: </w:t>
      </w:r>
      <w:r w:rsidR="00432E5E" w:rsidRPr="004A455B">
        <w:rPr>
          <w:rFonts w:ascii="Arial" w:hAnsi="Arial" w:cs="Arial"/>
          <w:b/>
          <w:bCs/>
          <w:color w:val="000000"/>
        </w:rPr>
        <w:t>z</w:t>
      </w:r>
      <w:r w:rsidR="00660D57" w:rsidRPr="004A455B">
        <w:rPr>
          <w:rFonts w:ascii="Arial" w:hAnsi="Arial" w:cs="Arial"/>
          <w:b/>
          <w:bCs/>
          <w:color w:val="000000"/>
        </w:rPr>
        <w:t>drowotny</w:t>
      </w:r>
      <w:r w:rsidR="00660D57" w:rsidRPr="004A455B">
        <w:rPr>
          <w:rFonts w:ascii="Arial" w:hAnsi="Arial" w:cs="Arial"/>
          <w:bCs/>
          <w:color w:val="000000"/>
        </w:rPr>
        <w:t xml:space="preserve"> </w:t>
      </w:r>
      <w:r w:rsidRPr="004A455B">
        <w:rPr>
          <w:rFonts w:ascii="Arial" w:hAnsi="Arial" w:cs="Arial"/>
          <w:bCs/>
          <w:color w:val="000000"/>
        </w:rPr>
        <w:t>(</w:t>
      </w:r>
      <w:r w:rsidR="003508BC" w:rsidRPr="004A455B">
        <w:rPr>
          <w:rFonts w:ascii="Arial" w:hAnsi="Arial" w:cs="Arial"/>
          <w:bCs/>
          <w:color w:val="000000"/>
        </w:rPr>
        <w:t>tj. mający</w:t>
      </w:r>
      <w:r w:rsidR="00BA0C82" w:rsidRPr="004A455B">
        <w:rPr>
          <w:rFonts w:ascii="Arial" w:hAnsi="Arial" w:cs="Arial"/>
          <w:bCs/>
          <w:color w:val="000000"/>
        </w:rPr>
        <w:t xml:space="preserve"> na uwadze rodzaj</w:t>
      </w:r>
      <w:r w:rsidR="00660D57" w:rsidRPr="004A455B">
        <w:rPr>
          <w:rFonts w:ascii="Arial" w:hAnsi="Arial" w:cs="Arial"/>
          <w:bCs/>
          <w:color w:val="000000"/>
        </w:rPr>
        <w:t xml:space="preserve"> </w:t>
      </w:r>
      <w:r w:rsidRPr="004A455B">
        <w:rPr>
          <w:rFonts w:ascii="Arial" w:hAnsi="Arial" w:cs="Arial"/>
          <w:bCs/>
          <w:color w:val="000000"/>
        </w:rPr>
        <w:t>niepełnosprawności) oraz</w:t>
      </w:r>
      <w:r w:rsidRPr="004A455B">
        <w:rPr>
          <w:rFonts w:ascii="Arial" w:hAnsi="Arial" w:cs="Arial"/>
          <w:b/>
          <w:bCs/>
          <w:color w:val="000000"/>
        </w:rPr>
        <w:t xml:space="preserve"> </w:t>
      </w:r>
      <w:r w:rsidR="00432E5E" w:rsidRPr="004A455B">
        <w:rPr>
          <w:rFonts w:ascii="Arial" w:hAnsi="Arial" w:cs="Arial"/>
          <w:b/>
          <w:bCs/>
          <w:color w:val="000000"/>
        </w:rPr>
        <w:t>ś</w:t>
      </w:r>
      <w:r w:rsidRPr="004A455B">
        <w:rPr>
          <w:rFonts w:ascii="Arial" w:hAnsi="Arial" w:cs="Arial"/>
          <w:b/>
          <w:bCs/>
          <w:color w:val="000000"/>
        </w:rPr>
        <w:t>rodowiskowy</w:t>
      </w:r>
      <w:r w:rsidRPr="004A455B">
        <w:rPr>
          <w:rFonts w:ascii="Arial" w:hAnsi="Arial" w:cs="Arial"/>
          <w:bCs/>
          <w:color w:val="000000"/>
        </w:rPr>
        <w:t xml:space="preserve"> (</w:t>
      </w:r>
      <w:r w:rsidR="003508BC" w:rsidRPr="004A455B">
        <w:rPr>
          <w:rFonts w:ascii="Arial" w:hAnsi="Arial" w:cs="Arial"/>
          <w:bCs/>
          <w:color w:val="000000"/>
        </w:rPr>
        <w:t>tj. mający</w:t>
      </w:r>
      <w:r w:rsidR="008028F7" w:rsidRPr="004A455B">
        <w:rPr>
          <w:rFonts w:ascii="Arial" w:hAnsi="Arial" w:cs="Arial"/>
          <w:bCs/>
          <w:color w:val="000000"/>
        </w:rPr>
        <w:t xml:space="preserve"> na uwadze</w:t>
      </w:r>
      <w:r w:rsidRPr="004A455B">
        <w:rPr>
          <w:rFonts w:ascii="Arial" w:hAnsi="Arial" w:cs="Arial"/>
          <w:bCs/>
          <w:color w:val="000000"/>
        </w:rPr>
        <w:t xml:space="preserve"> sytuację socjalno-bytową, finansową i rodzinną)</w:t>
      </w:r>
      <w:r w:rsidR="00660D57" w:rsidRPr="004A455B">
        <w:rPr>
          <w:rFonts w:ascii="Arial" w:hAnsi="Arial" w:cs="Arial"/>
          <w:bCs/>
          <w:color w:val="000000"/>
        </w:rPr>
        <w:t>.</w:t>
      </w:r>
    </w:p>
    <w:p w:rsidR="00143950" w:rsidRPr="004A455B" w:rsidRDefault="00660D57" w:rsidP="004A455B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Do mieszkania wspomaganego przeznaczo</w:t>
      </w:r>
      <w:r w:rsidR="00A4737C" w:rsidRPr="004A455B">
        <w:rPr>
          <w:rFonts w:ascii="Arial" w:hAnsi="Arial" w:cs="Arial"/>
          <w:bCs/>
          <w:color w:val="000000"/>
        </w:rPr>
        <w:t xml:space="preserve">nego dla osób </w:t>
      </w:r>
      <w:r w:rsidR="00143950" w:rsidRPr="004A455B">
        <w:rPr>
          <w:rFonts w:ascii="Arial" w:hAnsi="Arial" w:cs="Arial"/>
          <w:bCs/>
          <w:color w:val="000000"/>
        </w:rPr>
        <w:t xml:space="preserve">z </w:t>
      </w:r>
      <w:r w:rsidR="00A4737C" w:rsidRPr="004A455B">
        <w:rPr>
          <w:rFonts w:ascii="Arial" w:hAnsi="Arial" w:cs="Arial"/>
          <w:bCs/>
          <w:color w:val="000000"/>
        </w:rPr>
        <w:t>niepełnosprawn</w:t>
      </w:r>
      <w:r w:rsidR="00143950" w:rsidRPr="004A455B">
        <w:rPr>
          <w:rFonts w:ascii="Arial" w:hAnsi="Arial" w:cs="Arial"/>
          <w:bCs/>
          <w:color w:val="000000"/>
        </w:rPr>
        <w:t>ością</w:t>
      </w:r>
      <w:r w:rsidR="00A4737C" w:rsidRPr="004A455B">
        <w:rPr>
          <w:rFonts w:ascii="Arial" w:hAnsi="Arial" w:cs="Arial"/>
          <w:bCs/>
          <w:color w:val="000000"/>
        </w:rPr>
        <w:t xml:space="preserve"> fizyczn</w:t>
      </w:r>
      <w:r w:rsidR="00143950" w:rsidRPr="004A455B">
        <w:rPr>
          <w:rFonts w:ascii="Arial" w:hAnsi="Arial" w:cs="Arial"/>
          <w:bCs/>
          <w:color w:val="000000"/>
        </w:rPr>
        <w:t>ą</w:t>
      </w:r>
      <w:r w:rsidRPr="004A455B">
        <w:rPr>
          <w:rFonts w:ascii="Arial" w:hAnsi="Arial" w:cs="Arial"/>
          <w:bCs/>
          <w:color w:val="000000"/>
        </w:rPr>
        <w:t>, biorąc pod uwagę rodzaj i zakres świadczonego wsparcia, a w szczególności</w:t>
      </w:r>
      <w:r w:rsidR="00BF2E4B" w:rsidRPr="004A455B">
        <w:rPr>
          <w:rFonts w:ascii="Arial" w:hAnsi="Arial" w:cs="Arial"/>
          <w:bCs/>
          <w:color w:val="000000"/>
        </w:rPr>
        <w:t xml:space="preserve"> </w:t>
      </w:r>
      <w:r w:rsidRPr="004A455B">
        <w:rPr>
          <w:rFonts w:ascii="Arial" w:hAnsi="Arial" w:cs="Arial"/>
          <w:bCs/>
          <w:color w:val="000000"/>
        </w:rPr>
        <w:t>cele jakie stawia się wobec osób tam trafiających, powinny</w:t>
      </w:r>
      <w:r w:rsidR="006F2CB5" w:rsidRPr="004A455B">
        <w:rPr>
          <w:rFonts w:ascii="Arial" w:hAnsi="Arial" w:cs="Arial"/>
          <w:bCs/>
          <w:color w:val="000000"/>
        </w:rPr>
        <w:t xml:space="preserve"> być kierowane </w:t>
      </w:r>
      <w:r w:rsidR="00432E5E" w:rsidRPr="004A455B">
        <w:rPr>
          <w:rFonts w:ascii="Arial" w:hAnsi="Arial" w:cs="Arial"/>
          <w:bCs/>
          <w:color w:val="000000"/>
        </w:rPr>
        <w:t>osoby z </w:t>
      </w:r>
      <w:r w:rsidR="00143950" w:rsidRPr="004A455B">
        <w:rPr>
          <w:rFonts w:ascii="Arial" w:hAnsi="Arial" w:cs="Arial"/>
          <w:bCs/>
          <w:color w:val="000000"/>
        </w:rPr>
        <w:t xml:space="preserve">niepełnosprawnością fizyczną </w:t>
      </w:r>
      <w:r w:rsidR="00245DB5" w:rsidRPr="004A455B">
        <w:rPr>
          <w:rFonts w:ascii="Arial" w:hAnsi="Arial" w:cs="Arial"/>
          <w:bCs/>
          <w:color w:val="000000"/>
        </w:rPr>
        <w:t xml:space="preserve">(lub osoby dla których jest ona niepełnosprawnością wiodącą) </w:t>
      </w:r>
      <w:r w:rsidR="00143950" w:rsidRPr="004A455B">
        <w:rPr>
          <w:rFonts w:ascii="Arial" w:hAnsi="Arial" w:cs="Arial"/>
          <w:bCs/>
          <w:color w:val="000000"/>
        </w:rPr>
        <w:t>posiadające orzeczenie o niepełnosprawności, do których należą:</w:t>
      </w:r>
    </w:p>
    <w:p w:rsidR="00143950" w:rsidRPr="004A455B" w:rsidRDefault="00143950" w:rsidP="004A455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osoby z uszkodzeniem narządu ruchu – niepełnosprawnością motoryczną,</w:t>
      </w:r>
    </w:p>
    <w:p w:rsidR="006F2CB5" w:rsidRPr="004A455B" w:rsidRDefault="00143950" w:rsidP="004A455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osoby z przewlekłymi chorobami wewnętrznymi,</w:t>
      </w:r>
    </w:p>
    <w:p w:rsidR="00143950" w:rsidRPr="004A455B" w:rsidRDefault="00F57FA0" w:rsidP="004A455B">
      <w:pPr>
        <w:autoSpaceDE w:val="0"/>
        <w:autoSpaceDN w:val="0"/>
        <w:adjustRightInd w:val="0"/>
        <w:spacing w:before="240" w:after="0" w:line="276" w:lineRule="auto"/>
        <w:ind w:firstLine="709"/>
        <w:rPr>
          <w:rFonts w:ascii="Arial" w:hAnsi="Arial" w:cs="Arial"/>
          <w:bCs/>
        </w:rPr>
      </w:pPr>
      <w:r w:rsidRPr="004A455B">
        <w:rPr>
          <w:rFonts w:ascii="Arial" w:hAnsi="Arial" w:cs="Arial"/>
          <w:bCs/>
        </w:rPr>
        <w:t xml:space="preserve">ponadto </w:t>
      </w:r>
      <w:r w:rsidR="00143950" w:rsidRPr="004A455B">
        <w:rPr>
          <w:rFonts w:ascii="Arial" w:hAnsi="Arial" w:cs="Arial"/>
          <w:bCs/>
        </w:rPr>
        <w:t xml:space="preserve">zostały zdiagnozowane za pomocą metody </w:t>
      </w:r>
      <w:r w:rsidR="009B57A0" w:rsidRPr="004A455B">
        <w:rPr>
          <w:rFonts w:ascii="Arial" w:hAnsi="Arial" w:cs="Arial"/>
          <w:shd w:val="clear" w:color="auto" w:fill="FFFFFF"/>
        </w:rPr>
        <w:t>Międzynarodowej Klasyfikacji Funkcjonowania, Niepełnosprawności i Zdrowia (dalej „ICF”).</w:t>
      </w:r>
    </w:p>
    <w:p w:rsidR="006E43BD" w:rsidRPr="004A455B" w:rsidRDefault="003508BC" w:rsidP="004A455B">
      <w:pPr>
        <w:autoSpaceDE w:val="0"/>
        <w:autoSpaceDN w:val="0"/>
        <w:adjustRightInd w:val="0"/>
        <w:spacing w:before="240" w:after="0" w:line="276" w:lineRule="auto"/>
        <w:ind w:firstLine="709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W wyjątkowych</w:t>
      </w:r>
      <w:r w:rsidR="00143950" w:rsidRPr="004A455B">
        <w:rPr>
          <w:rFonts w:ascii="Arial" w:hAnsi="Arial" w:cs="Arial"/>
          <w:bCs/>
          <w:color w:val="000000"/>
        </w:rPr>
        <w:t xml:space="preserve"> sytuacjach możliwe jest tymczasowe </w:t>
      </w:r>
      <w:r w:rsidR="00F57FA0" w:rsidRPr="004A455B">
        <w:rPr>
          <w:rFonts w:ascii="Arial" w:hAnsi="Arial" w:cs="Arial"/>
          <w:bCs/>
          <w:color w:val="000000"/>
        </w:rPr>
        <w:t xml:space="preserve">skierowanie </w:t>
      </w:r>
      <w:r w:rsidR="00143950" w:rsidRPr="004A455B">
        <w:rPr>
          <w:rFonts w:ascii="Arial" w:hAnsi="Arial" w:cs="Arial"/>
          <w:bCs/>
          <w:color w:val="000000"/>
        </w:rPr>
        <w:t>osób z innym dokumentem potwierdzającym niepełnosprawność, jednak na okres nie dłuższy niż 6 miesięcy.</w:t>
      </w:r>
    </w:p>
    <w:p w:rsidR="00245DB5" w:rsidRPr="004A455B" w:rsidRDefault="00F57FA0" w:rsidP="004A455B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D</w:t>
      </w:r>
      <w:r w:rsidR="00C25446" w:rsidRPr="004A455B">
        <w:rPr>
          <w:rFonts w:ascii="Arial" w:hAnsi="Arial" w:cs="Arial"/>
          <w:bCs/>
          <w:color w:val="000000"/>
        </w:rPr>
        <w:t>o korzys</w:t>
      </w:r>
      <w:r w:rsidR="002D142C" w:rsidRPr="004A455B">
        <w:rPr>
          <w:rFonts w:ascii="Arial" w:hAnsi="Arial" w:cs="Arial"/>
          <w:bCs/>
          <w:color w:val="000000"/>
        </w:rPr>
        <w:t>tan</w:t>
      </w:r>
      <w:r w:rsidR="00432E5E" w:rsidRPr="004A455B">
        <w:rPr>
          <w:rFonts w:ascii="Arial" w:hAnsi="Arial" w:cs="Arial"/>
          <w:bCs/>
          <w:color w:val="000000"/>
        </w:rPr>
        <w:t>ia z mieszkania wspomaganego, w </w:t>
      </w:r>
      <w:r w:rsidR="002D142C" w:rsidRPr="004A455B">
        <w:rPr>
          <w:rFonts w:ascii="Arial" w:hAnsi="Arial" w:cs="Arial"/>
          <w:bCs/>
          <w:color w:val="000000"/>
        </w:rPr>
        <w:t xml:space="preserve">charakterze osób towarzyszących, </w:t>
      </w:r>
      <w:r w:rsidRPr="004A455B">
        <w:rPr>
          <w:rFonts w:ascii="Arial" w:hAnsi="Arial" w:cs="Arial"/>
          <w:bCs/>
          <w:color w:val="000000"/>
        </w:rPr>
        <w:t xml:space="preserve">w wyjątkowych przypadkach, kieruje </w:t>
      </w:r>
      <w:r w:rsidR="00C25446" w:rsidRPr="004A455B">
        <w:rPr>
          <w:rFonts w:ascii="Arial" w:hAnsi="Arial" w:cs="Arial"/>
          <w:bCs/>
          <w:color w:val="000000"/>
        </w:rPr>
        <w:t>się tak</w:t>
      </w:r>
      <w:r w:rsidR="00432E5E" w:rsidRPr="004A455B">
        <w:rPr>
          <w:rFonts w:ascii="Arial" w:hAnsi="Arial" w:cs="Arial"/>
          <w:bCs/>
          <w:color w:val="000000"/>
        </w:rPr>
        <w:t>że osoby współzależne od osób z </w:t>
      </w:r>
      <w:r w:rsidR="00C25446" w:rsidRPr="004A455B">
        <w:rPr>
          <w:rFonts w:ascii="Arial" w:hAnsi="Arial" w:cs="Arial"/>
          <w:bCs/>
          <w:color w:val="000000"/>
        </w:rPr>
        <w:t>niepełnosprawnością</w:t>
      </w:r>
      <w:r w:rsidR="002D142C" w:rsidRPr="004A455B">
        <w:rPr>
          <w:rFonts w:ascii="Arial" w:hAnsi="Arial" w:cs="Arial"/>
          <w:bCs/>
          <w:color w:val="000000"/>
        </w:rPr>
        <w:t xml:space="preserve"> fizyczną (np. ich dzieci)</w:t>
      </w:r>
      <w:r w:rsidR="00C25446" w:rsidRPr="004A455B">
        <w:rPr>
          <w:rFonts w:ascii="Arial" w:hAnsi="Arial" w:cs="Arial"/>
          <w:bCs/>
          <w:color w:val="000000"/>
        </w:rPr>
        <w:t>, małżonków</w:t>
      </w:r>
      <w:r w:rsidR="00EE080D" w:rsidRPr="004A455B">
        <w:rPr>
          <w:rFonts w:ascii="Arial" w:hAnsi="Arial" w:cs="Arial"/>
          <w:bCs/>
          <w:color w:val="000000"/>
        </w:rPr>
        <w:t>, partnerów</w:t>
      </w:r>
      <w:r w:rsidR="00C25446" w:rsidRPr="004A455B">
        <w:rPr>
          <w:rFonts w:ascii="Arial" w:hAnsi="Arial" w:cs="Arial"/>
          <w:bCs/>
          <w:color w:val="000000"/>
        </w:rPr>
        <w:t xml:space="preserve"> oraz członków rodziny. Ostateczną decyzję </w:t>
      </w:r>
      <w:r w:rsidRPr="004A455B">
        <w:rPr>
          <w:rFonts w:ascii="Arial" w:hAnsi="Arial" w:cs="Arial"/>
          <w:bCs/>
          <w:color w:val="000000"/>
        </w:rPr>
        <w:t xml:space="preserve">w sprawie skierowania do mieszkania </w:t>
      </w:r>
      <w:r w:rsidR="00C25446" w:rsidRPr="004A455B">
        <w:rPr>
          <w:rFonts w:ascii="Arial" w:hAnsi="Arial" w:cs="Arial"/>
          <w:bCs/>
          <w:color w:val="000000"/>
        </w:rPr>
        <w:t xml:space="preserve">podejmuje </w:t>
      </w:r>
      <w:r w:rsidR="00432E5E" w:rsidRPr="004A455B">
        <w:rPr>
          <w:rFonts w:ascii="Arial" w:hAnsi="Arial" w:cs="Arial"/>
          <w:bCs/>
          <w:color w:val="000000"/>
        </w:rPr>
        <w:t>komisja rekrutacyjna (opisana w </w:t>
      </w:r>
      <w:r w:rsidR="00C25446" w:rsidRPr="004A455B">
        <w:rPr>
          <w:rFonts w:ascii="Arial" w:hAnsi="Arial" w:cs="Arial"/>
          <w:bCs/>
          <w:color w:val="000000"/>
        </w:rPr>
        <w:t>punkcie 5 tego dokumentu).</w:t>
      </w:r>
    </w:p>
    <w:p w:rsidR="00F77095" w:rsidRPr="004A455B" w:rsidRDefault="00F77095" w:rsidP="004A455B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Istnieje możliwość korzystania przez osoby z niepełnosprawnością fizyczną z pobytu okresowego w mieszkaniu wspomaganym w związku z </w:t>
      </w:r>
      <w:r w:rsidRPr="004A455B">
        <w:rPr>
          <w:rFonts w:ascii="Arial" w:hAnsi="Arial" w:cs="Arial"/>
        </w:rPr>
        <w:t xml:space="preserve">potrzebą zapewnienia opieki w zastępstwie za opiekunów faktycznych. </w:t>
      </w:r>
    </w:p>
    <w:p w:rsidR="00F77095" w:rsidRPr="004A455B" w:rsidRDefault="00F77095" w:rsidP="004A455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</w:p>
    <w:p w:rsidR="00F77095" w:rsidRPr="004A455B" w:rsidRDefault="00F77095" w:rsidP="004A455B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bCs/>
          <w:color w:val="000000"/>
        </w:rPr>
      </w:pPr>
    </w:p>
    <w:p w:rsidR="00F823B9" w:rsidRPr="00A40D55" w:rsidRDefault="006E43BD" w:rsidP="00F823B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A40D55">
        <w:rPr>
          <w:rFonts w:ascii="Arial" w:hAnsi="Arial" w:cs="Arial"/>
          <w:b/>
          <w:bCs/>
          <w:color w:val="000000"/>
          <w:sz w:val="28"/>
          <w:szCs w:val="28"/>
        </w:rPr>
        <w:t>Cel główny usługi</w:t>
      </w:r>
    </w:p>
    <w:p w:rsidR="009E4D57" w:rsidRPr="004A455B" w:rsidRDefault="00FD356B" w:rsidP="00F823B9">
      <w:pPr>
        <w:autoSpaceDE w:val="0"/>
        <w:autoSpaceDN w:val="0"/>
        <w:adjustRightInd w:val="0"/>
        <w:spacing w:before="240"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Celem </w:t>
      </w:r>
      <w:r w:rsidR="009E4D57" w:rsidRPr="004A455B">
        <w:rPr>
          <w:rFonts w:ascii="Arial" w:hAnsi="Arial" w:cs="Arial"/>
          <w:bCs/>
          <w:color w:val="000000"/>
        </w:rPr>
        <w:t xml:space="preserve">głównym </w:t>
      </w:r>
      <w:r w:rsidRPr="004A455B">
        <w:rPr>
          <w:rFonts w:ascii="Arial" w:hAnsi="Arial" w:cs="Arial"/>
          <w:bCs/>
          <w:color w:val="000000"/>
        </w:rPr>
        <w:t xml:space="preserve">standardu i usług w nim zawartych </w:t>
      </w:r>
      <w:r w:rsidR="009E4D57" w:rsidRPr="004A455B">
        <w:rPr>
          <w:rFonts w:ascii="Arial" w:hAnsi="Arial" w:cs="Arial"/>
          <w:bCs/>
          <w:color w:val="000000"/>
        </w:rPr>
        <w:t>jest umożliwienie niezależnego życia osobom z niepełnosprawnością fizyczną, zgodnie z ideą przejścia od o</w:t>
      </w:r>
      <w:r w:rsidR="002D142C" w:rsidRPr="004A455B">
        <w:rPr>
          <w:rFonts w:ascii="Arial" w:hAnsi="Arial" w:cs="Arial"/>
          <w:bCs/>
          <w:color w:val="000000"/>
        </w:rPr>
        <w:t>pieki instytucjonalnej do wsparcia świadczonego</w:t>
      </w:r>
      <w:r w:rsidR="009E4D57" w:rsidRPr="004A455B">
        <w:rPr>
          <w:rFonts w:ascii="Arial" w:hAnsi="Arial" w:cs="Arial"/>
          <w:bCs/>
          <w:color w:val="000000"/>
        </w:rPr>
        <w:t xml:space="preserve"> na </w:t>
      </w:r>
      <w:r w:rsidR="00E11D43" w:rsidRPr="004A455B">
        <w:rPr>
          <w:rFonts w:ascii="Arial" w:hAnsi="Arial" w:cs="Arial"/>
          <w:bCs/>
          <w:color w:val="000000"/>
        </w:rPr>
        <w:t>poziomie lokalnych społeczności, a także wprowadzenie w gminach nowatorskich us</w:t>
      </w:r>
      <w:r w:rsidR="00432E5E" w:rsidRPr="004A455B">
        <w:rPr>
          <w:rFonts w:ascii="Arial" w:hAnsi="Arial" w:cs="Arial"/>
          <w:bCs/>
          <w:color w:val="000000"/>
        </w:rPr>
        <w:t>ług dotyczących wsparcia osób z </w:t>
      </w:r>
      <w:r w:rsidR="00E11D43" w:rsidRPr="004A455B">
        <w:rPr>
          <w:rFonts w:ascii="Arial" w:hAnsi="Arial" w:cs="Arial"/>
          <w:bCs/>
          <w:color w:val="000000"/>
        </w:rPr>
        <w:t>niepełnosprawnością fizyczną.</w:t>
      </w:r>
      <w:r w:rsidR="009E4D57" w:rsidRPr="004A455B">
        <w:rPr>
          <w:rFonts w:ascii="Arial" w:hAnsi="Arial" w:cs="Arial"/>
          <w:bCs/>
          <w:color w:val="000000"/>
        </w:rPr>
        <w:t xml:space="preserve"> </w:t>
      </w:r>
    </w:p>
    <w:p w:rsidR="009E4D57" w:rsidRPr="004A455B" w:rsidRDefault="009E4D57" w:rsidP="004A455B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Osoby z niepełnosprawnością fizyczną nie zawsze mogą być samowystarczalne i z tego tytułu należą do grup ryzyka zagrożeniem wykluczenia społecznego. Powinny mieć jednak możliwość dokonywania wyborów i podejmowania decyzji odnośnie miejsca zamieszkani</w:t>
      </w:r>
      <w:r w:rsidR="00432E5E" w:rsidRPr="004A455B">
        <w:rPr>
          <w:rFonts w:ascii="Arial" w:hAnsi="Arial" w:cs="Arial"/>
          <w:bCs/>
          <w:color w:val="000000"/>
        </w:rPr>
        <w:t>a i </w:t>
      </w:r>
      <w:r w:rsidRPr="004A455B">
        <w:rPr>
          <w:rFonts w:ascii="Arial" w:hAnsi="Arial" w:cs="Arial"/>
          <w:bCs/>
          <w:color w:val="000000"/>
        </w:rPr>
        <w:t>sposobu organizacji życia codziennego. Opracowany standard funkcjonowania mieszkań wspomaganych, ma przyczynić się do zwiększenia jakości usług realizowanych na rzecz osób z niepełnosprawnością fizyczną w środowisku, zwłaszcza w obszarach: dostępności architektonicznej, zapewnienia transportu i dostępności komunikacyjnej, dostępności sprzętu</w:t>
      </w:r>
    </w:p>
    <w:p w:rsidR="00A34CAB" w:rsidRPr="004A455B" w:rsidRDefault="009E4D57" w:rsidP="004A455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wspomagającego i sprzętu pielęgnacyjnego, możliwości dostępu do informacji i komunikacji, dostępu do pomocy osobistej, do poradnictwa osobistego i</w:t>
      </w:r>
      <w:r w:rsidR="00A34CAB" w:rsidRPr="004A455B">
        <w:rPr>
          <w:rFonts w:ascii="Arial" w:hAnsi="Arial" w:cs="Arial"/>
          <w:bCs/>
          <w:color w:val="000000"/>
        </w:rPr>
        <w:t xml:space="preserve"> </w:t>
      </w:r>
      <w:r w:rsidRPr="004A455B">
        <w:rPr>
          <w:rFonts w:ascii="Arial" w:hAnsi="Arial" w:cs="Arial"/>
          <w:bCs/>
          <w:color w:val="000000"/>
        </w:rPr>
        <w:t>zawodowego oraz do innych usług świadczonych w społeczności lokalnej.</w:t>
      </w:r>
      <w:r w:rsidR="00A34CAB" w:rsidRPr="004A455B">
        <w:rPr>
          <w:rFonts w:ascii="Arial" w:hAnsi="Arial" w:cs="Arial"/>
          <w:bCs/>
          <w:color w:val="000000"/>
        </w:rPr>
        <w:t xml:space="preserve"> Pozwala on</w:t>
      </w:r>
      <w:r w:rsidRPr="004A455B">
        <w:rPr>
          <w:rFonts w:ascii="Arial" w:hAnsi="Arial" w:cs="Arial"/>
          <w:bCs/>
          <w:color w:val="000000"/>
        </w:rPr>
        <w:t xml:space="preserve"> </w:t>
      </w:r>
      <w:r w:rsidR="00432E5E" w:rsidRPr="004A455B">
        <w:rPr>
          <w:rFonts w:ascii="Arial" w:hAnsi="Arial" w:cs="Arial"/>
          <w:bCs/>
          <w:color w:val="000000"/>
        </w:rPr>
        <w:t>również na zapewnienie opieki w </w:t>
      </w:r>
      <w:r w:rsidRPr="004A455B">
        <w:rPr>
          <w:rFonts w:ascii="Arial" w:hAnsi="Arial" w:cs="Arial"/>
          <w:bCs/>
          <w:color w:val="000000"/>
        </w:rPr>
        <w:t>środowisku lokalnym osobom zagrożonym koniecznością</w:t>
      </w:r>
      <w:r w:rsidR="00A34CAB" w:rsidRPr="004A455B">
        <w:rPr>
          <w:rFonts w:ascii="Arial" w:hAnsi="Arial" w:cs="Arial"/>
          <w:bCs/>
          <w:color w:val="000000"/>
        </w:rPr>
        <w:t xml:space="preserve"> </w:t>
      </w:r>
      <w:r w:rsidRPr="004A455B">
        <w:rPr>
          <w:rFonts w:ascii="Arial" w:hAnsi="Arial" w:cs="Arial"/>
          <w:bCs/>
          <w:color w:val="000000"/>
        </w:rPr>
        <w:t xml:space="preserve">umieszczenia w całodobowych formach opieki instytucjonalnej. </w:t>
      </w:r>
    </w:p>
    <w:p w:rsidR="009E4D57" w:rsidRPr="004A455B" w:rsidRDefault="009E4D57" w:rsidP="00F823B9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Z</w:t>
      </w:r>
      <w:r w:rsidR="001F2831" w:rsidRPr="004A455B">
        <w:rPr>
          <w:rFonts w:ascii="Arial" w:hAnsi="Arial" w:cs="Arial"/>
          <w:bCs/>
          <w:color w:val="000000"/>
        </w:rPr>
        <w:t xml:space="preserve">akłada się, </w:t>
      </w:r>
      <w:r w:rsidR="00A34CAB" w:rsidRPr="004A455B">
        <w:rPr>
          <w:rFonts w:ascii="Arial" w:hAnsi="Arial" w:cs="Arial"/>
          <w:bCs/>
          <w:color w:val="000000"/>
        </w:rPr>
        <w:t>iż z</w:t>
      </w:r>
      <w:r w:rsidRPr="004A455B">
        <w:rPr>
          <w:rFonts w:ascii="Arial" w:hAnsi="Arial" w:cs="Arial"/>
          <w:bCs/>
          <w:color w:val="000000"/>
        </w:rPr>
        <w:t xml:space="preserve"> </w:t>
      </w:r>
      <w:r w:rsidR="00A34CAB" w:rsidRPr="004A455B">
        <w:rPr>
          <w:rFonts w:ascii="Arial" w:hAnsi="Arial" w:cs="Arial"/>
          <w:bCs/>
          <w:color w:val="000000"/>
        </w:rPr>
        <w:t xml:space="preserve">niniejszego dokumentu będą </w:t>
      </w:r>
      <w:r w:rsidRPr="004A455B">
        <w:rPr>
          <w:rFonts w:ascii="Arial" w:hAnsi="Arial" w:cs="Arial"/>
          <w:bCs/>
          <w:color w:val="000000"/>
        </w:rPr>
        <w:t xml:space="preserve">korzystać </w:t>
      </w:r>
      <w:r w:rsidR="00432E5E" w:rsidRPr="004A455B">
        <w:rPr>
          <w:rFonts w:ascii="Arial" w:hAnsi="Arial" w:cs="Arial"/>
          <w:bCs/>
          <w:color w:val="000000"/>
        </w:rPr>
        <w:t xml:space="preserve">gminy </w:t>
      </w:r>
      <w:r w:rsidR="006A7C5D" w:rsidRPr="004A455B">
        <w:rPr>
          <w:rFonts w:ascii="Arial" w:hAnsi="Arial" w:cs="Arial"/>
          <w:bCs/>
          <w:color w:val="000000"/>
        </w:rPr>
        <w:t xml:space="preserve">i inne podmioty </w:t>
      </w:r>
      <w:r w:rsidR="00432E5E" w:rsidRPr="004A455B">
        <w:rPr>
          <w:rFonts w:ascii="Arial" w:hAnsi="Arial" w:cs="Arial"/>
          <w:bCs/>
          <w:color w:val="000000"/>
        </w:rPr>
        <w:t>z terenu całej Polski, co </w:t>
      </w:r>
      <w:r w:rsidRPr="004A455B">
        <w:rPr>
          <w:rFonts w:ascii="Arial" w:hAnsi="Arial" w:cs="Arial"/>
          <w:bCs/>
          <w:color w:val="000000"/>
        </w:rPr>
        <w:t>przyczyni się do rozwoju form mieszkalnictwa wspomaganego na terenie kraju.</w:t>
      </w:r>
    </w:p>
    <w:p w:rsidR="00A11DF3" w:rsidRPr="004A455B" w:rsidRDefault="00A34CAB" w:rsidP="00F823B9">
      <w:pPr>
        <w:autoSpaceDE w:val="0"/>
        <w:autoSpaceDN w:val="0"/>
        <w:adjustRightInd w:val="0"/>
        <w:spacing w:before="240" w:after="0" w:line="276" w:lineRule="auto"/>
        <w:ind w:firstLine="709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Cele szczegółowe standardu to przede wszystkim</w:t>
      </w:r>
      <w:r w:rsidR="00A11DF3" w:rsidRPr="004A455B">
        <w:rPr>
          <w:rFonts w:ascii="Arial" w:hAnsi="Arial" w:cs="Arial"/>
          <w:bCs/>
          <w:color w:val="000000"/>
        </w:rPr>
        <w:t>:</w:t>
      </w:r>
    </w:p>
    <w:p w:rsidR="00A11DF3" w:rsidRPr="004A455B" w:rsidRDefault="001A6908" w:rsidP="004A455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zwiększenie dostępności do</w:t>
      </w:r>
      <w:r w:rsidR="002D142C" w:rsidRPr="004A455B">
        <w:rPr>
          <w:rFonts w:ascii="Arial" w:hAnsi="Arial" w:cs="Arial"/>
          <w:bCs/>
          <w:color w:val="000000"/>
        </w:rPr>
        <w:t xml:space="preserve"> mieszkań wspomaganych</w:t>
      </w:r>
      <w:r w:rsidR="00A11DF3" w:rsidRPr="004A455B">
        <w:rPr>
          <w:rFonts w:ascii="Arial" w:hAnsi="Arial" w:cs="Arial"/>
          <w:bCs/>
          <w:color w:val="000000"/>
        </w:rPr>
        <w:t xml:space="preserve"> dla osób </w:t>
      </w:r>
      <w:r w:rsidR="00A34CAB" w:rsidRPr="004A455B">
        <w:rPr>
          <w:rFonts w:ascii="Arial" w:hAnsi="Arial" w:cs="Arial"/>
          <w:bCs/>
          <w:color w:val="000000"/>
        </w:rPr>
        <w:t>z niepełnosprawnością fizyczną</w:t>
      </w:r>
    </w:p>
    <w:p w:rsidR="00B62E89" w:rsidRPr="004A455B" w:rsidRDefault="00B62E89" w:rsidP="004A455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zwiększenie zasobów lokalowych dostosowanych do potrzeb osób z niepełnosprawnością fizyczną</w:t>
      </w:r>
    </w:p>
    <w:p w:rsidR="006E43BD" w:rsidRPr="004A455B" w:rsidRDefault="00A11DF3" w:rsidP="004A455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zwiększenie liczby osób </w:t>
      </w:r>
      <w:r w:rsidR="00A34CAB" w:rsidRPr="004A455B">
        <w:rPr>
          <w:rFonts w:ascii="Arial" w:hAnsi="Arial" w:cs="Arial"/>
          <w:bCs/>
          <w:color w:val="000000"/>
        </w:rPr>
        <w:t xml:space="preserve">z niepełnosprawnością fizyczną </w:t>
      </w:r>
      <w:r w:rsidRPr="004A455B">
        <w:rPr>
          <w:rFonts w:ascii="Arial" w:hAnsi="Arial" w:cs="Arial"/>
          <w:bCs/>
          <w:color w:val="000000"/>
        </w:rPr>
        <w:t xml:space="preserve">objętych wsparciem </w:t>
      </w:r>
      <w:r w:rsidR="00F72913" w:rsidRPr="004A455B">
        <w:rPr>
          <w:rFonts w:ascii="Arial" w:hAnsi="Arial" w:cs="Arial"/>
          <w:bCs/>
          <w:color w:val="000000"/>
        </w:rPr>
        <w:t>w </w:t>
      </w:r>
      <w:r w:rsidR="00B62E89" w:rsidRPr="004A455B">
        <w:rPr>
          <w:rFonts w:ascii="Arial" w:hAnsi="Arial" w:cs="Arial"/>
          <w:bCs/>
          <w:color w:val="000000"/>
        </w:rPr>
        <w:t>społeczności lokalnej, zgodnym z katalogiem usług opisanym w punkcie 8.3</w:t>
      </w:r>
    </w:p>
    <w:p w:rsidR="001A6908" w:rsidRPr="004A455B" w:rsidRDefault="001A6908" w:rsidP="004A455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proofErr w:type="spellStart"/>
      <w:r w:rsidRPr="004A455B">
        <w:rPr>
          <w:rFonts w:ascii="Arial" w:hAnsi="Arial" w:cs="Arial"/>
          <w:bCs/>
          <w:color w:val="000000"/>
        </w:rPr>
        <w:t>deinstytucjonalizacja</w:t>
      </w:r>
      <w:proofErr w:type="spellEnd"/>
      <w:r w:rsidRPr="004A455B">
        <w:rPr>
          <w:rFonts w:ascii="Arial" w:hAnsi="Arial" w:cs="Arial"/>
          <w:bCs/>
          <w:color w:val="000000"/>
        </w:rPr>
        <w:t xml:space="preserve"> i indywidualizacja usług dedykowanych osobom</w:t>
      </w:r>
      <w:r w:rsidR="00F72913" w:rsidRPr="004A455B">
        <w:rPr>
          <w:rFonts w:ascii="Arial" w:hAnsi="Arial" w:cs="Arial"/>
          <w:bCs/>
          <w:color w:val="000000"/>
        </w:rPr>
        <w:t xml:space="preserve"> z </w:t>
      </w:r>
      <w:r w:rsidRPr="004A455B">
        <w:rPr>
          <w:rFonts w:ascii="Arial" w:hAnsi="Arial" w:cs="Arial"/>
          <w:bCs/>
          <w:color w:val="000000"/>
        </w:rPr>
        <w:t>niepełnosprawnością fizyczną</w:t>
      </w:r>
    </w:p>
    <w:p w:rsidR="00FF3E9C" w:rsidRDefault="00A851B8" w:rsidP="004A455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promocja </w:t>
      </w:r>
      <w:r w:rsidR="00B62E89" w:rsidRPr="004A455B">
        <w:rPr>
          <w:rFonts w:ascii="Arial" w:hAnsi="Arial" w:cs="Arial"/>
          <w:bCs/>
          <w:color w:val="000000"/>
        </w:rPr>
        <w:t xml:space="preserve">rozwiązań służących </w:t>
      </w:r>
      <w:r w:rsidRPr="004A455B">
        <w:rPr>
          <w:rFonts w:ascii="Arial" w:hAnsi="Arial" w:cs="Arial"/>
          <w:bCs/>
          <w:color w:val="000000"/>
        </w:rPr>
        <w:t>integracji osób z niepełnosprawnością ze społecznością lokalną.</w:t>
      </w:r>
    </w:p>
    <w:p w:rsidR="00A40D55" w:rsidRPr="00A40D55" w:rsidRDefault="00A40D55" w:rsidP="00A40D5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</w:p>
    <w:p w:rsidR="00A60FE3" w:rsidRPr="00A40D55" w:rsidRDefault="00A851B8" w:rsidP="00A40D5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480" w:after="0" w:line="276" w:lineRule="auto"/>
        <w:ind w:left="1077" w:hanging="357"/>
        <w:rPr>
          <w:rFonts w:ascii="Arial" w:hAnsi="Arial" w:cs="Arial"/>
          <w:b/>
          <w:bCs/>
          <w:color w:val="000000"/>
          <w:sz w:val="28"/>
          <w:szCs w:val="28"/>
        </w:rPr>
      </w:pPr>
      <w:r w:rsidRPr="00A40D55">
        <w:rPr>
          <w:rFonts w:ascii="Arial" w:hAnsi="Arial" w:cs="Arial"/>
          <w:b/>
          <w:bCs/>
          <w:color w:val="000000"/>
          <w:sz w:val="28"/>
          <w:szCs w:val="28"/>
        </w:rPr>
        <w:t>Zakres usługi</w:t>
      </w:r>
    </w:p>
    <w:p w:rsidR="00B20987" w:rsidRPr="004A455B" w:rsidRDefault="00B20987" w:rsidP="00A40D55">
      <w:pPr>
        <w:autoSpaceDE w:val="0"/>
        <w:autoSpaceDN w:val="0"/>
        <w:adjustRightInd w:val="0"/>
        <w:spacing w:before="240" w:after="0" w:line="276" w:lineRule="auto"/>
        <w:ind w:left="1077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Niniejszy standard swym zakresem obejmuje następujące zadania:</w:t>
      </w:r>
    </w:p>
    <w:p w:rsidR="00FF3E9C" w:rsidRPr="004A455B" w:rsidRDefault="00B20987" w:rsidP="004A45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lastRenderedPageBreak/>
        <w:t>Rekrutacja</w:t>
      </w:r>
      <w:r w:rsidR="00A60FE3" w:rsidRPr="004A455B">
        <w:rPr>
          <w:rFonts w:ascii="Arial" w:hAnsi="Arial" w:cs="Arial"/>
          <w:bCs/>
          <w:color w:val="000000"/>
        </w:rPr>
        <w:t xml:space="preserve"> </w:t>
      </w:r>
      <w:r w:rsidR="007A73AA" w:rsidRPr="004A455B">
        <w:rPr>
          <w:rFonts w:ascii="Arial" w:hAnsi="Arial" w:cs="Arial"/>
          <w:bCs/>
          <w:color w:val="000000"/>
        </w:rPr>
        <w:t xml:space="preserve">użytkownika mieszkania </w:t>
      </w:r>
      <w:r w:rsidR="00A60FE3" w:rsidRPr="004A455B">
        <w:rPr>
          <w:rFonts w:ascii="Arial" w:hAnsi="Arial" w:cs="Arial"/>
          <w:bCs/>
          <w:color w:val="000000"/>
        </w:rPr>
        <w:t>na podstawie</w:t>
      </w:r>
      <w:r w:rsidR="007C4528" w:rsidRPr="004A455B">
        <w:rPr>
          <w:rFonts w:ascii="Arial" w:hAnsi="Arial" w:cs="Arial"/>
          <w:bCs/>
          <w:color w:val="000000"/>
        </w:rPr>
        <w:t>: zgłoszenia indywidualnego</w:t>
      </w:r>
      <w:r w:rsidRPr="004A455B">
        <w:rPr>
          <w:rFonts w:ascii="Arial" w:hAnsi="Arial" w:cs="Arial"/>
          <w:bCs/>
          <w:color w:val="000000"/>
        </w:rPr>
        <w:t xml:space="preserve"> </w:t>
      </w:r>
      <w:r w:rsidR="00432E5E" w:rsidRPr="004A455B">
        <w:rPr>
          <w:rFonts w:ascii="Arial" w:hAnsi="Arial" w:cs="Arial"/>
          <w:bCs/>
          <w:color w:val="000000"/>
        </w:rPr>
        <w:t>(szczegółowo opisany w </w:t>
      </w:r>
      <w:r w:rsidR="00E76D29" w:rsidRPr="004A455B">
        <w:rPr>
          <w:rFonts w:ascii="Arial" w:hAnsi="Arial" w:cs="Arial"/>
          <w:bCs/>
          <w:color w:val="000000"/>
        </w:rPr>
        <w:t xml:space="preserve">dalszej części </w:t>
      </w:r>
      <w:r w:rsidR="00F57FA0" w:rsidRPr="004A455B">
        <w:rPr>
          <w:rFonts w:ascii="Arial" w:hAnsi="Arial" w:cs="Arial"/>
          <w:bCs/>
          <w:color w:val="000000"/>
        </w:rPr>
        <w:t xml:space="preserve">niniejszego </w:t>
      </w:r>
      <w:r w:rsidR="00E76D29" w:rsidRPr="004A455B">
        <w:rPr>
          <w:rFonts w:ascii="Arial" w:hAnsi="Arial" w:cs="Arial"/>
          <w:bCs/>
          <w:color w:val="000000"/>
        </w:rPr>
        <w:t>rozdziału)</w:t>
      </w:r>
      <w:r w:rsidR="007C4528" w:rsidRPr="004A455B">
        <w:rPr>
          <w:rFonts w:ascii="Arial" w:hAnsi="Arial" w:cs="Arial"/>
          <w:bCs/>
          <w:color w:val="000000"/>
        </w:rPr>
        <w:t>,</w:t>
      </w:r>
    </w:p>
    <w:p w:rsidR="005246AD" w:rsidRPr="004A455B" w:rsidRDefault="00100019" w:rsidP="004A45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Przeprowadzenie</w:t>
      </w:r>
      <w:r w:rsidR="005246AD" w:rsidRPr="004A455B">
        <w:rPr>
          <w:rFonts w:ascii="Arial" w:hAnsi="Arial" w:cs="Arial"/>
          <w:bCs/>
          <w:color w:val="000000"/>
        </w:rPr>
        <w:t xml:space="preserve"> Ro</w:t>
      </w:r>
      <w:r w:rsidR="007C4528" w:rsidRPr="004A455B">
        <w:rPr>
          <w:rFonts w:ascii="Arial" w:hAnsi="Arial" w:cs="Arial"/>
          <w:bCs/>
          <w:color w:val="000000"/>
        </w:rPr>
        <w:t>dzinnego Wywiadu Środowiskowego</w:t>
      </w:r>
      <w:r w:rsidR="00F51FC6" w:rsidRPr="004A455B">
        <w:rPr>
          <w:rFonts w:ascii="Arial" w:hAnsi="Arial" w:cs="Arial"/>
          <w:bCs/>
          <w:color w:val="000000"/>
        </w:rPr>
        <w:t xml:space="preserve"> oraz analizy ICF</w:t>
      </w:r>
      <w:r w:rsidR="005246AD" w:rsidRPr="004A455B">
        <w:rPr>
          <w:rFonts w:ascii="Arial" w:hAnsi="Arial" w:cs="Arial"/>
          <w:bCs/>
          <w:color w:val="000000"/>
        </w:rPr>
        <w:t xml:space="preserve"> przez Pracownika Socjalnego z właściwego Ośrodka Pomocy Społecznej</w:t>
      </w:r>
      <w:r w:rsidR="00A472CF" w:rsidRPr="004A455B">
        <w:rPr>
          <w:rStyle w:val="Odwoanieprzypisudolnego"/>
          <w:rFonts w:ascii="Arial" w:hAnsi="Arial" w:cs="Arial"/>
          <w:bCs/>
          <w:color w:val="000000"/>
        </w:rPr>
        <w:footnoteReference w:id="2"/>
      </w:r>
      <w:r w:rsidR="007C4528" w:rsidRPr="004A455B">
        <w:rPr>
          <w:rFonts w:ascii="Arial" w:hAnsi="Arial" w:cs="Arial"/>
          <w:bCs/>
          <w:color w:val="000000"/>
        </w:rPr>
        <w:t>,</w:t>
      </w:r>
    </w:p>
    <w:p w:rsidR="00100019" w:rsidRPr="004A455B" w:rsidRDefault="00100019" w:rsidP="004A45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Zawarcie Porozumienia z</w:t>
      </w:r>
      <w:r w:rsidR="007A73AA" w:rsidRPr="004A455B">
        <w:rPr>
          <w:rFonts w:ascii="Arial" w:hAnsi="Arial" w:cs="Arial"/>
          <w:bCs/>
          <w:color w:val="000000"/>
        </w:rPr>
        <w:t xml:space="preserve"> użytkownikiem mieszkania</w:t>
      </w:r>
      <w:r w:rsidRPr="004A455B">
        <w:rPr>
          <w:rFonts w:ascii="Arial" w:hAnsi="Arial" w:cs="Arial"/>
          <w:bCs/>
          <w:color w:val="000000"/>
        </w:rPr>
        <w:t>, przez koordynatora zadania</w:t>
      </w:r>
      <w:r w:rsidR="007C4528" w:rsidRPr="004A455B">
        <w:rPr>
          <w:rFonts w:ascii="Arial" w:hAnsi="Arial" w:cs="Arial"/>
          <w:bCs/>
          <w:color w:val="000000"/>
        </w:rPr>
        <w:t>,</w:t>
      </w:r>
    </w:p>
    <w:p w:rsidR="00AD6685" w:rsidRPr="004A455B" w:rsidRDefault="00AD6685" w:rsidP="004A45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Stworzenie Planu Pracy z</w:t>
      </w:r>
      <w:r w:rsidR="007A73AA" w:rsidRPr="004A455B">
        <w:rPr>
          <w:rFonts w:ascii="Arial" w:hAnsi="Arial" w:cs="Arial"/>
          <w:bCs/>
          <w:color w:val="000000"/>
        </w:rPr>
        <w:t xml:space="preserve"> użytkownikiem</w:t>
      </w:r>
      <w:r w:rsidRPr="004A455B">
        <w:rPr>
          <w:rFonts w:ascii="Arial" w:hAnsi="Arial" w:cs="Arial"/>
          <w:bCs/>
          <w:color w:val="000000"/>
        </w:rPr>
        <w:t>,</w:t>
      </w:r>
      <w:r w:rsidR="000C7465" w:rsidRPr="004A455B">
        <w:rPr>
          <w:rFonts w:ascii="Arial" w:hAnsi="Arial" w:cs="Arial"/>
          <w:bCs/>
          <w:color w:val="000000"/>
        </w:rPr>
        <w:t xml:space="preserve"> przez koordynatora zadania</w:t>
      </w:r>
      <w:r w:rsidR="00F57FA0" w:rsidRPr="004A455B">
        <w:rPr>
          <w:rFonts w:ascii="Arial" w:hAnsi="Arial" w:cs="Arial"/>
          <w:bCs/>
          <w:color w:val="000000"/>
        </w:rPr>
        <w:t xml:space="preserve"> we współpracy z pracownikiem socjalnym i asystentem</w:t>
      </w:r>
      <w:r w:rsidR="007C4528" w:rsidRPr="004A455B">
        <w:rPr>
          <w:rFonts w:ascii="Arial" w:hAnsi="Arial" w:cs="Arial"/>
          <w:bCs/>
          <w:color w:val="000000"/>
        </w:rPr>
        <w:t>,</w:t>
      </w:r>
    </w:p>
    <w:p w:rsidR="005246AD" w:rsidRPr="004A455B" w:rsidRDefault="005246AD" w:rsidP="004A45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Stworzenie gminnego zasobu mieszkaniowego, przeznaczonego na mieszkania wspomagane dla osób z niepełnosprawnością fizyczną</w:t>
      </w:r>
      <w:r w:rsidR="00EB41EC" w:rsidRPr="004A455B">
        <w:rPr>
          <w:rFonts w:ascii="Arial" w:hAnsi="Arial" w:cs="Arial"/>
          <w:bCs/>
          <w:color w:val="000000"/>
        </w:rPr>
        <w:t>,</w:t>
      </w:r>
    </w:p>
    <w:p w:rsidR="00A60FE3" w:rsidRPr="004A455B" w:rsidRDefault="005246AD" w:rsidP="004A45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Dostosowanie lokali mieszkalnych do potrzeb osób z niepełnosprawnością fizyczną</w:t>
      </w:r>
      <w:r w:rsidR="007C4528" w:rsidRPr="004A455B">
        <w:rPr>
          <w:rFonts w:ascii="Arial" w:hAnsi="Arial" w:cs="Arial"/>
          <w:bCs/>
          <w:color w:val="000000"/>
        </w:rPr>
        <w:t>,</w:t>
      </w:r>
      <w:r w:rsidRPr="004A455B">
        <w:rPr>
          <w:rFonts w:ascii="Arial" w:hAnsi="Arial" w:cs="Arial"/>
          <w:bCs/>
          <w:color w:val="000000"/>
        </w:rPr>
        <w:t xml:space="preserve">  </w:t>
      </w:r>
    </w:p>
    <w:p w:rsidR="00A60FE3" w:rsidRPr="004A455B" w:rsidRDefault="00B20987" w:rsidP="004A45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U</w:t>
      </w:r>
      <w:r w:rsidR="00A60FE3" w:rsidRPr="004A455B">
        <w:rPr>
          <w:rFonts w:ascii="Arial" w:hAnsi="Arial" w:cs="Arial"/>
          <w:bCs/>
          <w:color w:val="000000"/>
        </w:rPr>
        <w:t xml:space="preserve">dzielenie </w:t>
      </w:r>
      <w:r w:rsidR="00F04A34" w:rsidRPr="004A455B">
        <w:rPr>
          <w:rFonts w:ascii="Arial" w:hAnsi="Arial" w:cs="Arial"/>
        </w:rPr>
        <w:t>zakwaterowania w mieszkaniu na podstawie Porozumienia i umowy najmu sporządzonej  w oparciu o przepisy ustawy o ochronie praw lokatorów, mieszkaniowym zasobie gminy i o zmianie Kodeksu Cywilnego – w przypadku mieszkań wspomaganych – wspieranych pochodzących z zasobu mieszkaniowego danej gminy, przy uwzględnieniu kryteriów wynikających ze stanowionego przez poszczególne Rady Gmin prawa miejscowego w sprawie zasad wynajmowania lokali wchodzących w skład zasobu mieszkaniowego danej gminy lub na podstawie innego niż najem stosunku prawnego  w przypadku mieszkań wspomaganych treningowych oraz mieszkań pochodzących z innych niż gminne zasobów mieszkaniowych</w:t>
      </w:r>
      <w:r w:rsidR="007C4528" w:rsidRPr="004A455B">
        <w:rPr>
          <w:rFonts w:ascii="Arial" w:hAnsi="Arial" w:cs="Arial"/>
          <w:bCs/>
          <w:color w:val="000000"/>
        </w:rPr>
        <w:t>,</w:t>
      </w:r>
    </w:p>
    <w:p w:rsidR="00FF3E9C" w:rsidRPr="004A455B" w:rsidRDefault="00FF3E9C" w:rsidP="004A45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Prowadzenie pracy socjalnej z </w:t>
      </w:r>
      <w:r w:rsidR="00443F15" w:rsidRPr="004A455B">
        <w:rPr>
          <w:rFonts w:ascii="Arial" w:hAnsi="Arial" w:cs="Arial"/>
          <w:bCs/>
          <w:color w:val="000000"/>
        </w:rPr>
        <w:t>użytkownikiem usługi</w:t>
      </w:r>
      <w:r w:rsidR="007C4528" w:rsidRPr="004A455B">
        <w:rPr>
          <w:rFonts w:ascii="Arial" w:hAnsi="Arial" w:cs="Arial"/>
          <w:bCs/>
          <w:color w:val="000000"/>
        </w:rPr>
        <w:t>,</w:t>
      </w:r>
    </w:p>
    <w:p w:rsidR="00A60FE3" w:rsidRPr="004A455B" w:rsidRDefault="001A4265" w:rsidP="004A45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Wsparcie</w:t>
      </w:r>
      <w:r w:rsidR="005246AD" w:rsidRPr="004A455B">
        <w:rPr>
          <w:rFonts w:ascii="Arial" w:hAnsi="Arial" w:cs="Arial"/>
          <w:bCs/>
          <w:color w:val="000000"/>
        </w:rPr>
        <w:t xml:space="preserve"> socjalno-specjalistyczne</w:t>
      </w:r>
      <w:r w:rsidR="007C4528" w:rsidRPr="004A455B">
        <w:rPr>
          <w:rFonts w:ascii="Arial" w:hAnsi="Arial" w:cs="Arial"/>
          <w:bCs/>
          <w:color w:val="000000"/>
        </w:rPr>
        <w:t>,</w:t>
      </w:r>
      <w:r w:rsidR="005246AD" w:rsidRPr="004A455B">
        <w:rPr>
          <w:rFonts w:ascii="Arial" w:hAnsi="Arial" w:cs="Arial"/>
          <w:bCs/>
          <w:color w:val="000000"/>
        </w:rPr>
        <w:t xml:space="preserve"> zgodne z katalogiem usług zawartym w punkcie 8.3 niniejszego dokumentu</w:t>
      </w:r>
      <w:r w:rsidR="007C4528" w:rsidRPr="004A455B">
        <w:rPr>
          <w:rFonts w:ascii="Arial" w:hAnsi="Arial" w:cs="Arial"/>
          <w:bCs/>
          <w:color w:val="000000"/>
        </w:rPr>
        <w:t>,</w:t>
      </w:r>
    </w:p>
    <w:p w:rsidR="001A4265" w:rsidRPr="004A455B" w:rsidRDefault="001A4265" w:rsidP="004A45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Wsparcie </w:t>
      </w:r>
      <w:r w:rsidR="005246AD" w:rsidRPr="004A455B">
        <w:rPr>
          <w:rFonts w:ascii="Arial" w:hAnsi="Arial" w:cs="Arial"/>
          <w:bCs/>
          <w:color w:val="000000"/>
        </w:rPr>
        <w:t>w organizacji usług medycznych</w:t>
      </w:r>
      <w:r w:rsidR="007C4528" w:rsidRPr="004A455B">
        <w:rPr>
          <w:rFonts w:ascii="Arial" w:hAnsi="Arial" w:cs="Arial"/>
          <w:bCs/>
          <w:color w:val="000000"/>
        </w:rPr>
        <w:t>,</w:t>
      </w:r>
      <w:r w:rsidR="005246AD" w:rsidRPr="004A455B">
        <w:rPr>
          <w:rFonts w:ascii="Arial" w:hAnsi="Arial" w:cs="Arial"/>
          <w:bCs/>
          <w:color w:val="000000"/>
        </w:rPr>
        <w:t xml:space="preserve"> zgodn</w:t>
      </w:r>
      <w:r w:rsidR="00432E5E" w:rsidRPr="004A455B">
        <w:rPr>
          <w:rFonts w:ascii="Arial" w:hAnsi="Arial" w:cs="Arial"/>
          <w:bCs/>
          <w:color w:val="000000"/>
        </w:rPr>
        <w:t>e z katalogiem usług zawartym w </w:t>
      </w:r>
      <w:r w:rsidR="005246AD" w:rsidRPr="004A455B">
        <w:rPr>
          <w:rFonts w:ascii="Arial" w:hAnsi="Arial" w:cs="Arial"/>
          <w:bCs/>
          <w:color w:val="000000"/>
        </w:rPr>
        <w:t>punkcie 8.3 niniejszego dokumentu</w:t>
      </w:r>
      <w:r w:rsidR="007C4528" w:rsidRPr="004A455B">
        <w:rPr>
          <w:rFonts w:ascii="Arial" w:hAnsi="Arial" w:cs="Arial"/>
          <w:bCs/>
          <w:color w:val="000000"/>
        </w:rPr>
        <w:t>,</w:t>
      </w:r>
    </w:p>
    <w:p w:rsidR="005246AD" w:rsidRPr="004A455B" w:rsidRDefault="005246AD" w:rsidP="004A45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Wsparcie w organizacji usług z zakresu rehabilitacyjnego</w:t>
      </w:r>
      <w:r w:rsidR="007C4528" w:rsidRPr="004A455B">
        <w:rPr>
          <w:rFonts w:ascii="Arial" w:hAnsi="Arial" w:cs="Arial"/>
          <w:bCs/>
          <w:color w:val="000000"/>
        </w:rPr>
        <w:t>,</w:t>
      </w:r>
      <w:r w:rsidRPr="004A455B">
        <w:rPr>
          <w:rFonts w:ascii="Arial" w:hAnsi="Arial" w:cs="Arial"/>
          <w:bCs/>
          <w:color w:val="000000"/>
        </w:rPr>
        <w:t xml:space="preserve"> zgodne z katalogiem usług zawartym w punkcie 8.3 niniejszego dokumentu</w:t>
      </w:r>
      <w:r w:rsidR="007C4528" w:rsidRPr="004A455B">
        <w:rPr>
          <w:rFonts w:ascii="Arial" w:hAnsi="Arial" w:cs="Arial"/>
          <w:bCs/>
          <w:color w:val="000000"/>
        </w:rPr>
        <w:t>,</w:t>
      </w:r>
    </w:p>
    <w:p w:rsidR="005246AD" w:rsidRPr="004A455B" w:rsidRDefault="005246AD" w:rsidP="004A45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Wsparcie opiekuńcze zgodne z katalogiem usług zawartym w punkcie 8.3 niniejszego dokumentu</w:t>
      </w:r>
      <w:r w:rsidR="007C4528" w:rsidRPr="004A455B">
        <w:rPr>
          <w:rFonts w:ascii="Arial" w:hAnsi="Arial" w:cs="Arial"/>
          <w:bCs/>
          <w:color w:val="000000"/>
        </w:rPr>
        <w:t>,</w:t>
      </w:r>
    </w:p>
    <w:p w:rsidR="005246AD" w:rsidRPr="004A455B" w:rsidRDefault="005246AD" w:rsidP="004A45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Zarządzanie i koordynacja procesem realizacji standardu w gminie</w:t>
      </w:r>
      <w:r w:rsidR="007C4528" w:rsidRPr="004A455B">
        <w:rPr>
          <w:rFonts w:ascii="Arial" w:hAnsi="Arial" w:cs="Arial"/>
          <w:bCs/>
          <w:color w:val="000000"/>
        </w:rPr>
        <w:t>,</w:t>
      </w:r>
    </w:p>
    <w:p w:rsidR="00A60FE3" w:rsidRPr="004A455B" w:rsidRDefault="00FD333A" w:rsidP="004A45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R</w:t>
      </w:r>
      <w:r w:rsidR="00A60FE3" w:rsidRPr="004A455B">
        <w:rPr>
          <w:rFonts w:ascii="Arial" w:hAnsi="Arial" w:cs="Arial"/>
          <w:bCs/>
          <w:color w:val="000000"/>
        </w:rPr>
        <w:t xml:space="preserve">ealizowanie monitoringu postępów w procesie  </w:t>
      </w:r>
      <w:r w:rsidRPr="004A455B">
        <w:rPr>
          <w:rFonts w:ascii="Arial" w:hAnsi="Arial" w:cs="Arial"/>
          <w:bCs/>
          <w:color w:val="000000"/>
        </w:rPr>
        <w:t>reintegracji społ</w:t>
      </w:r>
      <w:r w:rsidR="00A472CF" w:rsidRPr="004A455B">
        <w:rPr>
          <w:rFonts w:ascii="Arial" w:hAnsi="Arial" w:cs="Arial"/>
          <w:bCs/>
          <w:color w:val="000000"/>
        </w:rPr>
        <w:t>ecznej i zawodowej, zgodnie z Porozumieniem</w:t>
      </w:r>
      <w:r w:rsidR="007C4528" w:rsidRPr="004A455B">
        <w:rPr>
          <w:rFonts w:ascii="Arial" w:hAnsi="Arial" w:cs="Arial"/>
          <w:bCs/>
          <w:color w:val="000000"/>
        </w:rPr>
        <w:t>,</w:t>
      </w:r>
    </w:p>
    <w:p w:rsidR="00FD333A" w:rsidRPr="00A40D55" w:rsidRDefault="00FD333A" w:rsidP="00A40D5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I</w:t>
      </w:r>
      <w:r w:rsidR="00A60FE3" w:rsidRPr="004A455B">
        <w:rPr>
          <w:rFonts w:ascii="Arial" w:hAnsi="Arial" w:cs="Arial"/>
          <w:bCs/>
          <w:color w:val="000000"/>
        </w:rPr>
        <w:t>nne formy wsparcia</w:t>
      </w:r>
      <w:r w:rsidR="007F0AD6" w:rsidRPr="004A455B">
        <w:rPr>
          <w:rFonts w:ascii="Arial" w:hAnsi="Arial" w:cs="Arial"/>
          <w:bCs/>
          <w:color w:val="000000"/>
        </w:rPr>
        <w:t xml:space="preserve"> dostępne na terenie gminy</w:t>
      </w:r>
      <w:r w:rsidRPr="004A455B">
        <w:rPr>
          <w:rFonts w:ascii="Arial" w:hAnsi="Arial" w:cs="Arial"/>
          <w:bCs/>
          <w:color w:val="000000"/>
        </w:rPr>
        <w:t>.</w:t>
      </w:r>
    </w:p>
    <w:p w:rsidR="00F72913" w:rsidRPr="004A455B" w:rsidRDefault="00FD333A" w:rsidP="00A40D55">
      <w:pPr>
        <w:autoSpaceDE w:val="0"/>
        <w:autoSpaceDN w:val="0"/>
        <w:adjustRightInd w:val="0"/>
        <w:spacing w:before="240" w:after="0" w:line="276" w:lineRule="auto"/>
        <w:ind w:firstLine="709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Część usług zawartych w standardzie jest opisana w d</w:t>
      </w:r>
      <w:r w:rsidR="00A851B8" w:rsidRPr="004A455B">
        <w:rPr>
          <w:rFonts w:ascii="Arial" w:hAnsi="Arial" w:cs="Arial"/>
          <w:bCs/>
          <w:color w:val="000000"/>
        </w:rPr>
        <w:t>wóch zakresach: minimalnym oraz optymalnym</w:t>
      </w:r>
      <w:r w:rsidRPr="004A455B">
        <w:rPr>
          <w:rFonts w:ascii="Arial" w:hAnsi="Arial" w:cs="Arial"/>
          <w:bCs/>
          <w:color w:val="000000"/>
        </w:rPr>
        <w:t xml:space="preserve">. Oznacza to, iż w przypadku niektórych usług nie można ich realizować poniżej </w:t>
      </w:r>
      <w:r w:rsidR="006A7C5D" w:rsidRPr="004A455B">
        <w:rPr>
          <w:rFonts w:ascii="Arial" w:hAnsi="Arial" w:cs="Arial"/>
          <w:bCs/>
          <w:color w:val="000000"/>
        </w:rPr>
        <w:t>określonego poziomu, a</w:t>
      </w:r>
      <w:r w:rsidRPr="004A455B">
        <w:rPr>
          <w:rFonts w:ascii="Arial" w:hAnsi="Arial" w:cs="Arial"/>
          <w:bCs/>
          <w:color w:val="000000"/>
        </w:rPr>
        <w:t xml:space="preserve"> najlepszy rezultat osiągają przy poziomie wyższym niż minimalny.   </w:t>
      </w:r>
    </w:p>
    <w:p w:rsidR="006868C4" w:rsidRPr="004A455B" w:rsidRDefault="00E76D29" w:rsidP="00FA546F">
      <w:pPr>
        <w:autoSpaceDE w:val="0"/>
        <w:autoSpaceDN w:val="0"/>
        <w:adjustRightInd w:val="0"/>
        <w:spacing w:before="360" w:after="0" w:line="276" w:lineRule="auto"/>
        <w:ind w:left="720"/>
        <w:rPr>
          <w:rFonts w:ascii="Arial" w:hAnsi="Arial" w:cs="Arial"/>
          <w:b/>
          <w:bCs/>
          <w:color w:val="000000"/>
        </w:rPr>
      </w:pPr>
      <w:r w:rsidRPr="004A455B">
        <w:rPr>
          <w:rFonts w:ascii="Arial" w:hAnsi="Arial" w:cs="Arial"/>
          <w:b/>
          <w:bCs/>
          <w:color w:val="000000"/>
        </w:rPr>
        <w:lastRenderedPageBreak/>
        <w:t xml:space="preserve">Szczegółowy opis procesu rekrutacji </w:t>
      </w:r>
      <w:r w:rsidR="00443F15" w:rsidRPr="004A455B">
        <w:rPr>
          <w:rFonts w:ascii="Arial" w:hAnsi="Arial" w:cs="Arial"/>
          <w:b/>
          <w:bCs/>
          <w:color w:val="000000"/>
        </w:rPr>
        <w:t>użytkownika mieszkania</w:t>
      </w:r>
      <w:r w:rsidRPr="004A455B">
        <w:rPr>
          <w:rFonts w:ascii="Arial" w:hAnsi="Arial" w:cs="Arial"/>
          <w:b/>
          <w:bCs/>
          <w:color w:val="000000"/>
        </w:rPr>
        <w:t>:</w:t>
      </w:r>
    </w:p>
    <w:p w:rsidR="00E76D29" w:rsidRPr="004A455B" w:rsidRDefault="00B74E05" w:rsidP="00FA546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240" w:after="0" w:line="276" w:lineRule="auto"/>
        <w:ind w:left="1066" w:hanging="357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Złożenie w gminie (bądź instytucji wybranej przez gminę) </w:t>
      </w:r>
      <w:r w:rsidR="008129CE" w:rsidRPr="004A455B">
        <w:rPr>
          <w:rFonts w:ascii="Arial" w:hAnsi="Arial" w:cs="Arial"/>
          <w:bCs/>
          <w:color w:val="000000"/>
        </w:rPr>
        <w:t xml:space="preserve">pisemnego </w:t>
      </w:r>
      <w:r w:rsidRPr="004A455B">
        <w:rPr>
          <w:rFonts w:ascii="Arial" w:hAnsi="Arial" w:cs="Arial"/>
          <w:bCs/>
          <w:color w:val="000000"/>
        </w:rPr>
        <w:t>wniosku</w:t>
      </w:r>
      <w:r w:rsidR="00E76D29" w:rsidRPr="004A455B">
        <w:rPr>
          <w:rFonts w:ascii="Arial" w:hAnsi="Arial" w:cs="Arial"/>
          <w:bCs/>
          <w:color w:val="000000"/>
        </w:rPr>
        <w:t xml:space="preserve"> przez osobę zainteresowaną, wraz z orzeczeniem o niepełnosprawności</w:t>
      </w:r>
      <w:r w:rsidRPr="004A455B">
        <w:rPr>
          <w:rFonts w:ascii="Arial" w:hAnsi="Arial" w:cs="Arial"/>
          <w:bCs/>
          <w:color w:val="000000"/>
        </w:rPr>
        <w:t>, lub innym dokumentem potwierdzającym niepełnosprawność</w:t>
      </w:r>
      <w:r w:rsidR="00B26F08" w:rsidRPr="004A455B">
        <w:rPr>
          <w:rStyle w:val="Odwoanieprzypisudolnego"/>
          <w:rFonts w:ascii="Arial" w:hAnsi="Arial" w:cs="Arial"/>
          <w:bCs/>
          <w:color w:val="000000"/>
        </w:rPr>
        <w:footnoteReference w:id="3"/>
      </w:r>
      <w:r w:rsidR="00E76D29" w:rsidRPr="004A455B">
        <w:rPr>
          <w:rFonts w:ascii="Arial" w:hAnsi="Arial" w:cs="Arial"/>
          <w:bCs/>
          <w:color w:val="000000"/>
        </w:rPr>
        <w:t>.</w:t>
      </w:r>
    </w:p>
    <w:p w:rsidR="00E76D29" w:rsidRPr="004A455B" w:rsidRDefault="00B74E05" w:rsidP="004A455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Przeprowadzenie Rodzinnego</w:t>
      </w:r>
      <w:r w:rsidR="00E76D29" w:rsidRPr="004A455B">
        <w:rPr>
          <w:rFonts w:ascii="Arial" w:hAnsi="Arial" w:cs="Arial"/>
          <w:bCs/>
          <w:color w:val="000000"/>
        </w:rPr>
        <w:t xml:space="preserve"> Wywiad</w:t>
      </w:r>
      <w:r w:rsidRPr="004A455B">
        <w:rPr>
          <w:rFonts w:ascii="Arial" w:hAnsi="Arial" w:cs="Arial"/>
          <w:bCs/>
          <w:color w:val="000000"/>
        </w:rPr>
        <w:t>u Środowiskowego</w:t>
      </w:r>
      <w:r w:rsidR="00E76D29" w:rsidRPr="004A455B">
        <w:rPr>
          <w:rFonts w:ascii="Arial" w:hAnsi="Arial" w:cs="Arial"/>
          <w:bCs/>
          <w:color w:val="000000"/>
        </w:rPr>
        <w:t xml:space="preserve"> przez Pracownika Socjalnego z właściwego Ośrodka Pomocy Społecznej</w:t>
      </w:r>
      <w:r w:rsidR="009738AC" w:rsidRPr="004A455B">
        <w:rPr>
          <w:rStyle w:val="Odwoanieprzypisudolnego"/>
          <w:rFonts w:ascii="Arial" w:hAnsi="Arial" w:cs="Arial"/>
          <w:bCs/>
          <w:color w:val="000000"/>
        </w:rPr>
        <w:footnoteReference w:id="4"/>
      </w:r>
      <w:r w:rsidR="00E76D29" w:rsidRPr="004A455B">
        <w:rPr>
          <w:rFonts w:ascii="Arial" w:hAnsi="Arial" w:cs="Arial"/>
          <w:bCs/>
          <w:color w:val="000000"/>
        </w:rPr>
        <w:t>.</w:t>
      </w:r>
    </w:p>
    <w:p w:rsidR="00B74E05" w:rsidRPr="004A455B" w:rsidRDefault="00B74E05" w:rsidP="004A455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4A455B">
        <w:rPr>
          <w:rFonts w:ascii="Arial" w:hAnsi="Arial" w:cs="Arial"/>
          <w:bCs/>
        </w:rPr>
        <w:t>Przeprowadze</w:t>
      </w:r>
      <w:r w:rsidR="009B57A0" w:rsidRPr="004A455B">
        <w:rPr>
          <w:rFonts w:ascii="Arial" w:hAnsi="Arial" w:cs="Arial"/>
          <w:bCs/>
        </w:rPr>
        <w:t xml:space="preserve">nie diagnozy za pomocą </w:t>
      </w:r>
      <w:r w:rsidR="0077271B" w:rsidRPr="004A455B">
        <w:rPr>
          <w:rFonts w:ascii="Arial" w:hAnsi="Arial" w:cs="Arial"/>
          <w:bCs/>
        </w:rPr>
        <w:t xml:space="preserve">ICF </w:t>
      </w:r>
      <w:r w:rsidR="00432E5E" w:rsidRPr="004A455B">
        <w:rPr>
          <w:rFonts w:ascii="Arial" w:hAnsi="Arial" w:cs="Arial"/>
          <w:bCs/>
        </w:rPr>
        <w:t>przez Pracownika Socjalnego z </w:t>
      </w:r>
      <w:r w:rsidR="0077271B" w:rsidRPr="004A455B">
        <w:rPr>
          <w:rFonts w:ascii="Arial" w:hAnsi="Arial" w:cs="Arial"/>
          <w:bCs/>
        </w:rPr>
        <w:t>właściwego Ośrodka Pomocy Społecznej</w:t>
      </w:r>
      <w:r w:rsidR="00B26F08" w:rsidRPr="004A455B">
        <w:rPr>
          <w:rStyle w:val="Odwoanieprzypisudolnego"/>
          <w:rFonts w:ascii="Arial" w:hAnsi="Arial" w:cs="Arial"/>
          <w:bCs/>
        </w:rPr>
        <w:footnoteReference w:id="5"/>
      </w:r>
      <w:r w:rsidR="0077271B" w:rsidRPr="004A455B">
        <w:rPr>
          <w:rFonts w:ascii="Arial" w:hAnsi="Arial" w:cs="Arial"/>
          <w:bCs/>
        </w:rPr>
        <w:t>.</w:t>
      </w:r>
    </w:p>
    <w:p w:rsidR="00E76D29" w:rsidRPr="004A455B" w:rsidRDefault="00B74E05" w:rsidP="004A455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Rozpatrzenie wnios</w:t>
      </w:r>
      <w:r w:rsidR="00E76D29" w:rsidRPr="004A455B">
        <w:rPr>
          <w:rFonts w:ascii="Arial" w:hAnsi="Arial" w:cs="Arial"/>
          <w:bCs/>
          <w:color w:val="000000"/>
        </w:rPr>
        <w:t>k</w:t>
      </w:r>
      <w:r w:rsidRPr="004A455B">
        <w:rPr>
          <w:rFonts w:ascii="Arial" w:hAnsi="Arial" w:cs="Arial"/>
          <w:bCs/>
          <w:color w:val="000000"/>
        </w:rPr>
        <w:t>u przez komisję</w:t>
      </w:r>
      <w:r w:rsidR="00E76D29" w:rsidRPr="004A455B">
        <w:rPr>
          <w:rFonts w:ascii="Arial" w:hAnsi="Arial" w:cs="Arial"/>
          <w:bCs/>
          <w:color w:val="000000"/>
        </w:rPr>
        <w:t xml:space="preserve"> w składzie</w:t>
      </w:r>
      <w:r w:rsidR="00AB6FB3" w:rsidRPr="004A455B">
        <w:rPr>
          <w:rFonts w:ascii="Arial" w:hAnsi="Arial" w:cs="Arial"/>
          <w:bCs/>
          <w:color w:val="000000"/>
        </w:rPr>
        <w:t xml:space="preserve"> minimum</w:t>
      </w:r>
      <w:r w:rsidR="00E76D29" w:rsidRPr="004A455B">
        <w:rPr>
          <w:rFonts w:ascii="Arial" w:hAnsi="Arial" w:cs="Arial"/>
          <w:bCs/>
          <w:color w:val="000000"/>
        </w:rPr>
        <w:t>:</w:t>
      </w:r>
    </w:p>
    <w:p w:rsidR="00E76D29" w:rsidRPr="004A455B" w:rsidRDefault="00AB6FB3" w:rsidP="004A455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Pracownik Ośrodka Pomocy Społecznej</w:t>
      </w:r>
    </w:p>
    <w:p w:rsidR="00AB6FB3" w:rsidRPr="004A455B" w:rsidRDefault="00AB6FB3" w:rsidP="004A455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Przedstawiciel wydziału zasobów komunalnych gminy</w:t>
      </w:r>
    </w:p>
    <w:p w:rsidR="00AB6FB3" w:rsidRPr="004A455B" w:rsidRDefault="00AB6FB3" w:rsidP="004A455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Przedstawiciel organizacji pozarządowej zajmującej się problematyką niepełnosprawności</w:t>
      </w:r>
      <w:r w:rsidR="007F0CAA" w:rsidRPr="004A455B">
        <w:rPr>
          <w:rStyle w:val="Odwoanieprzypisudolnego"/>
          <w:rFonts w:ascii="Arial" w:hAnsi="Arial" w:cs="Arial"/>
          <w:bCs/>
          <w:color w:val="000000"/>
        </w:rPr>
        <w:footnoteReference w:id="6"/>
      </w:r>
      <w:r w:rsidR="00E6442A" w:rsidRPr="004A455B">
        <w:rPr>
          <w:rFonts w:ascii="Arial" w:hAnsi="Arial" w:cs="Arial"/>
          <w:bCs/>
          <w:color w:val="000000"/>
        </w:rPr>
        <w:t>. Jeśli w gminie niema takiej organizacji, osoba ta może być zastąpiona przez przedstawiciela środowiska osób z niepełnosprawnością.</w:t>
      </w:r>
    </w:p>
    <w:p w:rsidR="00AB6FB3" w:rsidRPr="004A455B" w:rsidRDefault="00AB6FB3" w:rsidP="004A455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Dodatkowo (nieobligatoryjnie) w skład komisji mogą wejść inni specjaliści, których komisja uzna za potrzebnych,</w:t>
      </w:r>
    </w:p>
    <w:p w:rsidR="00AB6FB3" w:rsidRPr="004A455B" w:rsidRDefault="00AB6FB3" w:rsidP="00A40D5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0" w:line="276" w:lineRule="auto"/>
        <w:ind w:left="357" w:hanging="357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Komisja bada indywidualną sytuac</w:t>
      </w:r>
      <w:r w:rsidR="000D62A5" w:rsidRPr="004A455B">
        <w:rPr>
          <w:rFonts w:ascii="Arial" w:hAnsi="Arial" w:cs="Arial"/>
          <w:bCs/>
          <w:color w:val="000000"/>
        </w:rPr>
        <w:t xml:space="preserve">ję </w:t>
      </w:r>
      <w:r w:rsidR="00443F15" w:rsidRPr="004A455B">
        <w:rPr>
          <w:rFonts w:ascii="Arial" w:hAnsi="Arial" w:cs="Arial"/>
          <w:bCs/>
          <w:color w:val="000000"/>
        </w:rPr>
        <w:t>użytkownika mieszkania</w:t>
      </w:r>
      <w:r w:rsidR="000D62A5" w:rsidRPr="004A455B">
        <w:rPr>
          <w:rFonts w:ascii="Arial" w:hAnsi="Arial" w:cs="Arial"/>
          <w:bCs/>
          <w:color w:val="000000"/>
        </w:rPr>
        <w:t>, jego</w:t>
      </w:r>
      <w:r w:rsidRPr="004A455B">
        <w:rPr>
          <w:rFonts w:ascii="Arial" w:hAnsi="Arial" w:cs="Arial"/>
          <w:bCs/>
          <w:color w:val="000000"/>
        </w:rPr>
        <w:t xml:space="preserve"> możliwości finansowe, sytuację zdrowotną, rodzinną i społeczną.</w:t>
      </w:r>
    </w:p>
    <w:p w:rsidR="00F51FC6" w:rsidRPr="004A455B" w:rsidRDefault="00EB41EC" w:rsidP="004A455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Komisja rozpoznaje czy </w:t>
      </w:r>
      <w:r w:rsidR="00443F15" w:rsidRPr="004A455B">
        <w:rPr>
          <w:rFonts w:ascii="Arial" w:hAnsi="Arial" w:cs="Arial"/>
          <w:bCs/>
          <w:color w:val="000000"/>
        </w:rPr>
        <w:t xml:space="preserve">użytkownikowi mieszkania </w:t>
      </w:r>
      <w:r w:rsidRPr="004A455B">
        <w:rPr>
          <w:rFonts w:ascii="Arial" w:hAnsi="Arial" w:cs="Arial"/>
          <w:bCs/>
          <w:color w:val="000000"/>
        </w:rPr>
        <w:t>potrzebne jest mieszkanie treningowe (na czas określony) bądź</w:t>
      </w:r>
      <w:r w:rsidR="00B26F08" w:rsidRPr="004A455B">
        <w:rPr>
          <w:rFonts w:ascii="Arial" w:hAnsi="Arial" w:cs="Arial"/>
          <w:bCs/>
          <w:color w:val="000000"/>
        </w:rPr>
        <w:t xml:space="preserve"> wspierane</w:t>
      </w:r>
      <w:r w:rsidRPr="004A455B">
        <w:rPr>
          <w:rFonts w:ascii="Arial" w:hAnsi="Arial" w:cs="Arial"/>
          <w:bCs/>
          <w:color w:val="000000"/>
        </w:rPr>
        <w:t>.</w:t>
      </w:r>
      <w:r w:rsidR="00F51FC6" w:rsidRPr="004A455B">
        <w:rPr>
          <w:rFonts w:ascii="Arial" w:hAnsi="Arial" w:cs="Arial"/>
          <w:bCs/>
          <w:color w:val="000000"/>
        </w:rPr>
        <w:t xml:space="preserve"> </w:t>
      </w:r>
    </w:p>
    <w:p w:rsidR="00EB41EC" w:rsidRPr="004A455B" w:rsidRDefault="00F51FC6" w:rsidP="004A455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W przypadku rozpoznania potrzeby mieszkania treningowego, Komisja podejmuje decyzję o okresie na jaki mieszkanie powinno zostać przyznane.</w:t>
      </w:r>
    </w:p>
    <w:p w:rsidR="00AB6FB3" w:rsidRPr="004A455B" w:rsidRDefault="0077271B" w:rsidP="004A455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Komisja rekomenduje do</w:t>
      </w:r>
      <w:r w:rsidR="00AB6FB3" w:rsidRPr="004A455B">
        <w:rPr>
          <w:rFonts w:ascii="Arial" w:hAnsi="Arial" w:cs="Arial"/>
          <w:bCs/>
          <w:color w:val="000000"/>
        </w:rPr>
        <w:t xml:space="preserve"> ewe</w:t>
      </w:r>
      <w:r w:rsidRPr="004A455B">
        <w:rPr>
          <w:rFonts w:ascii="Arial" w:hAnsi="Arial" w:cs="Arial"/>
          <w:bCs/>
          <w:color w:val="000000"/>
        </w:rPr>
        <w:t>ntualnego przyznania, bądź nie przyznania</w:t>
      </w:r>
      <w:r w:rsidR="00AB6FB3" w:rsidRPr="004A455B">
        <w:rPr>
          <w:rFonts w:ascii="Arial" w:hAnsi="Arial" w:cs="Arial"/>
          <w:bCs/>
          <w:color w:val="000000"/>
        </w:rPr>
        <w:t xml:space="preserve"> mieszkania wspomaganego</w:t>
      </w:r>
      <w:r w:rsidR="00443F15" w:rsidRPr="004A455B">
        <w:rPr>
          <w:rFonts w:ascii="Arial" w:hAnsi="Arial" w:cs="Arial"/>
          <w:bCs/>
          <w:color w:val="000000"/>
        </w:rPr>
        <w:t xml:space="preserve"> użytkownikowi</w:t>
      </w:r>
      <w:r w:rsidR="00B74E05" w:rsidRPr="004A455B">
        <w:rPr>
          <w:rFonts w:ascii="Arial" w:hAnsi="Arial" w:cs="Arial"/>
          <w:bCs/>
          <w:color w:val="000000"/>
        </w:rPr>
        <w:t>, którą zatwierdza</w:t>
      </w:r>
      <w:r w:rsidR="00AB6FB3" w:rsidRPr="004A455B">
        <w:rPr>
          <w:rFonts w:ascii="Arial" w:hAnsi="Arial" w:cs="Arial"/>
          <w:bCs/>
          <w:color w:val="000000"/>
        </w:rPr>
        <w:t xml:space="preserve"> Wójt/Burmistrz/Prezydent gminy, bądź inna osoba przez niego upoważniona</w:t>
      </w:r>
      <w:r w:rsidR="00450E39" w:rsidRPr="004A455B">
        <w:rPr>
          <w:rStyle w:val="Odwoanieprzypisudolnego"/>
          <w:rFonts w:ascii="Arial" w:hAnsi="Arial" w:cs="Arial"/>
          <w:bCs/>
          <w:color w:val="000000"/>
        </w:rPr>
        <w:footnoteReference w:id="7"/>
      </w:r>
      <w:r w:rsidR="00EB41EC" w:rsidRPr="004A455B">
        <w:rPr>
          <w:rFonts w:ascii="Arial" w:hAnsi="Arial" w:cs="Arial"/>
          <w:bCs/>
          <w:color w:val="000000"/>
        </w:rPr>
        <w:t>.</w:t>
      </w:r>
    </w:p>
    <w:p w:rsidR="006868C4" w:rsidRPr="004A455B" w:rsidRDefault="00F77095" w:rsidP="004A455B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Równocześnie należy zauważyć, że w przypadku pobytu okresowego w związku z </w:t>
      </w:r>
      <w:r w:rsidRPr="004A455B">
        <w:rPr>
          <w:rFonts w:ascii="Arial" w:hAnsi="Arial" w:cs="Arial"/>
        </w:rPr>
        <w:t xml:space="preserve">potrzebą zapewnienia opieki w zastępstwie za opiekunów faktycznych osoby niepełnosprawnej nie stosuje się wskazanego wyżej procesu rekrutacji. </w:t>
      </w:r>
    </w:p>
    <w:p w:rsidR="00C84602" w:rsidRPr="00A40D55" w:rsidRDefault="00201F66" w:rsidP="004A45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A40D55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Rezultat usługi</w:t>
      </w:r>
    </w:p>
    <w:p w:rsidR="00C84602" w:rsidRPr="004A455B" w:rsidRDefault="00201F66" w:rsidP="00A40D55">
      <w:pPr>
        <w:autoSpaceDE w:val="0"/>
        <w:autoSpaceDN w:val="0"/>
        <w:adjustRightInd w:val="0"/>
        <w:spacing w:before="240" w:after="0" w:line="276" w:lineRule="auto"/>
        <w:ind w:left="709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Rezultatem  niniejszego standardu i usług w nim opisanych będzie:</w:t>
      </w:r>
    </w:p>
    <w:p w:rsidR="00201F66" w:rsidRPr="004A455B" w:rsidRDefault="00201F66" w:rsidP="004A455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Wzrost liczby gminnych jednostek samorządu terytorialnego</w:t>
      </w:r>
      <w:r w:rsidR="00B26F08" w:rsidRPr="004A455B">
        <w:rPr>
          <w:rFonts w:ascii="Arial" w:hAnsi="Arial" w:cs="Arial"/>
          <w:bCs/>
          <w:color w:val="000000"/>
        </w:rPr>
        <w:t xml:space="preserve"> i innych podmiotów</w:t>
      </w:r>
      <w:r w:rsidRPr="004A455B">
        <w:rPr>
          <w:rFonts w:ascii="Arial" w:hAnsi="Arial" w:cs="Arial"/>
          <w:bCs/>
          <w:color w:val="000000"/>
        </w:rPr>
        <w:t xml:space="preserve">, wdrażających </w:t>
      </w:r>
      <w:r w:rsidR="00432E5E" w:rsidRPr="004A455B">
        <w:rPr>
          <w:rFonts w:ascii="Arial" w:hAnsi="Arial" w:cs="Arial"/>
          <w:bCs/>
          <w:color w:val="000000"/>
        </w:rPr>
        <w:t>standardy w </w:t>
      </w:r>
      <w:r w:rsidRPr="004A455B">
        <w:rPr>
          <w:rFonts w:ascii="Arial" w:hAnsi="Arial" w:cs="Arial"/>
          <w:bCs/>
          <w:color w:val="000000"/>
        </w:rPr>
        <w:t xml:space="preserve">obszarze </w:t>
      </w:r>
      <w:proofErr w:type="spellStart"/>
      <w:r w:rsidRPr="004A455B">
        <w:rPr>
          <w:rFonts w:ascii="Arial" w:hAnsi="Arial" w:cs="Arial"/>
          <w:bCs/>
          <w:color w:val="000000"/>
        </w:rPr>
        <w:t>deinstytucjonalizacji</w:t>
      </w:r>
      <w:proofErr w:type="spellEnd"/>
      <w:r w:rsidR="00B26F08" w:rsidRPr="004A455B">
        <w:rPr>
          <w:rFonts w:ascii="Arial" w:hAnsi="Arial" w:cs="Arial"/>
          <w:bCs/>
          <w:color w:val="000000"/>
        </w:rPr>
        <w:t>,</w:t>
      </w:r>
    </w:p>
    <w:p w:rsidR="00201F66" w:rsidRPr="004A455B" w:rsidRDefault="00201F66" w:rsidP="004A455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Wzrost liczby mieszkań wspomaganych z przeznaczeniem dla osób z niepełnosprawnością fizyczną, </w:t>
      </w:r>
    </w:p>
    <w:p w:rsidR="0022481C" w:rsidRPr="004A455B" w:rsidRDefault="00201F66" w:rsidP="004A455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Zmniejszenie zjawiska wykluczenia mieszkaniowego </w:t>
      </w:r>
      <w:r w:rsidR="0022481C" w:rsidRPr="004A455B">
        <w:rPr>
          <w:rFonts w:ascii="Arial" w:hAnsi="Arial" w:cs="Arial"/>
          <w:bCs/>
          <w:color w:val="000000"/>
        </w:rPr>
        <w:t xml:space="preserve">pośród osób z niepełnosprawnością fizyczną, </w:t>
      </w:r>
    </w:p>
    <w:p w:rsidR="0022481C" w:rsidRPr="004A455B" w:rsidRDefault="0022481C" w:rsidP="004A455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Poprawa warunków lokalowych osób z niepełnosprawnością fizyczną</w:t>
      </w:r>
      <w:r w:rsidR="00B26F08" w:rsidRPr="004A455B">
        <w:rPr>
          <w:rFonts w:ascii="Arial" w:hAnsi="Arial" w:cs="Arial"/>
          <w:bCs/>
          <w:color w:val="000000"/>
        </w:rPr>
        <w:t>,</w:t>
      </w:r>
    </w:p>
    <w:p w:rsidR="00766FF5" w:rsidRPr="004A455B" w:rsidRDefault="0022481C" w:rsidP="004A455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Poprawa funkcjonowania </w:t>
      </w:r>
      <w:r w:rsidR="00E31B49" w:rsidRPr="004A455B">
        <w:rPr>
          <w:rFonts w:ascii="Arial" w:hAnsi="Arial" w:cs="Arial"/>
          <w:bCs/>
          <w:color w:val="000000"/>
        </w:rPr>
        <w:t xml:space="preserve">społecznego </w:t>
      </w:r>
      <w:r w:rsidRPr="004A455B">
        <w:rPr>
          <w:rFonts w:ascii="Arial" w:hAnsi="Arial" w:cs="Arial"/>
          <w:bCs/>
          <w:color w:val="000000"/>
        </w:rPr>
        <w:t>osób z niepełnosprawnością fiz</w:t>
      </w:r>
      <w:r w:rsidR="00B26F08" w:rsidRPr="004A455B">
        <w:rPr>
          <w:rFonts w:ascii="Arial" w:hAnsi="Arial" w:cs="Arial"/>
          <w:bCs/>
          <w:color w:val="000000"/>
        </w:rPr>
        <w:t>yczną,</w:t>
      </w:r>
    </w:p>
    <w:p w:rsidR="0022481C" w:rsidRPr="004A455B" w:rsidRDefault="0022481C" w:rsidP="004A455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Poprawa dostępności wsparcia dla osób z niepełnosprawnością fizyczną</w:t>
      </w:r>
      <w:r w:rsidR="00432E5E" w:rsidRPr="004A455B">
        <w:rPr>
          <w:rFonts w:ascii="Arial" w:hAnsi="Arial" w:cs="Arial"/>
          <w:bCs/>
          <w:color w:val="000000"/>
        </w:rPr>
        <w:t xml:space="preserve"> (zgodnie z </w:t>
      </w:r>
      <w:r w:rsidR="00766FF5" w:rsidRPr="004A455B">
        <w:rPr>
          <w:rFonts w:ascii="Arial" w:hAnsi="Arial" w:cs="Arial"/>
          <w:bCs/>
          <w:color w:val="000000"/>
        </w:rPr>
        <w:t>katalogiem w punkcie 8.3)</w:t>
      </w:r>
      <w:r w:rsidR="00B26F08" w:rsidRPr="004A455B">
        <w:rPr>
          <w:rFonts w:ascii="Arial" w:hAnsi="Arial" w:cs="Arial"/>
          <w:bCs/>
          <w:color w:val="000000"/>
        </w:rPr>
        <w:t>,</w:t>
      </w:r>
    </w:p>
    <w:p w:rsidR="00C7478A" w:rsidRPr="004A455B" w:rsidRDefault="00527485" w:rsidP="004A455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P</w:t>
      </w:r>
      <w:r w:rsidR="00C7478A" w:rsidRPr="004A455B">
        <w:rPr>
          <w:rFonts w:ascii="Arial" w:hAnsi="Arial" w:cs="Arial"/>
          <w:bCs/>
          <w:color w:val="000000"/>
        </w:rPr>
        <w:t xml:space="preserve">odwyższenie poziomu umiejętności </w:t>
      </w:r>
      <w:r w:rsidRPr="004A455B">
        <w:rPr>
          <w:rFonts w:ascii="Arial" w:hAnsi="Arial" w:cs="Arial"/>
          <w:bCs/>
          <w:color w:val="000000"/>
        </w:rPr>
        <w:t xml:space="preserve">społecznych </w:t>
      </w:r>
      <w:r w:rsidR="00C7478A" w:rsidRPr="004A455B">
        <w:rPr>
          <w:rFonts w:ascii="Arial" w:hAnsi="Arial" w:cs="Arial"/>
          <w:bCs/>
          <w:color w:val="000000"/>
        </w:rPr>
        <w:t>osób objętych wsparciem</w:t>
      </w:r>
      <w:r w:rsidR="00432E5E" w:rsidRPr="004A455B">
        <w:rPr>
          <w:rFonts w:ascii="Arial" w:hAnsi="Arial" w:cs="Arial"/>
          <w:bCs/>
          <w:color w:val="000000"/>
        </w:rPr>
        <w:t>, zgodnie z </w:t>
      </w:r>
      <w:r w:rsidR="00766FF5" w:rsidRPr="004A455B">
        <w:rPr>
          <w:rFonts w:ascii="Arial" w:hAnsi="Arial" w:cs="Arial"/>
          <w:bCs/>
          <w:color w:val="000000"/>
        </w:rPr>
        <w:t>katalogiem w punkcie 8.3</w:t>
      </w:r>
      <w:r w:rsidR="00B26F08" w:rsidRPr="004A455B">
        <w:rPr>
          <w:rFonts w:ascii="Arial" w:hAnsi="Arial" w:cs="Arial"/>
          <w:bCs/>
          <w:color w:val="000000"/>
        </w:rPr>
        <w:t>,</w:t>
      </w:r>
    </w:p>
    <w:p w:rsidR="00E31B49" w:rsidRPr="004A455B" w:rsidRDefault="00E31B49" w:rsidP="004A455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Zwiększenie samodzielności osób z niepełnosprawnością fizyczną</w:t>
      </w:r>
      <w:r w:rsidR="00B26F08" w:rsidRPr="004A455B">
        <w:rPr>
          <w:rFonts w:ascii="Arial" w:hAnsi="Arial" w:cs="Arial"/>
          <w:bCs/>
          <w:color w:val="000000"/>
        </w:rPr>
        <w:t>,</w:t>
      </w:r>
    </w:p>
    <w:p w:rsidR="00E31B49" w:rsidRPr="004A455B" w:rsidRDefault="00E31B49" w:rsidP="004A455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Zmniejszenie liczby osób z niepełnosprawnością fizyczną </w:t>
      </w:r>
      <w:r w:rsidR="00432E5E" w:rsidRPr="004A455B">
        <w:rPr>
          <w:rFonts w:ascii="Arial" w:hAnsi="Arial" w:cs="Arial"/>
          <w:bCs/>
          <w:color w:val="000000"/>
        </w:rPr>
        <w:t>przebywających w instytucjach i </w:t>
      </w:r>
      <w:r w:rsidRPr="004A455B">
        <w:rPr>
          <w:rFonts w:ascii="Arial" w:hAnsi="Arial" w:cs="Arial"/>
          <w:bCs/>
          <w:color w:val="000000"/>
        </w:rPr>
        <w:t>ośrodkach dla nich przeznaczonych</w:t>
      </w:r>
      <w:r w:rsidR="00B26F08" w:rsidRPr="004A455B">
        <w:rPr>
          <w:rFonts w:ascii="Arial" w:hAnsi="Arial" w:cs="Arial"/>
          <w:bCs/>
          <w:color w:val="000000"/>
        </w:rPr>
        <w:t>,</w:t>
      </w:r>
    </w:p>
    <w:p w:rsidR="00766FF5" w:rsidRPr="004A455B" w:rsidRDefault="00766FF5" w:rsidP="004A455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Zwiększenie liczby osób z niepełnosprawnością fizyczną przebywających w środowisku lokalnym.</w:t>
      </w:r>
    </w:p>
    <w:p w:rsidR="00A72E3C" w:rsidRPr="004A455B" w:rsidRDefault="00A72E3C" w:rsidP="00A40D55">
      <w:pPr>
        <w:autoSpaceDE w:val="0"/>
        <w:autoSpaceDN w:val="0"/>
        <w:adjustRightInd w:val="0"/>
        <w:spacing w:before="240" w:after="0" w:line="276" w:lineRule="auto"/>
        <w:ind w:firstLine="709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Zakłada się, iż rezultaty standardu będą długofalowe i przełożą się na trwałe zmiany, zarówno w podejściu jednostek samorządu terytorialnego do problematyki niepełnosprawności, jak również podn</w:t>
      </w:r>
      <w:r w:rsidR="00734110" w:rsidRPr="004A455B">
        <w:rPr>
          <w:rFonts w:ascii="Arial" w:hAnsi="Arial" w:cs="Arial"/>
          <w:bCs/>
          <w:color w:val="000000"/>
        </w:rPr>
        <w:t xml:space="preserve">oszeniu </w:t>
      </w:r>
      <w:r w:rsidRPr="004A455B">
        <w:rPr>
          <w:rFonts w:ascii="Arial" w:hAnsi="Arial" w:cs="Arial"/>
          <w:bCs/>
          <w:color w:val="000000"/>
        </w:rPr>
        <w:t xml:space="preserve">jakości życia osób </w:t>
      </w:r>
      <w:r w:rsidR="00766FF5" w:rsidRPr="004A455B">
        <w:rPr>
          <w:rFonts w:ascii="Arial" w:hAnsi="Arial" w:cs="Arial"/>
          <w:bCs/>
          <w:color w:val="000000"/>
        </w:rPr>
        <w:t>z</w:t>
      </w:r>
      <w:r w:rsidR="00734110" w:rsidRPr="004A455B">
        <w:rPr>
          <w:rFonts w:ascii="Arial" w:hAnsi="Arial" w:cs="Arial"/>
          <w:bCs/>
          <w:color w:val="000000"/>
        </w:rPr>
        <w:t xml:space="preserve"> niepełnosprawności</w:t>
      </w:r>
      <w:r w:rsidR="00766FF5" w:rsidRPr="004A455B">
        <w:rPr>
          <w:rFonts w:ascii="Arial" w:hAnsi="Arial" w:cs="Arial"/>
          <w:bCs/>
          <w:color w:val="000000"/>
        </w:rPr>
        <w:t>ą fizyczną</w:t>
      </w:r>
      <w:r w:rsidRPr="004A455B">
        <w:rPr>
          <w:rFonts w:ascii="Arial" w:hAnsi="Arial" w:cs="Arial"/>
          <w:bCs/>
          <w:color w:val="000000"/>
        </w:rPr>
        <w:t>.</w:t>
      </w:r>
    </w:p>
    <w:p w:rsidR="00ED186C" w:rsidRPr="004A455B" w:rsidRDefault="00ED186C" w:rsidP="004A455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</w:p>
    <w:p w:rsidR="00ED186C" w:rsidRPr="004A455B" w:rsidRDefault="00ED186C" w:rsidP="004A455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</w:p>
    <w:p w:rsidR="00C41613" w:rsidRPr="004A455B" w:rsidRDefault="00C41613" w:rsidP="004A455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</w:p>
    <w:p w:rsidR="00C41613" w:rsidRPr="004A455B" w:rsidRDefault="00C41613" w:rsidP="004A455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</w:p>
    <w:p w:rsidR="00E02836" w:rsidRPr="004A455B" w:rsidRDefault="00E02836" w:rsidP="004A455B">
      <w:pPr>
        <w:rPr>
          <w:rFonts w:ascii="Arial" w:hAnsi="Arial" w:cs="Arial"/>
          <w:b/>
        </w:rPr>
      </w:pPr>
      <w:r w:rsidRPr="004A455B">
        <w:rPr>
          <w:rFonts w:ascii="Arial" w:hAnsi="Arial" w:cs="Arial"/>
          <w:b/>
        </w:rPr>
        <w:br w:type="page"/>
      </w:r>
    </w:p>
    <w:p w:rsidR="00C41613" w:rsidRPr="00A40D55" w:rsidRDefault="00C41613" w:rsidP="004A45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A40D55">
        <w:rPr>
          <w:rFonts w:ascii="Arial" w:hAnsi="Arial" w:cs="Arial"/>
          <w:b/>
          <w:sz w:val="28"/>
          <w:szCs w:val="28"/>
        </w:rPr>
        <w:lastRenderedPageBreak/>
        <w:t>Kadra – kwalifikacje i kompetencje osób</w:t>
      </w:r>
    </w:p>
    <w:p w:rsidR="008977EF" w:rsidRPr="004A455B" w:rsidRDefault="008977EF" w:rsidP="00A40D55">
      <w:pPr>
        <w:autoSpaceDE w:val="0"/>
        <w:autoSpaceDN w:val="0"/>
        <w:adjustRightInd w:val="0"/>
        <w:spacing w:before="240" w:after="0" w:line="276" w:lineRule="auto"/>
        <w:ind w:firstLine="709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Osoby administrujące mieszkaniami oraz te, które pr</w:t>
      </w:r>
      <w:r w:rsidR="00F72913" w:rsidRPr="004A455B">
        <w:rPr>
          <w:rFonts w:ascii="Arial" w:hAnsi="Arial" w:cs="Arial"/>
          <w:bCs/>
          <w:color w:val="000000"/>
        </w:rPr>
        <w:t>acują bezpośrednio z </w:t>
      </w:r>
      <w:r w:rsidR="00F1178B" w:rsidRPr="004A455B">
        <w:rPr>
          <w:rFonts w:ascii="Arial" w:hAnsi="Arial" w:cs="Arial"/>
          <w:bCs/>
          <w:color w:val="000000"/>
        </w:rPr>
        <w:t>mieszkańcami</w:t>
      </w:r>
      <w:r w:rsidRPr="004A455B">
        <w:rPr>
          <w:rFonts w:ascii="Arial" w:hAnsi="Arial" w:cs="Arial"/>
          <w:bCs/>
          <w:color w:val="000000"/>
        </w:rPr>
        <w:t>, powinny tworzyć spójny zespół, skutecznie</w:t>
      </w:r>
      <w:r w:rsidR="00F1178B" w:rsidRPr="004A455B">
        <w:rPr>
          <w:rFonts w:ascii="Arial" w:hAnsi="Arial" w:cs="Arial"/>
          <w:bCs/>
          <w:color w:val="000000"/>
        </w:rPr>
        <w:t xml:space="preserve"> </w:t>
      </w:r>
      <w:r w:rsidRPr="004A455B">
        <w:rPr>
          <w:rFonts w:ascii="Arial" w:hAnsi="Arial" w:cs="Arial"/>
          <w:bCs/>
          <w:color w:val="000000"/>
        </w:rPr>
        <w:t>realizujący określone</w:t>
      </w:r>
      <w:r w:rsidR="00F72913" w:rsidRPr="004A455B">
        <w:rPr>
          <w:rFonts w:ascii="Arial" w:hAnsi="Arial" w:cs="Arial"/>
          <w:bCs/>
          <w:color w:val="000000"/>
        </w:rPr>
        <w:t xml:space="preserve"> usługi na </w:t>
      </w:r>
      <w:r w:rsidR="00F1178B" w:rsidRPr="004A455B">
        <w:rPr>
          <w:rFonts w:ascii="Arial" w:hAnsi="Arial" w:cs="Arial"/>
          <w:bCs/>
          <w:color w:val="000000"/>
        </w:rPr>
        <w:t>rzecz osób z niepełnosprawnością fizyczną</w:t>
      </w:r>
      <w:r w:rsidRPr="004A455B">
        <w:rPr>
          <w:rFonts w:ascii="Arial" w:hAnsi="Arial" w:cs="Arial"/>
          <w:bCs/>
          <w:color w:val="000000"/>
        </w:rPr>
        <w:t>.</w:t>
      </w:r>
    </w:p>
    <w:p w:rsidR="006631A0" w:rsidRPr="00FA546F" w:rsidRDefault="00546AAE" w:rsidP="00FA546F">
      <w:pPr>
        <w:autoSpaceDE w:val="0"/>
        <w:autoSpaceDN w:val="0"/>
        <w:adjustRightInd w:val="0"/>
        <w:spacing w:before="480" w:after="0" w:line="276" w:lineRule="auto"/>
        <w:ind w:firstLine="709"/>
        <w:rPr>
          <w:rFonts w:ascii="Arial" w:hAnsi="Arial" w:cs="Arial"/>
          <w:b/>
          <w:bCs/>
          <w:color w:val="000000"/>
          <w:sz w:val="24"/>
          <w:szCs w:val="24"/>
        </w:rPr>
      </w:pPr>
      <w:r w:rsidRPr="00A40D55">
        <w:rPr>
          <w:rFonts w:ascii="Arial" w:hAnsi="Arial" w:cs="Arial"/>
          <w:b/>
          <w:bCs/>
          <w:color w:val="000000"/>
          <w:sz w:val="24"/>
          <w:szCs w:val="24"/>
        </w:rPr>
        <w:t xml:space="preserve">7.1 </w:t>
      </w:r>
      <w:r w:rsidR="00D0620D" w:rsidRPr="00A40D55">
        <w:rPr>
          <w:rFonts w:ascii="Arial" w:hAnsi="Arial" w:cs="Arial"/>
          <w:b/>
          <w:bCs/>
          <w:color w:val="000000"/>
          <w:sz w:val="24"/>
          <w:szCs w:val="24"/>
        </w:rPr>
        <w:t>Kadra realizująca usługę</w:t>
      </w:r>
      <w:r w:rsidR="008977EF" w:rsidRPr="00A40D55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6631A0" w:rsidRPr="004A455B" w:rsidRDefault="00DF5CB0" w:rsidP="00FA546F">
      <w:pPr>
        <w:autoSpaceDE w:val="0"/>
        <w:autoSpaceDN w:val="0"/>
        <w:adjustRightInd w:val="0"/>
        <w:spacing w:before="240"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/>
          <w:bCs/>
          <w:color w:val="000000"/>
        </w:rPr>
        <w:t>I.</w:t>
      </w:r>
      <w:r w:rsidR="00F1178B" w:rsidRPr="004A455B">
        <w:rPr>
          <w:rFonts w:ascii="Arial" w:hAnsi="Arial" w:cs="Arial"/>
          <w:b/>
          <w:bCs/>
          <w:color w:val="000000"/>
        </w:rPr>
        <w:t xml:space="preserve"> </w:t>
      </w:r>
      <w:r w:rsidRPr="004A455B">
        <w:rPr>
          <w:rFonts w:ascii="Arial" w:hAnsi="Arial" w:cs="Arial"/>
          <w:b/>
          <w:bCs/>
          <w:color w:val="000000"/>
          <w:u w:val="single"/>
        </w:rPr>
        <w:t>O</w:t>
      </w:r>
      <w:r w:rsidR="009F1C35" w:rsidRPr="004A455B">
        <w:rPr>
          <w:rFonts w:ascii="Arial" w:hAnsi="Arial" w:cs="Arial"/>
          <w:b/>
          <w:bCs/>
          <w:color w:val="000000"/>
          <w:u w:val="single"/>
        </w:rPr>
        <w:t xml:space="preserve">soba </w:t>
      </w:r>
      <w:r w:rsidR="008977EF" w:rsidRPr="004A455B">
        <w:rPr>
          <w:rFonts w:ascii="Arial" w:hAnsi="Arial" w:cs="Arial"/>
          <w:b/>
          <w:bCs/>
          <w:color w:val="000000"/>
          <w:u w:val="single"/>
        </w:rPr>
        <w:t>koordyn</w:t>
      </w:r>
      <w:r w:rsidR="009F1C35" w:rsidRPr="004A455B">
        <w:rPr>
          <w:rFonts w:ascii="Arial" w:hAnsi="Arial" w:cs="Arial"/>
          <w:b/>
          <w:bCs/>
          <w:color w:val="000000"/>
          <w:u w:val="single"/>
        </w:rPr>
        <w:t>ująca zadanie</w:t>
      </w:r>
      <w:r w:rsidR="008977EF" w:rsidRPr="004A455B">
        <w:rPr>
          <w:rFonts w:ascii="Arial" w:hAnsi="Arial" w:cs="Arial"/>
          <w:bCs/>
          <w:color w:val="000000"/>
        </w:rPr>
        <w:t xml:space="preserve"> – osoba odpowiedzialna za prawidłowe</w:t>
      </w:r>
      <w:r w:rsidR="00F1178B" w:rsidRPr="004A455B">
        <w:rPr>
          <w:rFonts w:ascii="Arial" w:hAnsi="Arial" w:cs="Arial"/>
          <w:bCs/>
          <w:color w:val="000000"/>
        </w:rPr>
        <w:t xml:space="preserve"> </w:t>
      </w:r>
      <w:r w:rsidR="008977EF" w:rsidRPr="004A455B">
        <w:rPr>
          <w:rFonts w:ascii="Arial" w:hAnsi="Arial" w:cs="Arial"/>
          <w:bCs/>
          <w:color w:val="000000"/>
        </w:rPr>
        <w:t>funkcjonowanie</w:t>
      </w:r>
      <w:r w:rsidR="00851534" w:rsidRPr="004A455B">
        <w:rPr>
          <w:rFonts w:ascii="Arial" w:hAnsi="Arial" w:cs="Arial"/>
          <w:bCs/>
          <w:color w:val="000000"/>
        </w:rPr>
        <w:t xml:space="preserve"> zadania</w:t>
      </w:r>
      <w:r w:rsidR="008977EF" w:rsidRPr="004A455B">
        <w:rPr>
          <w:rFonts w:ascii="Arial" w:hAnsi="Arial" w:cs="Arial"/>
          <w:bCs/>
          <w:color w:val="000000"/>
        </w:rPr>
        <w:t xml:space="preserve"> od strony administracyjnej i merytorycznej</w:t>
      </w:r>
      <w:r w:rsidR="00851534" w:rsidRPr="004A455B">
        <w:rPr>
          <w:rFonts w:ascii="Arial" w:hAnsi="Arial" w:cs="Arial"/>
          <w:bCs/>
          <w:color w:val="000000"/>
        </w:rPr>
        <w:t>,</w:t>
      </w:r>
      <w:r w:rsidR="008977EF" w:rsidRPr="004A455B">
        <w:rPr>
          <w:rFonts w:ascii="Arial" w:hAnsi="Arial" w:cs="Arial"/>
          <w:bCs/>
          <w:color w:val="000000"/>
        </w:rPr>
        <w:t xml:space="preserve"> oraz</w:t>
      </w:r>
      <w:r w:rsidR="00F1178B" w:rsidRPr="004A455B">
        <w:rPr>
          <w:rFonts w:ascii="Arial" w:hAnsi="Arial" w:cs="Arial"/>
          <w:bCs/>
          <w:color w:val="000000"/>
        </w:rPr>
        <w:t xml:space="preserve"> </w:t>
      </w:r>
      <w:r w:rsidR="008977EF" w:rsidRPr="004A455B">
        <w:rPr>
          <w:rFonts w:ascii="Arial" w:hAnsi="Arial" w:cs="Arial"/>
          <w:bCs/>
          <w:color w:val="000000"/>
        </w:rPr>
        <w:t>współpracująca i monitorująca wraz z pracownikiem socjalnym</w:t>
      </w:r>
      <w:r w:rsidR="00F1178B" w:rsidRPr="004A455B">
        <w:rPr>
          <w:rFonts w:ascii="Arial" w:hAnsi="Arial" w:cs="Arial"/>
          <w:bCs/>
          <w:color w:val="000000"/>
        </w:rPr>
        <w:t xml:space="preserve"> </w:t>
      </w:r>
      <w:r w:rsidR="00851534" w:rsidRPr="004A455B">
        <w:rPr>
          <w:rFonts w:ascii="Arial" w:hAnsi="Arial" w:cs="Arial"/>
          <w:bCs/>
          <w:color w:val="000000"/>
        </w:rPr>
        <w:t>i asystentem osoby niepełnosprawnej,</w:t>
      </w:r>
      <w:r w:rsidR="001954C1" w:rsidRPr="004A455B">
        <w:rPr>
          <w:rFonts w:ascii="Arial" w:hAnsi="Arial" w:cs="Arial"/>
          <w:bCs/>
          <w:color w:val="000000"/>
        </w:rPr>
        <w:t xml:space="preserve"> realizację Porozumienia</w:t>
      </w:r>
      <w:r w:rsidR="008977EF" w:rsidRPr="004A455B">
        <w:rPr>
          <w:rFonts w:ascii="Arial" w:hAnsi="Arial" w:cs="Arial"/>
          <w:bCs/>
          <w:color w:val="000000"/>
        </w:rPr>
        <w:t>.</w:t>
      </w:r>
      <w:r w:rsidR="00F72913" w:rsidRPr="004A455B">
        <w:rPr>
          <w:rFonts w:ascii="Arial" w:hAnsi="Arial" w:cs="Arial"/>
          <w:bCs/>
          <w:color w:val="000000"/>
        </w:rPr>
        <w:t xml:space="preserve"> W </w:t>
      </w:r>
      <w:r w:rsidR="009F1C35" w:rsidRPr="004A455B">
        <w:rPr>
          <w:rFonts w:ascii="Arial" w:hAnsi="Arial" w:cs="Arial"/>
          <w:bCs/>
          <w:color w:val="000000"/>
        </w:rPr>
        <w:t>zależności od ilości mieszkań wspomaganych, wymiar jego pracy może wynosić pełen etat, część etatu, lub być zadaniem dopisanym do obowiązującego zakresu obowiązków.</w:t>
      </w:r>
      <w:r w:rsidR="008977EF" w:rsidRPr="004A455B">
        <w:rPr>
          <w:rFonts w:ascii="Arial" w:hAnsi="Arial" w:cs="Arial"/>
          <w:bCs/>
          <w:color w:val="000000"/>
        </w:rPr>
        <w:t xml:space="preserve"> </w:t>
      </w:r>
      <w:r w:rsidR="006631A0" w:rsidRPr="004A455B">
        <w:rPr>
          <w:rFonts w:ascii="Arial" w:hAnsi="Arial" w:cs="Arial"/>
          <w:bCs/>
          <w:color w:val="000000"/>
        </w:rPr>
        <w:t>Jego działalność powinna mieć charakter koordynujący, a do jego zadań powinno należ</w:t>
      </w:r>
      <w:r w:rsidR="00F72913" w:rsidRPr="004A455B">
        <w:rPr>
          <w:rFonts w:ascii="Arial" w:hAnsi="Arial" w:cs="Arial"/>
          <w:bCs/>
          <w:color w:val="000000"/>
        </w:rPr>
        <w:t>eć w </w:t>
      </w:r>
      <w:r w:rsidR="006631A0" w:rsidRPr="004A455B">
        <w:rPr>
          <w:rFonts w:ascii="Arial" w:hAnsi="Arial" w:cs="Arial"/>
          <w:bCs/>
          <w:color w:val="000000"/>
        </w:rPr>
        <w:t>szczególności:</w:t>
      </w:r>
    </w:p>
    <w:p w:rsidR="002706A0" w:rsidRPr="004A455B" w:rsidRDefault="007C4528" w:rsidP="004A455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N</w:t>
      </w:r>
      <w:r w:rsidR="002706A0" w:rsidRPr="004A455B">
        <w:rPr>
          <w:rFonts w:ascii="Arial" w:hAnsi="Arial" w:cs="Arial"/>
          <w:bCs/>
          <w:color w:val="000000"/>
        </w:rPr>
        <w:t>adzór nad organizacją mieszkania – podejmowanie działań o charakterze</w:t>
      </w:r>
      <w:r w:rsidR="00AD176F" w:rsidRPr="004A455B">
        <w:rPr>
          <w:rFonts w:ascii="Arial" w:hAnsi="Arial" w:cs="Arial"/>
          <w:bCs/>
          <w:color w:val="000000"/>
        </w:rPr>
        <w:t xml:space="preserve"> </w:t>
      </w:r>
      <w:r w:rsidR="002706A0" w:rsidRPr="004A455B">
        <w:rPr>
          <w:rFonts w:ascii="Arial" w:hAnsi="Arial" w:cs="Arial"/>
          <w:bCs/>
          <w:color w:val="000000"/>
        </w:rPr>
        <w:t>administracyjnym związanych z bezpośrednim zarz</w:t>
      </w:r>
      <w:r w:rsidR="00AD176F" w:rsidRPr="004A455B">
        <w:rPr>
          <w:rFonts w:ascii="Arial" w:hAnsi="Arial" w:cs="Arial"/>
          <w:bCs/>
          <w:color w:val="000000"/>
        </w:rPr>
        <w:t>ądzaniem mieszkaniem,</w:t>
      </w:r>
    </w:p>
    <w:p w:rsidR="00085344" w:rsidRPr="004A455B" w:rsidRDefault="008F5DF0" w:rsidP="004A455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Zawarcie Porozumienia</w:t>
      </w:r>
      <w:r w:rsidR="00085344" w:rsidRPr="004A455B">
        <w:rPr>
          <w:rFonts w:ascii="Arial" w:hAnsi="Arial" w:cs="Arial"/>
          <w:bCs/>
          <w:color w:val="000000"/>
        </w:rPr>
        <w:t xml:space="preserve"> z </w:t>
      </w:r>
      <w:r w:rsidR="00443F15" w:rsidRPr="004A455B">
        <w:rPr>
          <w:rFonts w:ascii="Arial" w:hAnsi="Arial" w:cs="Arial"/>
          <w:bCs/>
          <w:color w:val="000000"/>
        </w:rPr>
        <w:t xml:space="preserve">użytkownikiem </w:t>
      </w:r>
      <w:r w:rsidR="00085344" w:rsidRPr="004A455B">
        <w:rPr>
          <w:rFonts w:ascii="Arial" w:hAnsi="Arial" w:cs="Arial"/>
          <w:bCs/>
          <w:color w:val="000000"/>
        </w:rPr>
        <w:t>wybranym do zamieszkania</w:t>
      </w:r>
      <w:r w:rsidR="0073765C" w:rsidRPr="004A455B">
        <w:rPr>
          <w:rFonts w:ascii="Arial" w:hAnsi="Arial" w:cs="Arial"/>
          <w:bCs/>
          <w:color w:val="000000"/>
        </w:rPr>
        <w:t>, we wsp</w:t>
      </w:r>
      <w:r w:rsidR="00F72913" w:rsidRPr="004A455B">
        <w:rPr>
          <w:rFonts w:ascii="Arial" w:hAnsi="Arial" w:cs="Arial"/>
          <w:bCs/>
          <w:color w:val="000000"/>
        </w:rPr>
        <w:t>ółpracy z </w:t>
      </w:r>
      <w:r w:rsidR="00DE4165" w:rsidRPr="004A455B">
        <w:rPr>
          <w:rFonts w:ascii="Arial" w:hAnsi="Arial" w:cs="Arial"/>
          <w:bCs/>
          <w:color w:val="000000"/>
        </w:rPr>
        <w:t>pozostałymi stronami</w:t>
      </w:r>
    </w:p>
    <w:p w:rsidR="000C7465" w:rsidRPr="004A455B" w:rsidRDefault="000C7465" w:rsidP="004A455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Stworzenie Planu Pracy z </w:t>
      </w:r>
      <w:r w:rsidR="00443F15" w:rsidRPr="004A455B">
        <w:rPr>
          <w:rFonts w:ascii="Arial" w:hAnsi="Arial" w:cs="Arial"/>
          <w:bCs/>
          <w:color w:val="000000"/>
        </w:rPr>
        <w:t>użytkownikiem</w:t>
      </w:r>
      <w:r w:rsidRPr="004A455B">
        <w:rPr>
          <w:rFonts w:ascii="Arial" w:hAnsi="Arial" w:cs="Arial"/>
          <w:bCs/>
          <w:color w:val="000000"/>
        </w:rPr>
        <w:t>, we współpracy z</w:t>
      </w:r>
      <w:r w:rsidR="00443F15" w:rsidRPr="004A455B">
        <w:rPr>
          <w:rFonts w:ascii="Arial" w:hAnsi="Arial" w:cs="Arial"/>
          <w:bCs/>
          <w:color w:val="000000"/>
        </w:rPr>
        <w:t xml:space="preserve"> pracownikiem socjalnym i </w:t>
      </w:r>
      <w:r w:rsidRPr="004A455B">
        <w:rPr>
          <w:rFonts w:ascii="Arial" w:hAnsi="Arial" w:cs="Arial"/>
          <w:bCs/>
          <w:color w:val="000000"/>
        </w:rPr>
        <w:t>asystentem</w:t>
      </w:r>
    </w:p>
    <w:p w:rsidR="00CC0844" w:rsidRPr="004A455B" w:rsidRDefault="00CC0844" w:rsidP="004A455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Udzielenie zakwaterowania </w:t>
      </w:r>
      <w:r w:rsidR="00085344" w:rsidRPr="004A455B">
        <w:rPr>
          <w:rFonts w:ascii="Arial" w:hAnsi="Arial" w:cs="Arial"/>
          <w:bCs/>
          <w:color w:val="000000"/>
        </w:rPr>
        <w:t xml:space="preserve">osobie zakwalifikowanej przez Komisję, </w:t>
      </w:r>
      <w:r w:rsidR="00F72913" w:rsidRPr="004A455B">
        <w:rPr>
          <w:rFonts w:ascii="Arial" w:hAnsi="Arial" w:cs="Arial"/>
          <w:bCs/>
          <w:color w:val="000000"/>
        </w:rPr>
        <w:t>w mieszkaniu na </w:t>
      </w:r>
      <w:r w:rsidRPr="004A455B">
        <w:rPr>
          <w:rFonts w:ascii="Arial" w:hAnsi="Arial" w:cs="Arial"/>
          <w:bCs/>
          <w:color w:val="000000"/>
        </w:rPr>
        <w:t>p</w:t>
      </w:r>
      <w:r w:rsidR="00085344" w:rsidRPr="004A455B">
        <w:rPr>
          <w:rFonts w:ascii="Arial" w:hAnsi="Arial" w:cs="Arial"/>
          <w:bCs/>
          <w:color w:val="000000"/>
        </w:rPr>
        <w:t>odst</w:t>
      </w:r>
      <w:r w:rsidR="00A472CF" w:rsidRPr="004A455B">
        <w:rPr>
          <w:rFonts w:ascii="Arial" w:hAnsi="Arial" w:cs="Arial"/>
          <w:bCs/>
          <w:color w:val="000000"/>
        </w:rPr>
        <w:t>awie Regulaminu i Porozumienia</w:t>
      </w:r>
      <w:r w:rsidRPr="004A455B">
        <w:rPr>
          <w:rFonts w:ascii="Arial" w:hAnsi="Arial" w:cs="Arial"/>
          <w:bCs/>
          <w:color w:val="000000"/>
        </w:rPr>
        <w:t>, regulującego zasady odpłatności za lokal</w:t>
      </w:r>
    </w:p>
    <w:p w:rsidR="00AD176F" w:rsidRPr="004A455B" w:rsidRDefault="00AD176F" w:rsidP="004A455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Zarządzanie i koordynacja procesem realizacji standardu </w:t>
      </w:r>
    </w:p>
    <w:p w:rsidR="002706A0" w:rsidRPr="004A455B" w:rsidRDefault="00040D8F" w:rsidP="004A455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Realizowanie </w:t>
      </w:r>
      <w:r w:rsidR="007C4528" w:rsidRPr="004A455B">
        <w:rPr>
          <w:rFonts w:ascii="Arial" w:hAnsi="Arial" w:cs="Arial"/>
          <w:bCs/>
          <w:color w:val="000000"/>
        </w:rPr>
        <w:t>monitoringu postępów w procesie</w:t>
      </w:r>
      <w:r w:rsidRPr="004A455B">
        <w:rPr>
          <w:rFonts w:ascii="Arial" w:hAnsi="Arial" w:cs="Arial"/>
          <w:bCs/>
          <w:color w:val="000000"/>
        </w:rPr>
        <w:t xml:space="preserve"> reintegracji społ</w:t>
      </w:r>
      <w:r w:rsidR="00A472CF" w:rsidRPr="004A455B">
        <w:rPr>
          <w:rFonts w:ascii="Arial" w:hAnsi="Arial" w:cs="Arial"/>
          <w:bCs/>
          <w:color w:val="000000"/>
        </w:rPr>
        <w:t>ecznej i zawodowej, zgodnie z Porozumieniem</w:t>
      </w:r>
    </w:p>
    <w:p w:rsidR="00F217E0" w:rsidRPr="004A455B" w:rsidRDefault="00F217E0" w:rsidP="004A455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Dokonywanie cyklicznej oceny realizacji Porozumienia (ni</w:t>
      </w:r>
      <w:r w:rsidR="00F72913" w:rsidRPr="004A455B">
        <w:rPr>
          <w:rFonts w:ascii="Arial" w:hAnsi="Arial" w:cs="Arial"/>
          <w:bCs/>
          <w:color w:val="000000"/>
        </w:rPr>
        <w:t>e rzadziej niż co 6 miesięcy) z </w:t>
      </w:r>
      <w:r w:rsidRPr="004A455B">
        <w:rPr>
          <w:rFonts w:ascii="Arial" w:hAnsi="Arial" w:cs="Arial"/>
          <w:bCs/>
          <w:color w:val="000000"/>
        </w:rPr>
        <w:t>udziałem wszystkich jego stron, we współpracy z Asystentem i Pracownikiem Socjalnym</w:t>
      </w:r>
    </w:p>
    <w:p w:rsidR="00A920EC" w:rsidRPr="004A455B" w:rsidRDefault="00A920EC" w:rsidP="004A455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W przypadku mieszkań treningowych, podejmuje decyzję o zakończeniu bądź przedłużeniu usługi dla </w:t>
      </w:r>
      <w:r w:rsidR="00443F15" w:rsidRPr="004A455B">
        <w:rPr>
          <w:rFonts w:ascii="Arial" w:hAnsi="Arial" w:cs="Arial"/>
          <w:bCs/>
          <w:color w:val="000000"/>
        </w:rPr>
        <w:t>użytkownika mieszkania</w:t>
      </w:r>
      <w:r w:rsidRPr="004A455B">
        <w:rPr>
          <w:rFonts w:ascii="Arial" w:hAnsi="Arial" w:cs="Arial"/>
          <w:bCs/>
          <w:color w:val="000000"/>
        </w:rPr>
        <w:t>, w oparciu o wyniki cyklicznej oceny realizacji Porozumienia.</w:t>
      </w:r>
    </w:p>
    <w:p w:rsidR="00100AE3" w:rsidRPr="004A455B" w:rsidRDefault="00100AE3" w:rsidP="004A455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Podejmowanie ewentualnej decyzji o zakończeniu współpracy z</w:t>
      </w:r>
      <w:r w:rsidR="00443F15" w:rsidRPr="004A455B">
        <w:rPr>
          <w:rFonts w:ascii="Arial" w:hAnsi="Arial" w:cs="Arial"/>
          <w:bCs/>
          <w:color w:val="000000"/>
        </w:rPr>
        <w:t xml:space="preserve"> użytkownikiem mieszkania</w:t>
      </w:r>
      <w:r w:rsidRPr="004A455B">
        <w:rPr>
          <w:rFonts w:ascii="Arial" w:hAnsi="Arial" w:cs="Arial"/>
          <w:bCs/>
          <w:color w:val="000000"/>
        </w:rPr>
        <w:t>, w</w:t>
      </w:r>
      <w:r w:rsidR="007C4528" w:rsidRPr="004A455B">
        <w:rPr>
          <w:rFonts w:ascii="Arial" w:hAnsi="Arial" w:cs="Arial"/>
          <w:bCs/>
          <w:color w:val="000000"/>
        </w:rPr>
        <w:t xml:space="preserve"> oparciu o zapisy Porozumienia</w:t>
      </w:r>
      <w:r w:rsidR="00A920EC" w:rsidRPr="004A455B">
        <w:rPr>
          <w:rFonts w:ascii="Arial" w:hAnsi="Arial" w:cs="Arial"/>
          <w:bCs/>
          <w:color w:val="000000"/>
        </w:rPr>
        <w:t xml:space="preserve"> oraz</w:t>
      </w:r>
      <w:r w:rsidRPr="004A455B">
        <w:rPr>
          <w:rFonts w:ascii="Arial" w:hAnsi="Arial" w:cs="Arial"/>
          <w:bCs/>
          <w:color w:val="000000"/>
        </w:rPr>
        <w:t xml:space="preserve"> ocenę </w:t>
      </w:r>
      <w:r w:rsidR="00A920EC" w:rsidRPr="004A455B">
        <w:rPr>
          <w:rFonts w:ascii="Arial" w:hAnsi="Arial" w:cs="Arial"/>
          <w:bCs/>
          <w:color w:val="000000"/>
        </w:rPr>
        <w:t xml:space="preserve">przestrzegania i </w:t>
      </w:r>
      <w:r w:rsidRPr="004A455B">
        <w:rPr>
          <w:rFonts w:ascii="Arial" w:hAnsi="Arial" w:cs="Arial"/>
          <w:bCs/>
          <w:color w:val="000000"/>
        </w:rPr>
        <w:t>realizacji jego zapisów</w:t>
      </w:r>
      <w:r w:rsidR="00A920EC" w:rsidRPr="004A455B">
        <w:rPr>
          <w:rFonts w:ascii="Arial" w:hAnsi="Arial" w:cs="Arial"/>
          <w:bCs/>
          <w:color w:val="000000"/>
        </w:rPr>
        <w:t xml:space="preserve"> przez</w:t>
      </w:r>
      <w:r w:rsidR="00443F15" w:rsidRPr="004A455B">
        <w:rPr>
          <w:rFonts w:ascii="Arial" w:hAnsi="Arial" w:cs="Arial"/>
          <w:bCs/>
          <w:color w:val="000000"/>
        </w:rPr>
        <w:t xml:space="preserve"> użytkownika</w:t>
      </w:r>
      <w:r w:rsidRPr="004A455B">
        <w:rPr>
          <w:rFonts w:ascii="Arial" w:hAnsi="Arial" w:cs="Arial"/>
          <w:bCs/>
          <w:color w:val="000000"/>
        </w:rPr>
        <w:t>.</w:t>
      </w:r>
    </w:p>
    <w:p w:rsidR="00A920EC" w:rsidRPr="004A455B" w:rsidRDefault="00A920EC" w:rsidP="004A455B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bCs/>
          <w:color w:val="000000"/>
        </w:rPr>
      </w:pPr>
    </w:p>
    <w:p w:rsidR="00B26F08" w:rsidRPr="004A455B" w:rsidRDefault="00B26F08" w:rsidP="004A455B">
      <w:pPr>
        <w:rPr>
          <w:rFonts w:ascii="Arial" w:hAnsi="Arial" w:cs="Arial"/>
          <w:b/>
          <w:bCs/>
          <w:color w:val="000000"/>
        </w:rPr>
      </w:pPr>
      <w:r w:rsidRPr="004A455B">
        <w:rPr>
          <w:rFonts w:ascii="Arial" w:hAnsi="Arial" w:cs="Arial"/>
          <w:b/>
          <w:bCs/>
          <w:color w:val="000000"/>
        </w:rPr>
        <w:br w:type="page"/>
      </w:r>
    </w:p>
    <w:p w:rsidR="00E537A1" w:rsidRPr="00A40D55" w:rsidRDefault="008977EF" w:rsidP="004A455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  <w:sz w:val="24"/>
          <w:szCs w:val="24"/>
        </w:rPr>
      </w:pPr>
      <w:r w:rsidRPr="00A40D55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W</w:t>
      </w:r>
      <w:r w:rsidR="00F1178B" w:rsidRPr="00A40D55">
        <w:rPr>
          <w:rFonts w:ascii="Arial" w:hAnsi="Arial" w:cs="Arial"/>
          <w:b/>
          <w:bCs/>
          <w:color w:val="000000"/>
          <w:sz w:val="24"/>
          <w:szCs w:val="24"/>
        </w:rPr>
        <w:t>ymagania:</w:t>
      </w:r>
      <w:r w:rsidR="00F1178B" w:rsidRPr="00A40D5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F6D97" w:rsidRPr="00A40D55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E537A1" w:rsidRPr="004A455B" w:rsidRDefault="007C4528" w:rsidP="004A455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(zakres minimum) </w:t>
      </w:r>
      <w:r w:rsidR="00E537A1" w:rsidRPr="004A455B">
        <w:rPr>
          <w:rFonts w:ascii="Arial" w:hAnsi="Arial" w:cs="Arial"/>
          <w:bCs/>
          <w:color w:val="000000"/>
        </w:rPr>
        <w:t>w</w:t>
      </w:r>
      <w:r w:rsidR="00F30C8A" w:rsidRPr="004A455B">
        <w:rPr>
          <w:rFonts w:ascii="Arial" w:hAnsi="Arial" w:cs="Arial"/>
          <w:bCs/>
          <w:color w:val="000000"/>
        </w:rPr>
        <w:t>ykształcenie średnie + minimum 1 roczne</w:t>
      </w:r>
      <w:r w:rsidR="00E537A1" w:rsidRPr="004A455B">
        <w:rPr>
          <w:rFonts w:ascii="Arial" w:hAnsi="Arial" w:cs="Arial"/>
          <w:bCs/>
          <w:color w:val="000000"/>
        </w:rPr>
        <w:t xml:space="preserve"> doświadczenie</w:t>
      </w:r>
      <w:r w:rsidR="00F72913" w:rsidRPr="004A455B">
        <w:rPr>
          <w:rFonts w:ascii="Arial" w:hAnsi="Arial" w:cs="Arial"/>
          <w:bCs/>
          <w:color w:val="000000"/>
        </w:rPr>
        <w:t xml:space="preserve"> w pracy na </w:t>
      </w:r>
      <w:r w:rsidR="00F30C8A" w:rsidRPr="004A455B">
        <w:rPr>
          <w:rFonts w:ascii="Arial" w:hAnsi="Arial" w:cs="Arial"/>
          <w:bCs/>
          <w:color w:val="000000"/>
        </w:rPr>
        <w:t>stanowisku wymagającym współpracy z instytucjami z sektora publicznego lub pozarządowego</w:t>
      </w:r>
    </w:p>
    <w:p w:rsidR="00087FC2" w:rsidRPr="00FA546F" w:rsidRDefault="00E537A1" w:rsidP="004A455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(zakres optimum) </w:t>
      </w:r>
      <w:r w:rsidR="00F1178B" w:rsidRPr="004A455B">
        <w:rPr>
          <w:rFonts w:ascii="Arial" w:hAnsi="Arial" w:cs="Arial"/>
          <w:bCs/>
          <w:color w:val="000000"/>
        </w:rPr>
        <w:t>w</w:t>
      </w:r>
      <w:r w:rsidR="008977EF" w:rsidRPr="004A455B">
        <w:rPr>
          <w:rFonts w:ascii="Arial" w:hAnsi="Arial" w:cs="Arial"/>
          <w:bCs/>
          <w:color w:val="000000"/>
        </w:rPr>
        <w:t>ykształcenie</w:t>
      </w:r>
      <w:r w:rsidR="00F30C8A" w:rsidRPr="004A455B">
        <w:rPr>
          <w:rFonts w:ascii="Arial" w:hAnsi="Arial" w:cs="Arial"/>
          <w:bCs/>
          <w:color w:val="000000"/>
        </w:rPr>
        <w:t xml:space="preserve"> wyższe</w:t>
      </w:r>
      <w:r w:rsidR="00085344" w:rsidRPr="004A455B">
        <w:rPr>
          <w:rFonts w:ascii="Arial" w:hAnsi="Arial" w:cs="Arial"/>
          <w:bCs/>
          <w:color w:val="000000"/>
        </w:rPr>
        <w:t xml:space="preserve"> +</w:t>
      </w:r>
      <w:r w:rsidR="006631A0" w:rsidRPr="004A455B">
        <w:rPr>
          <w:rFonts w:ascii="Arial" w:hAnsi="Arial" w:cs="Arial"/>
          <w:bCs/>
          <w:color w:val="000000"/>
        </w:rPr>
        <w:t xml:space="preserve"> </w:t>
      </w:r>
      <w:r w:rsidR="00087FC2" w:rsidRPr="004A455B">
        <w:rPr>
          <w:rFonts w:ascii="Arial" w:hAnsi="Arial" w:cs="Arial"/>
          <w:bCs/>
          <w:color w:val="000000"/>
        </w:rPr>
        <w:t xml:space="preserve">minimum 1 </w:t>
      </w:r>
      <w:r w:rsidR="00F72913" w:rsidRPr="004A455B">
        <w:rPr>
          <w:rFonts w:ascii="Arial" w:hAnsi="Arial" w:cs="Arial"/>
          <w:bCs/>
          <w:color w:val="000000"/>
        </w:rPr>
        <w:t>roczne doświadczenie w pracy na </w:t>
      </w:r>
      <w:r w:rsidR="00087FC2" w:rsidRPr="004A455B">
        <w:rPr>
          <w:rFonts w:ascii="Arial" w:hAnsi="Arial" w:cs="Arial"/>
          <w:bCs/>
          <w:color w:val="000000"/>
        </w:rPr>
        <w:t>stanowisku wymagającym współpracy z instytucjami z sektora publicznego lub pozarządowego</w:t>
      </w:r>
    </w:p>
    <w:p w:rsidR="00AD176F" w:rsidRPr="004A455B" w:rsidRDefault="00DF5CB0" w:rsidP="00FA546F">
      <w:pPr>
        <w:autoSpaceDE w:val="0"/>
        <w:autoSpaceDN w:val="0"/>
        <w:adjustRightInd w:val="0"/>
        <w:spacing w:before="240"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/>
          <w:bCs/>
          <w:color w:val="000000"/>
        </w:rPr>
        <w:t>II.</w:t>
      </w:r>
      <w:r w:rsidR="00F1178B" w:rsidRPr="004A455B">
        <w:rPr>
          <w:rFonts w:ascii="Arial" w:hAnsi="Arial" w:cs="Arial"/>
          <w:bCs/>
          <w:color w:val="000000"/>
        </w:rPr>
        <w:t xml:space="preserve"> </w:t>
      </w:r>
      <w:r w:rsidRPr="004A455B">
        <w:rPr>
          <w:rFonts w:ascii="Arial" w:hAnsi="Arial" w:cs="Arial"/>
          <w:b/>
          <w:bCs/>
          <w:color w:val="000000"/>
          <w:u w:val="single"/>
        </w:rPr>
        <w:t>P</w:t>
      </w:r>
      <w:r w:rsidR="0073765C" w:rsidRPr="004A455B">
        <w:rPr>
          <w:rFonts w:ascii="Arial" w:hAnsi="Arial" w:cs="Arial"/>
          <w:b/>
          <w:bCs/>
          <w:color w:val="000000"/>
          <w:u w:val="single"/>
        </w:rPr>
        <w:t>racownik socjalny</w:t>
      </w:r>
      <w:r w:rsidR="008977EF" w:rsidRPr="004A455B">
        <w:rPr>
          <w:rFonts w:ascii="Arial" w:hAnsi="Arial" w:cs="Arial"/>
          <w:bCs/>
          <w:color w:val="000000"/>
        </w:rPr>
        <w:t xml:space="preserve"> – </w:t>
      </w:r>
      <w:r w:rsidR="00A645F0" w:rsidRPr="004A455B">
        <w:rPr>
          <w:rFonts w:ascii="Arial" w:hAnsi="Arial" w:cs="Arial"/>
          <w:bCs/>
          <w:color w:val="000000"/>
        </w:rPr>
        <w:t>osoba posiadająca prawo do wykonywania zawodu, legitymująca się odpowiednim wykształceniem w tym zakres</w:t>
      </w:r>
      <w:r w:rsidR="0073765C" w:rsidRPr="004A455B">
        <w:rPr>
          <w:rFonts w:ascii="Arial" w:hAnsi="Arial" w:cs="Arial"/>
          <w:bCs/>
          <w:color w:val="000000"/>
        </w:rPr>
        <w:t>ie.</w:t>
      </w:r>
      <w:r w:rsidR="00A645F0" w:rsidRPr="004A455B">
        <w:rPr>
          <w:rFonts w:ascii="Arial" w:hAnsi="Arial" w:cs="Arial"/>
          <w:bCs/>
          <w:color w:val="000000"/>
        </w:rPr>
        <w:t xml:space="preserve"> </w:t>
      </w:r>
    </w:p>
    <w:p w:rsidR="00AD176F" w:rsidRPr="004A455B" w:rsidRDefault="00AD176F" w:rsidP="004A455B">
      <w:pPr>
        <w:autoSpaceDE w:val="0"/>
        <w:autoSpaceDN w:val="0"/>
        <w:adjustRightInd w:val="0"/>
        <w:spacing w:after="0" w:line="276" w:lineRule="auto"/>
        <w:ind w:firstLine="705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Jego praca powinna mieć charakter bezpośrednio wspierający wobec mieszkańca, </w:t>
      </w:r>
      <w:r w:rsidR="00043FBB" w:rsidRPr="004A455B">
        <w:rPr>
          <w:rFonts w:ascii="Arial" w:hAnsi="Arial" w:cs="Arial"/>
          <w:bCs/>
          <w:color w:val="000000"/>
        </w:rPr>
        <w:t xml:space="preserve">powinna być </w:t>
      </w:r>
      <w:r w:rsidR="000C7465" w:rsidRPr="004A455B">
        <w:rPr>
          <w:rFonts w:ascii="Arial" w:hAnsi="Arial" w:cs="Arial"/>
          <w:bCs/>
          <w:color w:val="000000"/>
        </w:rPr>
        <w:t>wykonywana zgodnie ze Standardem Pracy</w:t>
      </w:r>
      <w:r w:rsidR="00043FBB" w:rsidRPr="004A455B">
        <w:rPr>
          <w:rFonts w:ascii="Arial" w:hAnsi="Arial" w:cs="Arial"/>
          <w:bCs/>
          <w:color w:val="000000"/>
        </w:rPr>
        <w:t xml:space="preserve"> Socjalnej obowiązującym w Polsce</w:t>
      </w:r>
      <w:r w:rsidR="00043FBB" w:rsidRPr="004A455B">
        <w:rPr>
          <w:rStyle w:val="Odwoanieprzypisudolnego"/>
          <w:rFonts w:ascii="Arial" w:hAnsi="Arial" w:cs="Arial"/>
          <w:bCs/>
          <w:color w:val="000000"/>
        </w:rPr>
        <w:footnoteReference w:id="8"/>
      </w:r>
      <w:r w:rsidR="00043FBB" w:rsidRPr="004A455B">
        <w:rPr>
          <w:rFonts w:ascii="Arial" w:hAnsi="Arial" w:cs="Arial"/>
          <w:bCs/>
          <w:color w:val="000000"/>
        </w:rPr>
        <w:t xml:space="preserve">, </w:t>
      </w:r>
      <w:r w:rsidRPr="004A455B">
        <w:rPr>
          <w:rFonts w:ascii="Arial" w:hAnsi="Arial" w:cs="Arial"/>
          <w:bCs/>
          <w:color w:val="000000"/>
        </w:rPr>
        <w:t>a do jego zadań powinno należeć w szczególności:</w:t>
      </w:r>
    </w:p>
    <w:p w:rsidR="00AD176F" w:rsidRPr="004A455B" w:rsidRDefault="00AD176F" w:rsidP="004A45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Przeprowadzenie Rodzinnego Wywiadu</w:t>
      </w:r>
      <w:r w:rsidR="00F72913" w:rsidRPr="004A455B">
        <w:rPr>
          <w:rFonts w:ascii="Arial" w:hAnsi="Arial" w:cs="Arial"/>
          <w:bCs/>
          <w:color w:val="000000"/>
        </w:rPr>
        <w:t xml:space="preserve"> Środowiskowego z </w:t>
      </w:r>
      <w:r w:rsidR="00B26F08" w:rsidRPr="004A455B">
        <w:rPr>
          <w:rFonts w:ascii="Arial" w:hAnsi="Arial" w:cs="Arial"/>
          <w:bCs/>
          <w:color w:val="000000"/>
        </w:rPr>
        <w:t>wnioskującym o mieszkanie wspomagane</w:t>
      </w:r>
      <w:r w:rsidR="00595709" w:rsidRPr="004A455B">
        <w:rPr>
          <w:rStyle w:val="Odwoanieprzypisudolnego"/>
          <w:rFonts w:ascii="Arial" w:hAnsi="Arial" w:cs="Arial"/>
          <w:bCs/>
          <w:color w:val="000000"/>
        </w:rPr>
        <w:footnoteReference w:id="9"/>
      </w:r>
    </w:p>
    <w:p w:rsidR="00595709" w:rsidRPr="004A455B" w:rsidRDefault="00595709" w:rsidP="004A45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Prowadzenie pracy socjalnej z </w:t>
      </w:r>
      <w:r w:rsidR="00443F15" w:rsidRPr="004A455B">
        <w:rPr>
          <w:rFonts w:ascii="Arial" w:hAnsi="Arial" w:cs="Arial"/>
          <w:bCs/>
          <w:color w:val="000000"/>
        </w:rPr>
        <w:t xml:space="preserve">użytkownikiem </w:t>
      </w:r>
      <w:r w:rsidRPr="004A455B">
        <w:rPr>
          <w:rFonts w:ascii="Arial" w:hAnsi="Arial" w:cs="Arial"/>
          <w:bCs/>
          <w:color w:val="000000"/>
        </w:rPr>
        <w:t>mieszkania wspieranego</w:t>
      </w:r>
    </w:p>
    <w:p w:rsidR="000C7465" w:rsidRPr="004A455B" w:rsidRDefault="000C7465" w:rsidP="004A455B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Bieżące wypełnianie Karty Pracy z </w:t>
      </w:r>
      <w:r w:rsidR="007A73AA" w:rsidRPr="004A455B">
        <w:rPr>
          <w:rFonts w:ascii="Arial" w:hAnsi="Arial" w:cs="Arial"/>
          <w:bCs/>
          <w:color w:val="000000"/>
        </w:rPr>
        <w:t xml:space="preserve">użytkownikiem mieszkania </w:t>
      </w:r>
    </w:p>
    <w:p w:rsidR="00040D8F" w:rsidRPr="004A455B" w:rsidRDefault="00040D8F" w:rsidP="004A45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Organizacja </w:t>
      </w:r>
      <w:r w:rsidR="00851534" w:rsidRPr="004A455B">
        <w:rPr>
          <w:rFonts w:ascii="Arial" w:hAnsi="Arial" w:cs="Arial"/>
          <w:bCs/>
          <w:color w:val="000000"/>
        </w:rPr>
        <w:t>innych form</w:t>
      </w:r>
      <w:r w:rsidRPr="004A455B">
        <w:rPr>
          <w:rFonts w:ascii="Arial" w:hAnsi="Arial" w:cs="Arial"/>
          <w:bCs/>
          <w:color w:val="000000"/>
        </w:rPr>
        <w:t xml:space="preserve"> wsparcia dostępn</w:t>
      </w:r>
      <w:r w:rsidR="00851534" w:rsidRPr="004A455B">
        <w:rPr>
          <w:rFonts w:ascii="Arial" w:hAnsi="Arial" w:cs="Arial"/>
          <w:bCs/>
          <w:color w:val="000000"/>
        </w:rPr>
        <w:t>ych</w:t>
      </w:r>
      <w:r w:rsidR="0049186D" w:rsidRPr="004A455B">
        <w:rPr>
          <w:rFonts w:ascii="Arial" w:hAnsi="Arial" w:cs="Arial"/>
          <w:bCs/>
          <w:color w:val="000000"/>
        </w:rPr>
        <w:t xml:space="preserve"> na terenie gminy</w:t>
      </w:r>
      <w:r w:rsidRPr="004A455B">
        <w:rPr>
          <w:rFonts w:ascii="Arial" w:hAnsi="Arial" w:cs="Arial"/>
          <w:bCs/>
          <w:color w:val="000000"/>
        </w:rPr>
        <w:t>.</w:t>
      </w:r>
    </w:p>
    <w:p w:rsidR="00043FBB" w:rsidRPr="00FA546F" w:rsidRDefault="00040D8F" w:rsidP="00FA54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Ewentualne uczestnictwo w obradach kom</w:t>
      </w:r>
      <w:r w:rsidR="00F217E0" w:rsidRPr="004A455B">
        <w:rPr>
          <w:rFonts w:ascii="Arial" w:hAnsi="Arial" w:cs="Arial"/>
          <w:bCs/>
          <w:color w:val="000000"/>
        </w:rPr>
        <w:t xml:space="preserve">isji kwalifikującej do </w:t>
      </w:r>
      <w:r w:rsidRPr="004A455B">
        <w:rPr>
          <w:rFonts w:ascii="Arial" w:hAnsi="Arial" w:cs="Arial"/>
          <w:bCs/>
          <w:color w:val="000000"/>
        </w:rPr>
        <w:t>mieszkani</w:t>
      </w:r>
      <w:r w:rsidR="00F217E0" w:rsidRPr="004A455B">
        <w:rPr>
          <w:rFonts w:ascii="Arial" w:hAnsi="Arial" w:cs="Arial"/>
          <w:bCs/>
          <w:color w:val="000000"/>
        </w:rPr>
        <w:t>a wspomaganego</w:t>
      </w:r>
    </w:p>
    <w:p w:rsidR="00043FBB" w:rsidRPr="004A455B" w:rsidRDefault="00043FBB" w:rsidP="00FA546F">
      <w:pPr>
        <w:autoSpaceDE w:val="0"/>
        <w:autoSpaceDN w:val="0"/>
        <w:adjustRightInd w:val="0"/>
        <w:spacing w:before="240" w:after="0" w:line="276" w:lineRule="auto"/>
        <w:ind w:firstLine="703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Jeśli instytucją wdrażającą standard na terenie gminy nie jest lokalny Ośrodek Pomocy Społecznej, nie ma potrzeby aby </w:t>
      </w:r>
      <w:r w:rsidR="00F937AA" w:rsidRPr="004A455B">
        <w:rPr>
          <w:rFonts w:ascii="Arial" w:hAnsi="Arial" w:cs="Arial"/>
          <w:bCs/>
          <w:color w:val="000000"/>
        </w:rPr>
        <w:t xml:space="preserve">instytucja ta </w:t>
      </w:r>
      <w:r w:rsidRPr="004A455B">
        <w:rPr>
          <w:rFonts w:ascii="Arial" w:hAnsi="Arial" w:cs="Arial"/>
          <w:bCs/>
          <w:color w:val="000000"/>
        </w:rPr>
        <w:t>zatrudniał</w:t>
      </w:r>
      <w:r w:rsidR="00F937AA" w:rsidRPr="004A455B">
        <w:rPr>
          <w:rFonts w:ascii="Arial" w:hAnsi="Arial" w:cs="Arial"/>
          <w:bCs/>
          <w:color w:val="000000"/>
        </w:rPr>
        <w:t>a</w:t>
      </w:r>
      <w:r w:rsidRPr="004A455B">
        <w:rPr>
          <w:rFonts w:ascii="Arial" w:hAnsi="Arial" w:cs="Arial"/>
          <w:bCs/>
          <w:color w:val="000000"/>
        </w:rPr>
        <w:t xml:space="preserve"> w swoich strukturach własnego Pracownika Socjaln</w:t>
      </w:r>
      <w:r w:rsidR="00F937AA" w:rsidRPr="004A455B">
        <w:rPr>
          <w:rFonts w:ascii="Arial" w:hAnsi="Arial" w:cs="Arial"/>
          <w:bCs/>
          <w:color w:val="000000"/>
        </w:rPr>
        <w:t>ego.</w:t>
      </w:r>
      <w:r w:rsidRPr="004A455B">
        <w:rPr>
          <w:rFonts w:ascii="Arial" w:hAnsi="Arial" w:cs="Arial"/>
          <w:bCs/>
          <w:color w:val="000000"/>
        </w:rPr>
        <w:t xml:space="preserve"> Wskazane jest aby do pracy z </w:t>
      </w:r>
      <w:r w:rsidR="007A73AA" w:rsidRPr="004A455B">
        <w:rPr>
          <w:rFonts w:ascii="Arial" w:hAnsi="Arial" w:cs="Arial"/>
          <w:bCs/>
          <w:color w:val="000000"/>
        </w:rPr>
        <w:t xml:space="preserve">użytkownikiem mieszkania </w:t>
      </w:r>
      <w:r w:rsidRPr="004A455B">
        <w:rPr>
          <w:rFonts w:ascii="Arial" w:hAnsi="Arial" w:cs="Arial"/>
          <w:bCs/>
          <w:color w:val="000000"/>
        </w:rPr>
        <w:t>zaangażowany został Pracownik Socjalny z lokalnego Ośrodka Pomocy Społecznej</w:t>
      </w:r>
      <w:r w:rsidR="00256FED" w:rsidRPr="004A455B">
        <w:rPr>
          <w:rFonts w:ascii="Arial" w:hAnsi="Arial" w:cs="Arial"/>
          <w:bCs/>
          <w:color w:val="000000"/>
        </w:rPr>
        <w:t>, odpowiedzialny</w:t>
      </w:r>
      <w:r w:rsidR="00F937AA" w:rsidRPr="004A455B">
        <w:rPr>
          <w:rFonts w:ascii="Arial" w:hAnsi="Arial" w:cs="Arial"/>
          <w:bCs/>
          <w:color w:val="000000"/>
        </w:rPr>
        <w:t xml:space="preserve"> do tej pory</w:t>
      </w:r>
      <w:r w:rsidR="009B57A0" w:rsidRPr="004A455B">
        <w:rPr>
          <w:rFonts w:ascii="Arial" w:hAnsi="Arial" w:cs="Arial"/>
          <w:bCs/>
          <w:color w:val="000000"/>
        </w:rPr>
        <w:t xml:space="preserve"> za </w:t>
      </w:r>
      <w:r w:rsidR="00256FED" w:rsidRPr="004A455B">
        <w:rPr>
          <w:rFonts w:ascii="Arial" w:hAnsi="Arial" w:cs="Arial"/>
          <w:bCs/>
          <w:color w:val="000000"/>
        </w:rPr>
        <w:t xml:space="preserve">pracę z danym </w:t>
      </w:r>
      <w:r w:rsidR="00443F15" w:rsidRPr="004A455B">
        <w:rPr>
          <w:rFonts w:ascii="Arial" w:hAnsi="Arial" w:cs="Arial"/>
          <w:bCs/>
          <w:color w:val="000000"/>
        </w:rPr>
        <w:t>użytkownikiem</w:t>
      </w:r>
      <w:r w:rsidR="00256FED" w:rsidRPr="004A455B">
        <w:rPr>
          <w:rFonts w:ascii="Arial" w:hAnsi="Arial" w:cs="Arial"/>
          <w:bCs/>
          <w:color w:val="000000"/>
        </w:rPr>
        <w:t>.</w:t>
      </w:r>
      <w:r w:rsidRPr="004A455B">
        <w:rPr>
          <w:rFonts w:ascii="Arial" w:hAnsi="Arial" w:cs="Arial"/>
          <w:bCs/>
          <w:color w:val="000000"/>
        </w:rPr>
        <w:t xml:space="preserve"> </w:t>
      </w:r>
      <w:r w:rsidR="00F937AA" w:rsidRPr="004A455B">
        <w:rPr>
          <w:rFonts w:ascii="Arial" w:hAnsi="Arial" w:cs="Arial"/>
          <w:bCs/>
          <w:color w:val="000000"/>
        </w:rPr>
        <w:t>Aby tak się stało, instytucja wdrażająca standard musi podjąć współpracę z lokal</w:t>
      </w:r>
      <w:r w:rsidR="007A73AA" w:rsidRPr="004A455B">
        <w:rPr>
          <w:rFonts w:ascii="Arial" w:hAnsi="Arial" w:cs="Arial"/>
          <w:bCs/>
          <w:color w:val="000000"/>
        </w:rPr>
        <w:t>nym Ośrodkiem Społecznym i </w:t>
      </w:r>
      <w:r w:rsidR="00F937AA" w:rsidRPr="004A455B">
        <w:rPr>
          <w:rFonts w:ascii="Arial" w:hAnsi="Arial" w:cs="Arial"/>
          <w:bCs/>
          <w:color w:val="000000"/>
        </w:rPr>
        <w:t>doprowadz</w:t>
      </w:r>
      <w:r w:rsidR="007C4528" w:rsidRPr="004A455B">
        <w:rPr>
          <w:rFonts w:ascii="Arial" w:hAnsi="Arial" w:cs="Arial"/>
          <w:bCs/>
          <w:color w:val="000000"/>
        </w:rPr>
        <w:t>ić do wspólnych ustaleń z jego D</w:t>
      </w:r>
      <w:r w:rsidR="00F937AA" w:rsidRPr="004A455B">
        <w:rPr>
          <w:rFonts w:ascii="Arial" w:hAnsi="Arial" w:cs="Arial"/>
          <w:bCs/>
          <w:color w:val="000000"/>
        </w:rPr>
        <w:t>yrekcją. Praca socjalna z niepełnosprawnymi mie</w:t>
      </w:r>
      <w:r w:rsidR="009B57A0" w:rsidRPr="004A455B">
        <w:rPr>
          <w:rFonts w:ascii="Arial" w:hAnsi="Arial" w:cs="Arial"/>
          <w:bCs/>
          <w:color w:val="000000"/>
        </w:rPr>
        <w:t>szkańcami gminy należy do </w:t>
      </w:r>
      <w:r w:rsidR="00F937AA" w:rsidRPr="004A455B">
        <w:rPr>
          <w:rFonts w:ascii="Arial" w:hAnsi="Arial" w:cs="Arial"/>
          <w:bCs/>
          <w:color w:val="000000"/>
        </w:rPr>
        <w:t xml:space="preserve">obowiązków Ośrodków Pomocy Społecznej, zatem współpraca przy realizacji niniejszego Standardu </w:t>
      </w:r>
      <w:r w:rsidR="0074630D" w:rsidRPr="004A455B">
        <w:rPr>
          <w:rFonts w:ascii="Arial" w:hAnsi="Arial" w:cs="Arial"/>
          <w:bCs/>
          <w:color w:val="000000"/>
        </w:rPr>
        <w:t>nie wykracza poza zakres pracy tych instytucji.</w:t>
      </w:r>
    </w:p>
    <w:p w:rsidR="005728C0" w:rsidRPr="004A455B" w:rsidRDefault="00A645F0" w:rsidP="00FA546F">
      <w:pPr>
        <w:autoSpaceDE w:val="0"/>
        <w:autoSpaceDN w:val="0"/>
        <w:adjustRightInd w:val="0"/>
        <w:spacing w:before="240"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/>
          <w:bCs/>
          <w:color w:val="000000"/>
        </w:rPr>
        <w:t>W</w:t>
      </w:r>
      <w:r w:rsidR="00F1178B" w:rsidRPr="004A455B">
        <w:rPr>
          <w:rFonts w:ascii="Arial" w:hAnsi="Arial" w:cs="Arial"/>
          <w:b/>
          <w:bCs/>
          <w:color w:val="000000"/>
        </w:rPr>
        <w:t>ymagania:</w:t>
      </w:r>
      <w:r w:rsidR="00F1178B" w:rsidRPr="004A455B">
        <w:rPr>
          <w:rFonts w:ascii="Arial" w:hAnsi="Arial" w:cs="Arial"/>
          <w:bCs/>
          <w:color w:val="000000"/>
        </w:rPr>
        <w:t xml:space="preserve"> </w:t>
      </w:r>
    </w:p>
    <w:p w:rsidR="005728C0" w:rsidRPr="004A455B" w:rsidRDefault="006631A0" w:rsidP="004A455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(zakres minimum) wykształcenie zgodne z art. 116 ustawy </w:t>
      </w:r>
      <w:r w:rsidR="00432E5E" w:rsidRPr="004A455B">
        <w:rPr>
          <w:rFonts w:ascii="Arial" w:hAnsi="Arial" w:cs="Arial"/>
          <w:bCs/>
          <w:color w:val="000000"/>
        </w:rPr>
        <w:t>o </w:t>
      </w:r>
      <w:r w:rsidR="007C4528" w:rsidRPr="004A455B">
        <w:rPr>
          <w:rFonts w:ascii="Arial" w:hAnsi="Arial" w:cs="Arial"/>
          <w:bCs/>
          <w:color w:val="000000"/>
        </w:rPr>
        <w:t>pomocy społecznej</w:t>
      </w:r>
      <w:r w:rsidR="008977EF" w:rsidRPr="004A455B">
        <w:rPr>
          <w:rFonts w:ascii="Arial" w:hAnsi="Arial" w:cs="Arial"/>
          <w:bCs/>
          <w:color w:val="000000"/>
        </w:rPr>
        <w:t>,</w:t>
      </w:r>
      <w:r w:rsidR="00F1178B" w:rsidRPr="004A455B">
        <w:rPr>
          <w:rFonts w:ascii="Arial" w:hAnsi="Arial" w:cs="Arial"/>
          <w:bCs/>
          <w:color w:val="000000"/>
        </w:rPr>
        <w:t xml:space="preserve"> </w:t>
      </w:r>
    </w:p>
    <w:p w:rsidR="00851534" w:rsidRPr="00FA546F" w:rsidRDefault="006631A0" w:rsidP="004A455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lastRenderedPageBreak/>
        <w:t xml:space="preserve">(zakres optimum) </w:t>
      </w:r>
      <w:r w:rsidR="009B57A0" w:rsidRPr="004A455B">
        <w:rPr>
          <w:rFonts w:ascii="Arial" w:hAnsi="Arial" w:cs="Arial"/>
          <w:bCs/>
          <w:color w:val="000000"/>
        </w:rPr>
        <w:t>wykształcenie zgodne z art. 116 ustawy o pomocy społecznej i </w:t>
      </w:r>
      <w:r w:rsidRPr="004A455B">
        <w:rPr>
          <w:rFonts w:ascii="Arial" w:hAnsi="Arial" w:cs="Arial"/>
          <w:bCs/>
          <w:color w:val="000000"/>
        </w:rPr>
        <w:t xml:space="preserve">dodatkowo </w:t>
      </w:r>
      <w:r w:rsidR="008977EF" w:rsidRPr="004A455B">
        <w:rPr>
          <w:rFonts w:ascii="Arial" w:hAnsi="Arial" w:cs="Arial"/>
          <w:bCs/>
          <w:color w:val="000000"/>
        </w:rPr>
        <w:t>doświadczenie w pracy indywidualnej i grupowej z osobami wykluczonymi</w:t>
      </w:r>
      <w:r w:rsidR="00F1178B" w:rsidRPr="004A455B">
        <w:rPr>
          <w:rFonts w:ascii="Arial" w:hAnsi="Arial" w:cs="Arial"/>
          <w:bCs/>
          <w:color w:val="000000"/>
        </w:rPr>
        <w:t xml:space="preserve"> </w:t>
      </w:r>
      <w:r w:rsidR="008977EF" w:rsidRPr="004A455B">
        <w:rPr>
          <w:rFonts w:ascii="Arial" w:hAnsi="Arial" w:cs="Arial"/>
          <w:bCs/>
          <w:color w:val="000000"/>
        </w:rPr>
        <w:t>społecznie</w:t>
      </w:r>
    </w:p>
    <w:p w:rsidR="00AD176F" w:rsidRPr="004A455B" w:rsidRDefault="00DF5CB0" w:rsidP="00FA546F">
      <w:pPr>
        <w:autoSpaceDE w:val="0"/>
        <w:autoSpaceDN w:val="0"/>
        <w:adjustRightInd w:val="0"/>
        <w:spacing w:before="240"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/>
          <w:bCs/>
          <w:color w:val="000000"/>
        </w:rPr>
        <w:t>III.</w:t>
      </w:r>
      <w:r w:rsidR="00F1178B" w:rsidRPr="004A455B">
        <w:rPr>
          <w:rFonts w:ascii="Arial" w:hAnsi="Arial" w:cs="Arial"/>
          <w:bCs/>
          <w:color w:val="000000"/>
        </w:rPr>
        <w:t xml:space="preserve"> </w:t>
      </w:r>
      <w:r w:rsidRPr="004A455B">
        <w:rPr>
          <w:rFonts w:ascii="Arial" w:hAnsi="Arial" w:cs="Arial"/>
          <w:b/>
          <w:bCs/>
          <w:color w:val="000000"/>
          <w:u w:val="single"/>
        </w:rPr>
        <w:t>A</w:t>
      </w:r>
      <w:r w:rsidR="002472E8" w:rsidRPr="004A455B">
        <w:rPr>
          <w:rFonts w:ascii="Arial" w:hAnsi="Arial" w:cs="Arial"/>
          <w:b/>
          <w:bCs/>
          <w:color w:val="000000"/>
          <w:u w:val="single"/>
        </w:rPr>
        <w:t>systent</w:t>
      </w:r>
      <w:r w:rsidR="002472E8" w:rsidRPr="004A455B">
        <w:rPr>
          <w:rFonts w:ascii="Arial" w:hAnsi="Arial" w:cs="Arial"/>
          <w:b/>
          <w:bCs/>
          <w:color w:val="000000"/>
        </w:rPr>
        <w:t xml:space="preserve"> </w:t>
      </w:r>
      <w:r w:rsidR="00AD176F" w:rsidRPr="004A455B">
        <w:rPr>
          <w:rFonts w:ascii="Arial" w:hAnsi="Arial" w:cs="Arial"/>
          <w:bCs/>
          <w:color w:val="000000"/>
        </w:rPr>
        <w:t>–</w:t>
      </w:r>
      <w:r w:rsidR="00F1178B" w:rsidRPr="004A455B">
        <w:rPr>
          <w:rFonts w:ascii="Arial" w:hAnsi="Arial" w:cs="Arial"/>
          <w:bCs/>
          <w:color w:val="000000"/>
        </w:rPr>
        <w:t xml:space="preserve"> </w:t>
      </w:r>
      <w:r w:rsidR="007C4528" w:rsidRPr="004A455B">
        <w:rPr>
          <w:rFonts w:ascii="Arial" w:hAnsi="Arial" w:cs="Arial"/>
          <w:bCs/>
          <w:color w:val="000000"/>
        </w:rPr>
        <w:t>j</w:t>
      </w:r>
      <w:r w:rsidR="00AD176F" w:rsidRPr="004A455B">
        <w:rPr>
          <w:rFonts w:ascii="Arial" w:hAnsi="Arial" w:cs="Arial"/>
          <w:bCs/>
          <w:color w:val="000000"/>
        </w:rPr>
        <w:t>ego praca powinna mieć charakter bezpośrednio wspierający wobec mieszkańca, a do jego zadań powinno należeć w szczególności:</w:t>
      </w:r>
    </w:p>
    <w:p w:rsidR="002472E8" w:rsidRPr="004A455B" w:rsidRDefault="002472E8" w:rsidP="004A455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Bezpośrednie asystowanie mieszkańcowi w czynnościach dnia codziennego</w:t>
      </w:r>
    </w:p>
    <w:p w:rsidR="00AD176F" w:rsidRPr="004A455B" w:rsidRDefault="0049186D" w:rsidP="004A455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Monitorowanie</w:t>
      </w:r>
      <w:r w:rsidR="00AD176F" w:rsidRPr="004A455B">
        <w:rPr>
          <w:rFonts w:ascii="Arial" w:hAnsi="Arial" w:cs="Arial"/>
          <w:bCs/>
          <w:color w:val="000000"/>
        </w:rPr>
        <w:t xml:space="preserve"> użytkowani</w:t>
      </w:r>
      <w:r w:rsidRPr="004A455B">
        <w:rPr>
          <w:rFonts w:ascii="Arial" w:hAnsi="Arial" w:cs="Arial"/>
          <w:bCs/>
          <w:color w:val="000000"/>
        </w:rPr>
        <w:t>a</w:t>
      </w:r>
      <w:r w:rsidR="00AD176F" w:rsidRPr="004A455B">
        <w:rPr>
          <w:rFonts w:ascii="Arial" w:hAnsi="Arial" w:cs="Arial"/>
          <w:bCs/>
          <w:color w:val="000000"/>
        </w:rPr>
        <w:t xml:space="preserve"> m</w:t>
      </w:r>
      <w:r w:rsidR="00A472CF" w:rsidRPr="004A455B">
        <w:rPr>
          <w:rFonts w:ascii="Arial" w:hAnsi="Arial" w:cs="Arial"/>
          <w:bCs/>
          <w:color w:val="000000"/>
        </w:rPr>
        <w:t>ieszkania zgodnie z Porozumieniem</w:t>
      </w:r>
    </w:p>
    <w:p w:rsidR="00AD176F" w:rsidRPr="004A455B" w:rsidRDefault="00851534" w:rsidP="004A455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B</w:t>
      </w:r>
      <w:r w:rsidR="00CC0844" w:rsidRPr="004A455B">
        <w:rPr>
          <w:rFonts w:ascii="Arial" w:hAnsi="Arial" w:cs="Arial"/>
          <w:bCs/>
          <w:color w:val="000000"/>
        </w:rPr>
        <w:t xml:space="preserve">ieżące monitorowanie poziomu funkcjonowania </w:t>
      </w:r>
      <w:r w:rsidR="0049186D" w:rsidRPr="004A455B">
        <w:rPr>
          <w:rFonts w:ascii="Arial" w:hAnsi="Arial" w:cs="Arial"/>
          <w:bCs/>
          <w:color w:val="000000"/>
        </w:rPr>
        <w:t xml:space="preserve">społecznego </w:t>
      </w:r>
      <w:r w:rsidR="00F72913" w:rsidRPr="004A455B">
        <w:rPr>
          <w:rFonts w:ascii="Arial" w:hAnsi="Arial" w:cs="Arial"/>
          <w:bCs/>
          <w:color w:val="000000"/>
        </w:rPr>
        <w:t>mieszkańców i </w:t>
      </w:r>
      <w:r w:rsidR="00CC0844" w:rsidRPr="004A455B">
        <w:rPr>
          <w:rFonts w:ascii="Arial" w:hAnsi="Arial" w:cs="Arial"/>
          <w:bCs/>
          <w:color w:val="000000"/>
        </w:rPr>
        <w:t>reagowanie w sytuacj</w:t>
      </w:r>
      <w:r w:rsidR="0049186D" w:rsidRPr="004A455B">
        <w:rPr>
          <w:rFonts w:ascii="Arial" w:hAnsi="Arial" w:cs="Arial"/>
          <w:bCs/>
          <w:color w:val="000000"/>
        </w:rPr>
        <w:t>i pogorszenia się stanu zdrowia</w:t>
      </w:r>
      <w:r w:rsidR="00CC0844" w:rsidRPr="004A455B">
        <w:rPr>
          <w:rFonts w:ascii="Arial" w:hAnsi="Arial" w:cs="Arial"/>
          <w:bCs/>
          <w:color w:val="000000"/>
        </w:rPr>
        <w:t>;</w:t>
      </w:r>
    </w:p>
    <w:p w:rsidR="000C7465" w:rsidRPr="004A455B" w:rsidRDefault="000C7465" w:rsidP="004A455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Bieżące wypełnianie Karty Pracy z </w:t>
      </w:r>
      <w:r w:rsidR="007A73AA" w:rsidRPr="004A455B">
        <w:rPr>
          <w:rFonts w:ascii="Arial" w:hAnsi="Arial" w:cs="Arial"/>
          <w:bCs/>
          <w:color w:val="000000"/>
        </w:rPr>
        <w:t xml:space="preserve">użytkownikiem mieszkania </w:t>
      </w:r>
    </w:p>
    <w:p w:rsidR="00040D8F" w:rsidRPr="004A455B" w:rsidRDefault="0049186D" w:rsidP="004A455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Wsparcie w organizacji usług</w:t>
      </w:r>
      <w:r w:rsidR="00851534" w:rsidRPr="004A455B">
        <w:rPr>
          <w:rFonts w:ascii="Arial" w:hAnsi="Arial" w:cs="Arial"/>
          <w:bCs/>
          <w:color w:val="000000"/>
        </w:rPr>
        <w:t>,</w:t>
      </w:r>
      <w:r w:rsidR="00040D8F" w:rsidRPr="004A455B">
        <w:rPr>
          <w:rFonts w:ascii="Arial" w:hAnsi="Arial" w:cs="Arial"/>
          <w:bCs/>
          <w:color w:val="000000"/>
        </w:rPr>
        <w:t xml:space="preserve"> zgodn</w:t>
      </w:r>
      <w:r w:rsidR="00851534" w:rsidRPr="004A455B">
        <w:rPr>
          <w:rFonts w:ascii="Arial" w:hAnsi="Arial" w:cs="Arial"/>
          <w:bCs/>
          <w:color w:val="000000"/>
        </w:rPr>
        <w:t>i</w:t>
      </w:r>
      <w:r w:rsidR="00040D8F" w:rsidRPr="004A455B">
        <w:rPr>
          <w:rFonts w:ascii="Arial" w:hAnsi="Arial" w:cs="Arial"/>
          <w:bCs/>
          <w:color w:val="000000"/>
        </w:rPr>
        <w:t>e z katalogiem usług zawartym w punkcie 8.3 niniejszego dokumentu</w:t>
      </w:r>
    </w:p>
    <w:p w:rsidR="008D40A2" w:rsidRPr="004A455B" w:rsidRDefault="00851534" w:rsidP="004A455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W</w:t>
      </w:r>
      <w:r w:rsidR="008D40A2" w:rsidRPr="004A455B">
        <w:rPr>
          <w:rFonts w:ascii="Arial" w:hAnsi="Arial" w:cs="Arial"/>
          <w:bCs/>
          <w:color w:val="000000"/>
        </w:rPr>
        <w:t>spółpraca i wspieranie mieszkańców w</w:t>
      </w:r>
      <w:r w:rsidR="00F72913" w:rsidRPr="004A455B">
        <w:rPr>
          <w:rFonts w:ascii="Arial" w:hAnsi="Arial" w:cs="Arial"/>
          <w:bCs/>
          <w:color w:val="000000"/>
        </w:rPr>
        <w:t xml:space="preserve"> rozwiązywaniu ich problemów, w </w:t>
      </w:r>
      <w:r w:rsidR="008D40A2" w:rsidRPr="004A455B">
        <w:rPr>
          <w:rFonts w:ascii="Arial" w:hAnsi="Arial" w:cs="Arial"/>
          <w:bCs/>
          <w:color w:val="000000"/>
        </w:rPr>
        <w:t>szczególności udzielanie pomocy i wskazywanie sposobów załatwiania bieżących spraw codziennych, osobistych i urzędowych</w:t>
      </w:r>
    </w:p>
    <w:p w:rsidR="008D40A2" w:rsidRPr="004A455B" w:rsidRDefault="00851534" w:rsidP="004A455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4A455B">
        <w:rPr>
          <w:rFonts w:ascii="Arial" w:hAnsi="Arial" w:cs="Arial"/>
        </w:rPr>
        <w:t>W</w:t>
      </w:r>
      <w:r w:rsidR="008D40A2" w:rsidRPr="004A455B">
        <w:rPr>
          <w:rFonts w:ascii="Arial" w:hAnsi="Arial" w:cs="Arial"/>
        </w:rPr>
        <w:t>spie</w:t>
      </w:r>
      <w:r w:rsidR="0049186D" w:rsidRPr="004A455B">
        <w:rPr>
          <w:rFonts w:ascii="Arial" w:hAnsi="Arial" w:cs="Arial"/>
        </w:rPr>
        <w:t>ranie</w:t>
      </w:r>
      <w:r w:rsidR="008D40A2" w:rsidRPr="004A455B">
        <w:rPr>
          <w:rFonts w:ascii="Arial" w:hAnsi="Arial" w:cs="Arial"/>
        </w:rPr>
        <w:t xml:space="preserve"> mieszkań</w:t>
      </w:r>
      <w:r w:rsidR="006F2B4D" w:rsidRPr="004A455B">
        <w:rPr>
          <w:rFonts w:ascii="Arial" w:hAnsi="Arial" w:cs="Arial"/>
        </w:rPr>
        <w:t xml:space="preserve">ca w </w:t>
      </w:r>
      <w:r w:rsidR="00A472CF" w:rsidRPr="004A455B">
        <w:rPr>
          <w:rFonts w:ascii="Arial" w:hAnsi="Arial" w:cs="Arial"/>
        </w:rPr>
        <w:t>realizacji Porozumienia</w:t>
      </w:r>
      <w:r w:rsidR="008D40A2" w:rsidRPr="004A455B">
        <w:rPr>
          <w:rFonts w:ascii="Arial" w:hAnsi="Arial" w:cs="Arial"/>
        </w:rPr>
        <w:t xml:space="preserve"> oraz </w:t>
      </w:r>
      <w:r w:rsidR="00A40865" w:rsidRPr="004A455B">
        <w:rPr>
          <w:rFonts w:ascii="Arial" w:hAnsi="Arial" w:cs="Arial"/>
        </w:rPr>
        <w:t xml:space="preserve">współpraca z osobą koordynującą zadanie przy </w:t>
      </w:r>
      <w:r w:rsidR="008D40A2" w:rsidRPr="004A455B">
        <w:rPr>
          <w:rFonts w:ascii="Arial" w:hAnsi="Arial" w:cs="Arial"/>
        </w:rPr>
        <w:t>dokon</w:t>
      </w:r>
      <w:r w:rsidR="006F2B4D" w:rsidRPr="004A455B">
        <w:rPr>
          <w:rFonts w:ascii="Arial" w:hAnsi="Arial" w:cs="Arial"/>
        </w:rPr>
        <w:t>y</w:t>
      </w:r>
      <w:r w:rsidR="00A40865" w:rsidRPr="004A455B">
        <w:rPr>
          <w:rFonts w:ascii="Arial" w:hAnsi="Arial" w:cs="Arial"/>
        </w:rPr>
        <w:t>waniu</w:t>
      </w:r>
      <w:r w:rsidR="00A472CF" w:rsidRPr="004A455B">
        <w:rPr>
          <w:rFonts w:ascii="Arial" w:hAnsi="Arial" w:cs="Arial"/>
        </w:rPr>
        <w:t xml:space="preserve"> oceny realizacji Porozumienia</w:t>
      </w:r>
    </w:p>
    <w:p w:rsidR="008D40A2" w:rsidRPr="004A455B" w:rsidRDefault="00851534" w:rsidP="004A455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4A455B">
        <w:rPr>
          <w:rFonts w:ascii="Arial" w:hAnsi="Arial" w:cs="Arial"/>
        </w:rPr>
        <w:t>W</w:t>
      </w:r>
      <w:r w:rsidR="008D40A2" w:rsidRPr="004A455B">
        <w:rPr>
          <w:rFonts w:ascii="Arial" w:hAnsi="Arial" w:cs="Arial"/>
        </w:rPr>
        <w:t>spółpraca z rodzinami mieszkańców</w:t>
      </w:r>
      <w:r w:rsidR="0049186D" w:rsidRPr="004A455B">
        <w:rPr>
          <w:rFonts w:ascii="Arial" w:hAnsi="Arial" w:cs="Arial"/>
        </w:rPr>
        <w:t xml:space="preserve"> i środowiskiem lokalnym</w:t>
      </w:r>
      <w:r w:rsidR="007E2C30" w:rsidRPr="004A455B">
        <w:rPr>
          <w:rFonts w:ascii="Arial" w:hAnsi="Arial" w:cs="Arial"/>
        </w:rPr>
        <w:t>, opiekunami prawnymi, kuratorami itp.</w:t>
      </w:r>
      <w:r w:rsidR="008D40A2" w:rsidRPr="004A455B">
        <w:rPr>
          <w:rFonts w:ascii="Arial" w:hAnsi="Arial" w:cs="Arial"/>
        </w:rPr>
        <w:t>;</w:t>
      </w:r>
    </w:p>
    <w:p w:rsidR="005728C0" w:rsidRPr="004A455B" w:rsidRDefault="00FF104A" w:rsidP="00FA546F">
      <w:pPr>
        <w:autoSpaceDE w:val="0"/>
        <w:autoSpaceDN w:val="0"/>
        <w:adjustRightInd w:val="0"/>
        <w:spacing w:before="240"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/>
          <w:bCs/>
          <w:color w:val="000000"/>
        </w:rPr>
        <w:t>Wymagania:</w:t>
      </w:r>
      <w:r w:rsidRPr="004A455B">
        <w:rPr>
          <w:rFonts w:ascii="Arial" w:hAnsi="Arial" w:cs="Arial"/>
          <w:bCs/>
          <w:color w:val="000000"/>
        </w:rPr>
        <w:t xml:space="preserve"> </w:t>
      </w:r>
    </w:p>
    <w:p w:rsidR="00490227" w:rsidRPr="004A455B" w:rsidRDefault="00FF104A" w:rsidP="004A455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(zakres minimum)</w:t>
      </w:r>
      <w:r w:rsidR="00490227" w:rsidRPr="004A455B">
        <w:rPr>
          <w:rFonts w:ascii="Arial" w:hAnsi="Arial" w:cs="Arial"/>
          <w:bCs/>
          <w:color w:val="000000"/>
        </w:rPr>
        <w:t xml:space="preserve"> </w:t>
      </w:r>
      <w:r w:rsidR="00D0620D" w:rsidRPr="004A455B">
        <w:rPr>
          <w:rFonts w:ascii="Arial" w:hAnsi="Arial" w:cs="Arial"/>
          <w:bCs/>
          <w:color w:val="000000"/>
        </w:rPr>
        <w:t>osoba posiadająca</w:t>
      </w:r>
      <w:r w:rsidR="00A16540" w:rsidRPr="004A455B">
        <w:rPr>
          <w:rFonts w:ascii="Arial" w:hAnsi="Arial" w:cs="Arial"/>
          <w:bCs/>
          <w:color w:val="000000"/>
        </w:rPr>
        <w:t xml:space="preserve"> ukończony kurs przygotowujący do pracy z osobami niepełnosprawnymi i starszymi, lub kurs opiekuna os</w:t>
      </w:r>
      <w:r w:rsidR="007C4528" w:rsidRPr="004A455B">
        <w:rPr>
          <w:rFonts w:ascii="Arial" w:hAnsi="Arial" w:cs="Arial"/>
          <w:bCs/>
          <w:color w:val="000000"/>
        </w:rPr>
        <w:t>ób niepełnosprawnych, lub kurs o</w:t>
      </w:r>
      <w:r w:rsidR="00A16540" w:rsidRPr="004A455B">
        <w:rPr>
          <w:rFonts w:ascii="Arial" w:hAnsi="Arial" w:cs="Arial"/>
          <w:bCs/>
          <w:color w:val="000000"/>
        </w:rPr>
        <w:t xml:space="preserve">piekuna </w:t>
      </w:r>
      <w:r w:rsidR="007C4528" w:rsidRPr="004A455B">
        <w:rPr>
          <w:rFonts w:ascii="Arial" w:hAnsi="Arial" w:cs="Arial"/>
          <w:bCs/>
          <w:color w:val="000000"/>
        </w:rPr>
        <w:t>ś</w:t>
      </w:r>
      <w:r w:rsidR="00A16540" w:rsidRPr="004A455B">
        <w:rPr>
          <w:rFonts w:ascii="Arial" w:hAnsi="Arial" w:cs="Arial"/>
          <w:bCs/>
          <w:color w:val="000000"/>
        </w:rPr>
        <w:t xml:space="preserve">rodowiskowego, lub kurs </w:t>
      </w:r>
      <w:r w:rsidR="007C4528" w:rsidRPr="004A455B">
        <w:rPr>
          <w:rFonts w:ascii="Arial" w:hAnsi="Arial" w:cs="Arial"/>
          <w:bCs/>
          <w:color w:val="000000"/>
        </w:rPr>
        <w:t>a</w:t>
      </w:r>
      <w:r w:rsidR="00A16540" w:rsidRPr="004A455B">
        <w:rPr>
          <w:rFonts w:ascii="Arial" w:hAnsi="Arial" w:cs="Arial"/>
          <w:bCs/>
          <w:color w:val="000000"/>
        </w:rPr>
        <w:t xml:space="preserve">systenta </w:t>
      </w:r>
      <w:r w:rsidR="007C4528" w:rsidRPr="004A455B">
        <w:rPr>
          <w:rFonts w:ascii="Arial" w:hAnsi="Arial" w:cs="Arial"/>
          <w:bCs/>
          <w:color w:val="000000"/>
        </w:rPr>
        <w:t>o</w:t>
      </w:r>
      <w:r w:rsidR="00A16540" w:rsidRPr="004A455B">
        <w:rPr>
          <w:rFonts w:ascii="Arial" w:hAnsi="Arial" w:cs="Arial"/>
          <w:bCs/>
          <w:color w:val="000000"/>
        </w:rPr>
        <w:t>sobistego, lub</w:t>
      </w:r>
      <w:r w:rsidR="007C4528" w:rsidRPr="004A455B">
        <w:rPr>
          <w:rFonts w:ascii="Arial" w:hAnsi="Arial" w:cs="Arial"/>
          <w:bCs/>
          <w:color w:val="000000"/>
        </w:rPr>
        <w:t xml:space="preserve"> wykształcenie a</w:t>
      </w:r>
      <w:r w:rsidR="00D0620D" w:rsidRPr="004A455B">
        <w:rPr>
          <w:rFonts w:ascii="Arial" w:hAnsi="Arial" w:cs="Arial"/>
          <w:bCs/>
          <w:color w:val="000000"/>
        </w:rPr>
        <w:t xml:space="preserve">systenta </w:t>
      </w:r>
      <w:r w:rsidR="007C4528" w:rsidRPr="004A455B">
        <w:rPr>
          <w:rFonts w:ascii="Arial" w:hAnsi="Arial" w:cs="Arial"/>
          <w:bCs/>
          <w:color w:val="000000"/>
        </w:rPr>
        <w:t>o</w:t>
      </w:r>
      <w:r w:rsidR="00D0620D" w:rsidRPr="004A455B">
        <w:rPr>
          <w:rFonts w:ascii="Arial" w:hAnsi="Arial" w:cs="Arial"/>
          <w:bCs/>
          <w:color w:val="000000"/>
        </w:rPr>
        <w:t xml:space="preserve">soby </w:t>
      </w:r>
      <w:r w:rsidR="007C4528" w:rsidRPr="004A455B">
        <w:rPr>
          <w:rFonts w:ascii="Arial" w:hAnsi="Arial" w:cs="Arial"/>
          <w:bCs/>
          <w:color w:val="000000"/>
        </w:rPr>
        <w:t>n</w:t>
      </w:r>
      <w:r w:rsidR="00D0620D" w:rsidRPr="004A455B">
        <w:rPr>
          <w:rFonts w:ascii="Arial" w:hAnsi="Arial" w:cs="Arial"/>
          <w:bCs/>
          <w:color w:val="000000"/>
        </w:rPr>
        <w:t>iepełno</w:t>
      </w:r>
      <w:r w:rsidR="007C4528" w:rsidRPr="004A455B">
        <w:rPr>
          <w:rFonts w:ascii="Arial" w:hAnsi="Arial" w:cs="Arial"/>
          <w:bCs/>
          <w:color w:val="000000"/>
        </w:rPr>
        <w:t>sprawnej, zgodne z r</w:t>
      </w:r>
      <w:r w:rsidR="00D0620D" w:rsidRPr="004A455B">
        <w:rPr>
          <w:rFonts w:ascii="Arial" w:hAnsi="Arial" w:cs="Arial"/>
          <w:bCs/>
          <w:color w:val="000000"/>
        </w:rPr>
        <w:t>ozporządzenie</w:t>
      </w:r>
      <w:r w:rsidR="00432E5E" w:rsidRPr="004A455B">
        <w:rPr>
          <w:rFonts w:ascii="Arial" w:hAnsi="Arial" w:cs="Arial"/>
          <w:bCs/>
          <w:color w:val="000000"/>
        </w:rPr>
        <w:t xml:space="preserve">m </w:t>
      </w:r>
      <w:r w:rsidR="007C4528" w:rsidRPr="004A455B">
        <w:rPr>
          <w:rFonts w:ascii="Arial" w:hAnsi="Arial" w:cs="Arial"/>
          <w:bCs/>
          <w:color w:val="000000"/>
        </w:rPr>
        <w:t xml:space="preserve">Ministra Edukacji Narodowej </w:t>
      </w:r>
      <w:r w:rsidR="00F57FA0" w:rsidRPr="004A455B">
        <w:rPr>
          <w:rFonts w:ascii="Arial" w:hAnsi="Arial" w:cs="Arial"/>
          <w:bCs/>
          <w:color w:val="000000"/>
        </w:rPr>
        <w:t>z dnia 7 </w:t>
      </w:r>
      <w:r w:rsidR="00432E5E" w:rsidRPr="004A455B">
        <w:rPr>
          <w:rFonts w:ascii="Arial" w:hAnsi="Arial" w:cs="Arial"/>
          <w:bCs/>
          <w:color w:val="000000"/>
        </w:rPr>
        <w:t>lutego 2012 r. w </w:t>
      </w:r>
      <w:r w:rsidR="00D0620D" w:rsidRPr="004A455B">
        <w:rPr>
          <w:rFonts w:ascii="Arial" w:hAnsi="Arial" w:cs="Arial"/>
          <w:bCs/>
          <w:color w:val="000000"/>
        </w:rPr>
        <w:t>sprawie podstaw programowych kształcenia w zawodach: a</w:t>
      </w:r>
      <w:r w:rsidR="007C4528" w:rsidRPr="004A455B">
        <w:rPr>
          <w:rFonts w:ascii="Arial" w:hAnsi="Arial" w:cs="Arial"/>
          <w:bCs/>
          <w:color w:val="000000"/>
        </w:rPr>
        <w:t>systent osoby niepełnosprawnej (</w:t>
      </w:r>
      <w:r w:rsidR="00D0620D" w:rsidRPr="004A455B">
        <w:rPr>
          <w:rFonts w:ascii="Arial" w:hAnsi="Arial" w:cs="Arial"/>
          <w:bCs/>
          <w:color w:val="000000"/>
        </w:rPr>
        <w:t xml:space="preserve">Dz.U. </w:t>
      </w:r>
      <w:r w:rsidR="007C4528" w:rsidRPr="004A455B">
        <w:rPr>
          <w:rFonts w:ascii="Arial" w:hAnsi="Arial" w:cs="Arial"/>
          <w:bCs/>
          <w:color w:val="000000"/>
        </w:rPr>
        <w:t xml:space="preserve">z </w:t>
      </w:r>
      <w:r w:rsidR="00D0620D" w:rsidRPr="004A455B">
        <w:rPr>
          <w:rFonts w:ascii="Arial" w:hAnsi="Arial" w:cs="Arial"/>
          <w:bCs/>
          <w:color w:val="000000"/>
        </w:rPr>
        <w:t xml:space="preserve">2012 </w:t>
      </w:r>
      <w:r w:rsidR="007C4528" w:rsidRPr="004A455B">
        <w:rPr>
          <w:rFonts w:ascii="Arial" w:hAnsi="Arial" w:cs="Arial"/>
          <w:bCs/>
          <w:color w:val="000000"/>
        </w:rPr>
        <w:t xml:space="preserve">r. </w:t>
      </w:r>
      <w:r w:rsidR="00D0620D" w:rsidRPr="004A455B">
        <w:rPr>
          <w:rFonts w:ascii="Arial" w:hAnsi="Arial" w:cs="Arial"/>
          <w:bCs/>
          <w:color w:val="000000"/>
        </w:rPr>
        <w:t>poz. 184, z późn. zm.</w:t>
      </w:r>
      <w:r w:rsidR="007C4528" w:rsidRPr="004A455B">
        <w:rPr>
          <w:rFonts w:ascii="Arial" w:hAnsi="Arial" w:cs="Arial"/>
          <w:bCs/>
          <w:color w:val="000000"/>
        </w:rPr>
        <w:t>)</w:t>
      </w:r>
    </w:p>
    <w:p w:rsidR="00FF104A" w:rsidRPr="00FA546F" w:rsidRDefault="00FF104A" w:rsidP="00FA546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(zakres optimum) </w:t>
      </w:r>
      <w:r w:rsidR="00D0620D" w:rsidRPr="004A455B">
        <w:rPr>
          <w:rFonts w:ascii="Arial" w:hAnsi="Arial" w:cs="Arial"/>
          <w:bCs/>
          <w:color w:val="000000"/>
        </w:rPr>
        <w:t>wykształcenie wyższe kierunkowe (pedagogika, psychologia, socjologia itp.) + minimum 2 lata doświadczenia w pracy w osobami wykluczonymi społecznie,</w:t>
      </w:r>
    </w:p>
    <w:p w:rsidR="00ED2935" w:rsidRPr="004A455B" w:rsidRDefault="00F1178B" w:rsidP="00FA546F">
      <w:pPr>
        <w:autoSpaceDE w:val="0"/>
        <w:autoSpaceDN w:val="0"/>
        <w:adjustRightInd w:val="0"/>
        <w:spacing w:before="480"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- </w:t>
      </w:r>
      <w:r w:rsidR="006631A0" w:rsidRPr="004A455B">
        <w:rPr>
          <w:rFonts w:ascii="Arial" w:hAnsi="Arial" w:cs="Arial"/>
          <w:b/>
          <w:bCs/>
          <w:color w:val="000000"/>
          <w:u w:val="single"/>
        </w:rPr>
        <w:t>inne osoby wspierające</w:t>
      </w:r>
      <w:r w:rsidR="002472E8" w:rsidRPr="004A455B">
        <w:rPr>
          <w:rFonts w:ascii="Arial" w:hAnsi="Arial" w:cs="Arial"/>
          <w:b/>
          <w:bCs/>
          <w:color w:val="000000"/>
          <w:u w:val="single"/>
        </w:rPr>
        <w:t>, według potrzeb mieszkańca</w:t>
      </w:r>
      <w:r w:rsidR="006631A0" w:rsidRPr="004A455B">
        <w:rPr>
          <w:rFonts w:ascii="Arial" w:hAnsi="Arial" w:cs="Arial"/>
          <w:bCs/>
          <w:color w:val="000000"/>
        </w:rPr>
        <w:t xml:space="preserve"> -</w:t>
      </w:r>
      <w:r w:rsidR="008977EF" w:rsidRPr="004A455B">
        <w:rPr>
          <w:rFonts w:ascii="Arial" w:hAnsi="Arial" w:cs="Arial"/>
          <w:bCs/>
          <w:color w:val="000000"/>
        </w:rPr>
        <w:t xml:space="preserve"> np. </w:t>
      </w:r>
      <w:r w:rsidR="0019211E" w:rsidRPr="004A455B">
        <w:rPr>
          <w:rFonts w:ascii="Arial" w:hAnsi="Arial" w:cs="Arial"/>
          <w:bCs/>
          <w:color w:val="000000"/>
        </w:rPr>
        <w:t xml:space="preserve">opiekunka środowiskowa, </w:t>
      </w:r>
      <w:r w:rsidR="008977EF" w:rsidRPr="004A455B">
        <w:rPr>
          <w:rFonts w:ascii="Arial" w:hAnsi="Arial" w:cs="Arial"/>
          <w:bCs/>
          <w:color w:val="000000"/>
        </w:rPr>
        <w:t>opiekunka do dzieci</w:t>
      </w:r>
      <w:r w:rsidRPr="004A455B">
        <w:rPr>
          <w:rFonts w:ascii="Arial" w:hAnsi="Arial" w:cs="Arial"/>
          <w:bCs/>
          <w:color w:val="000000"/>
        </w:rPr>
        <w:t xml:space="preserve">, </w:t>
      </w:r>
      <w:r w:rsidR="008977EF" w:rsidRPr="004A455B">
        <w:rPr>
          <w:rFonts w:ascii="Arial" w:hAnsi="Arial" w:cs="Arial"/>
          <w:bCs/>
          <w:color w:val="000000"/>
        </w:rPr>
        <w:t>pielęgniarka środowiskowa</w:t>
      </w:r>
      <w:r w:rsidRPr="004A455B">
        <w:rPr>
          <w:rFonts w:ascii="Arial" w:hAnsi="Arial" w:cs="Arial"/>
          <w:bCs/>
          <w:color w:val="000000"/>
        </w:rPr>
        <w:t xml:space="preserve">, </w:t>
      </w:r>
      <w:r w:rsidR="008977EF" w:rsidRPr="004A455B">
        <w:rPr>
          <w:rFonts w:ascii="Arial" w:hAnsi="Arial" w:cs="Arial"/>
          <w:bCs/>
          <w:color w:val="000000"/>
        </w:rPr>
        <w:t>doradca zawodowy</w:t>
      </w:r>
      <w:r w:rsidRPr="004A455B">
        <w:rPr>
          <w:rFonts w:ascii="Arial" w:hAnsi="Arial" w:cs="Arial"/>
          <w:bCs/>
          <w:color w:val="000000"/>
        </w:rPr>
        <w:t xml:space="preserve">, </w:t>
      </w:r>
      <w:r w:rsidR="00ED2935" w:rsidRPr="004A455B">
        <w:rPr>
          <w:rFonts w:ascii="Arial" w:hAnsi="Arial" w:cs="Arial"/>
          <w:bCs/>
          <w:color w:val="000000"/>
        </w:rPr>
        <w:t xml:space="preserve">psycholog, </w:t>
      </w:r>
      <w:r w:rsidR="008977EF" w:rsidRPr="004A455B">
        <w:rPr>
          <w:rFonts w:ascii="Arial" w:hAnsi="Arial" w:cs="Arial"/>
          <w:bCs/>
          <w:color w:val="000000"/>
        </w:rPr>
        <w:t>terapeuta</w:t>
      </w:r>
      <w:r w:rsidRPr="004A455B">
        <w:rPr>
          <w:rFonts w:ascii="Arial" w:hAnsi="Arial" w:cs="Arial"/>
          <w:bCs/>
          <w:color w:val="000000"/>
        </w:rPr>
        <w:t xml:space="preserve">, </w:t>
      </w:r>
      <w:r w:rsidR="008977EF" w:rsidRPr="004A455B">
        <w:rPr>
          <w:rFonts w:ascii="Arial" w:hAnsi="Arial" w:cs="Arial"/>
          <w:bCs/>
          <w:color w:val="000000"/>
        </w:rPr>
        <w:t>lekarz</w:t>
      </w:r>
      <w:r w:rsidRPr="004A455B">
        <w:rPr>
          <w:rFonts w:ascii="Arial" w:hAnsi="Arial" w:cs="Arial"/>
          <w:bCs/>
          <w:color w:val="000000"/>
        </w:rPr>
        <w:t xml:space="preserve"> </w:t>
      </w:r>
      <w:r w:rsidR="007E2C30" w:rsidRPr="004A455B">
        <w:rPr>
          <w:rFonts w:ascii="Arial" w:hAnsi="Arial" w:cs="Arial"/>
          <w:bCs/>
          <w:color w:val="000000"/>
        </w:rPr>
        <w:t>(specjalizacja według potrzeb)</w:t>
      </w:r>
      <w:r w:rsidRPr="004A455B">
        <w:rPr>
          <w:rFonts w:ascii="Arial" w:hAnsi="Arial" w:cs="Arial"/>
          <w:bCs/>
          <w:color w:val="000000"/>
        </w:rPr>
        <w:t xml:space="preserve"> </w:t>
      </w:r>
      <w:r w:rsidR="002472E8" w:rsidRPr="004A455B">
        <w:rPr>
          <w:rFonts w:ascii="Arial" w:hAnsi="Arial" w:cs="Arial"/>
          <w:bCs/>
          <w:color w:val="000000"/>
        </w:rPr>
        <w:t>i inni</w:t>
      </w:r>
      <w:r w:rsidR="009452C1" w:rsidRPr="004A455B">
        <w:rPr>
          <w:rFonts w:ascii="Arial" w:hAnsi="Arial" w:cs="Arial"/>
          <w:bCs/>
          <w:color w:val="000000"/>
        </w:rPr>
        <w:t>, posiadający specjalistyczne przygotowanie zawodowe, które będzie odpowiadało rodzajowi i zakresowi usług wymienionych w katalogu usług zawartym w punkcie 8.3 niniejszego dokumentu. Do świadczenia niektórych usług w</w:t>
      </w:r>
      <w:r w:rsidR="00F57FA0" w:rsidRPr="004A455B">
        <w:rPr>
          <w:rFonts w:ascii="Arial" w:hAnsi="Arial" w:cs="Arial"/>
          <w:bCs/>
          <w:color w:val="000000"/>
        </w:rPr>
        <w:t> </w:t>
      </w:r>
      <w:r w:rsidR="009452C1" w:rsidRPr="004A455B">
        <w:rPr>
          <w:rFonts w:ascii="Arial" w:hAnsi="Arial" w:cs="Arial"/>
          <w:bCs/>
          <w:color w:val="000000"/>
        </w:rPr>
        <w:t>mieszkaniu wspomaganym mogą być również zaangażowani stażyści, wolontariusze, sąsiedzi, społeczność lokalna i inni.</w:t>
      </w:r>
    </w:p>
    <w:p w:rsidR="00546AAE" w:rsidRPr="004A455B" w:rsidRDefault="00546AAE" w:rsidP="004A455B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bCs/>
          <w:color w:val="000000"/>
        </w:rPr>
      </w:pPr>
    </w:p>
    <w:p w:rsidR="00F72913" w:rsidRPr="004A455B" w:rsidRDefault="00F72913" w:rsidP="004A455B">
      <w:pPr>
        <w:spacing w:after="0" w:line="276" w:lineRule="auto"/>
        <w:rPr>
          <w:rFonts w:ascii="Arial" w:hAnsi="Arial" w:cs="Arial"/>
          <w:b/>
          <w:bCs/>
          <w:color w:val="000000"/>
        </w:rPr>
      </w:pPr>
    </w:p>
    <w:p w:rsidR="00546AAE" w:rsidRPr="00FA546F" w:rsidRDefault="00546AAE" w:rsidP="00FA546F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b/>
          <w:bCs/>
          <w:color w:val="000000"/>
        </w:rPr>
      </w:pPr>
      <w:r w:rsidRPr="00A40D55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7.2</w:t>
      </w:r>
      <w:r w:rsidRPr="004A455B">
        <w:rPr>
          <w:rFonts w:ascii="Arial" w:hAnsi="Arial" w:cs="Arial"/>
          <w:b/>
          <w:bCs/>
          <w:color w:val="000000"/>
        </w:rPr>
        <w:t xml:space="preserve">  </w:t>
      </w:r>
      <w:r w:rsidRPr="00A40D55">
        <w:rPr>
          <w:rFonts w:ascii="Arial" w:hAnsi="Arial" w:cs="Arial"/>
          <w:b/>
          <w:bCs/>
          <w:color w:val="000000"/>
          <w:sz w:val="28"/>
          <w:szCs w:val="28"/>
        </w:rPr>
        <w:t>System wspierania kadry</w:t>
      </w:r>
      <w:r w:rsidRPr="004A455B">
        <w:rPr>
          <w:rFonts w:ascii="Arial" w:hAnsi="Arial" w:cs="Arial"/>
          <w:b/>
          <w:bCs/>
          <w:color w:val="000000"/>
        </w:rPr>
        <w:t xml:space="preserve">  </w:t>
      </w:r>
    </w:p>
    <w:p w:rsidR="00B6451A" w:rsidRPr="004A455B" w:rsidRDefault="00546AAE" w:rsidP="00FA546F">
      <w:pPr>
        <w:autoSpaceDE w:val="0"/>
        <w:autoSpaceDN w:val="0"/>
        <w:adjustRightInd w:val="0"/>
        <w:spacing w:before="240" w:after="0" w:line="276" w:lineRule="auto"/>
        <w:ind w:firstLine="709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I</w:t>
      </w:r>
      <w:r w:rsidR="00B6451A" w:rsidRPr="004A455B">
        <w:rPr>
          <w:rFonts w:ascii="Arial" w:hAnsi="Arial" w:cs="Arial"/>
          <w:bCs/>
          <w:color w:val="000000"/>
        </w:rPr>
        <w:t xml:space="preserve">nstytucja wdrażająca standard powinna zorganizować regularną </w:t>
      </w:r>
      <w:proofErr w:type="spellStart"/>
      <w:r w:rsidR="00B6451A" w:rsidRPr="004A455B">
        <w:rPr>
          <w:rFonts w:ascii="Arial" w:hAnsi="Arial" w:cs="Arial"/>
          <w:bCs/>
          <w:color w:val="000000"/>
        </w:rPr>
        <w:t>superwizję</w:t>
      </w:r>
      <w:proofErr w:type="spellEnd"/>
      <w:r w:rsidR="00B6451A" w:rsidRPr="004A455B">
        <w:rPr>
          <w:rFonts w:ascii="Arial" w:hAnsi="Arial" w:cs="Arial"/>
          <w:bCs/>
          <w:color w:val="000000"/>
        </w:rPr>
        <w:t>, bądź konsultacje dla kadry realizującej usługę, celem wsparcia jej w wykonywaniu obowiązków.</w:t>
      </w:r>
      <w:r w:rsidR="009C192E" w:rsidRPr="004A455B">
        <w:rPr>
          <w:rFonts w:ascii="Arial" w:hAnsi="Arial" w:cs="Arial"/>
          <w:bCs/>
          <w:color w:val="000000"/>
        </w:rPr>
        <w:t xml:space="preserve"> Superwizor powinien posiadać </w:t>
      </w:r>
      <w:r w:rsidR="00ED6C21" w:rsidRPr="004A455B">
        <w:rPr>
          <w:rFonts w:ascii="Arial" w:hAnsi="Arial" w:cs="Arial"/>
          <w:bCs/>
          <w:color w:val="000000"/>
        </w:rPr>
        <w:t xml:space="preserve">minimum 500 godzin </w:t>
      </w:r>
      <w:r w:rsidR="00432E5E" w:rsidRPr="004A455B">
        <w:rPr>
          <w:rFonts w:ascii="Arial" w:hAnsi="Arial" w:cs="Arial"/>
          <w:bCs/>
          <w:color w:val="000000"/>
        </w:rPr>
        <w:t xml:space="preserve">przeprowadzonych </w:t>
      </w:r>
      <w:proofErr w:type="spellStart"/>
      <w:r w:rsidR="00432E5E" w:rsidRPr="004A455B">
        <w:rPr>
          <w:rFonts w:ascii="Arial" w:hAnsi="Arial" w:cs="Arial"/>
          <w:bCs/>
          <w:color w:val="000000"/>
        </w:rPr>
        <w:t>superwizji</w:t>
      </w:r>
      <w:proofErr w:type="spellEnd"/>
      <w:r w:rsidR="00432E5E" w:rsidRPr="004A455B">
        <w:rPr>
          <w:rFonts w:ascii="Arial" w:hAnsi="Arial" w:cs="Arial"/>
          <w:bCs/>
          <w:color w:val="000000"/>
        </w:rPr>
        <w:t>, w </w:t>
      </w:r>
      <w:r w:rsidR="00ED6C21" w:rsidRPr="004A455B">
        <w:rPr>
          <w:rFonts w:ascii="Arial" w:hAnsi="Arial" w:cs="Arial"/>
          <w:bCs/>
          <w:color w:val="000000"/>
        </w:rPr>
        <w:t>obszarze pomocy społecznej.</w:t>
      </w:r>
    </w:p>
    <w:p w:rsidR="00B6451A" w:rsidRPr="004A455B" w:rsidRDefault="00546AAE" w:rsidP="00A40D55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Kadrze powinny być także zapewnione możliwości doskonalenia zawodowego.</w:t>
      </w:r>
    </w:p>
    <w:p w:rsidR="009452C1" w:rsidRPr="00A40D55" w:rsidRDefault="009452C1" w:rsidP="00A40D5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480" w:after="0" w:line="276" w:lineRule="auto"/>
        <w:ind w:left="1077" w:hanging="357"/>
        <w:rPr>
          <w:rFonts w:ascii="Arial" w:hAnsi="Arial" w:cs="Arial"/>
          <w:b/>
          <w:bCs/>
          <w:color w:val="000000"/>
          <w:sz w:val="28"/>
          <w:szCs w:val="28"/>
        </w:rPr>
      </w:pPr>
      <w:r w:rsidRPr="00A40D55">
        <w:rPr>
          <w:rFonts w:ascii="Arial" w:hAnsi="Arial" w:cs="Arial"/>
          <w:b/>
          <w:bCs/>
          <w:color w:val="000000"/>
          <w:sz w:val="28"/>
          <w:szCs w:val="28"/>
        </w:rPr>
        <w:t>Warunki realizacji usługi</w:t>
      </w:r>
    </w:p>
    <w:p w:rsidR="009452C1" w:rsidRPr="004A455B" w:rsidRDefault="009452C1" w:rsidP="004A455B">
      <w:pPr>
        <w:pStyle w:val="Akapitzlist"/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b/>
          <w:bCs/>
          <w:color w:val="000000"/>
        </w:rPr>
      </w:pPr>
    </w:p>
    <w:p w:rsidR="00EE1E6A" w:rsidRPr="00A40D55" w:rsidRDefault="009452C1" w:rsidP="004A455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40D55">
        <w:rPr>
          <w:rFonts w:ascii="Arial" w:hAnsi="Arial" w:cs="Arial"/>
          <w:b/>
          <w:bCs/>
          <w:color w:val="000000"/>
          <w:sz w:val="24"/>
          <w:szCs w:val="24"/>
        </w:rPr>
        <w:t>Lokalizacja mieszkania</w:t>
      </w:r>
    </w:p>
    <w:p w:rsidR="00EE1E6A" w:rsidRPr="004A455B" w:rsidRDefault="003013A6" w:rsidP="00FA546F">
      <w:pPr>
        <w:autoSpaceDE w:val="0"/>
        <w:autoSpaceDN w:val="0"/>
        <w:adjustRightInd w:val="0"/>
        <w:spacing w:before="120" w:after="0" w:line="276" w:lineRule="auto"/>
        <w:ind w:firstLine="709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Mieszkanie wspomag</w:t>
      </w:r>
      <w:r w:rsidR="00EE1E6A" w:rsidRPr="004A455B">
        <w:rPr>
          <w:rFonts w:ascii="Arial" w:hAnsi="Arial" w:cs="Arial"/>
          <w:bCs/>
          <w:color w:val="000000"/>
        </w:rPr>
        <w:t>an</w:t>
      </w:r>
      <w:r w:rsidRPr="004A455B">
        <w:rPr>
          <w:rFonts w:ascii="Arial" w:hAnsi="Arial" w:cs="Arial"/>
          <w:bCs/>
          <w:color w:val="000000"/>
        </w:rPr>
        <w:t>e powinno być</w:t>
      </w:r>
      <w:r w:rsidR="00EE1E6A" w:rsidRPr="004A455B">
        <w:rPr>
          <w:rFonts w:ascii="Arial" w:hAnsi="Arial" w:cs="Arial"/>
          <w:bCs/>
          <w:color w:val="000000"/>
        </w:rPr>
        <w:t xml:space="preserve"> zlokalizowane w </w:t>
      </w:r>
      <w:r w:rsidR="00D65843" w:rsidRPr="004A455B">
        <w:rPr>
          <w:rFonts w:ascii="Arial" w:hAnsi="Arial" w:cs="Arial"/>
          <w:bCs/>
          <w:color w:val="000000"/>
        </w:rPr>
        <w:t xml:space="preserve">okolicy dotychczasowego  miejsca zamieszkania </w:t>
      </w:r>
      <w:r w:rsidR="00CA15F2" w:rsidRPr="004A455B">
        <w:rPr>
          <w:rFonts w:ascii="Arial" w:hAnsi="Arial" w:cs="Arial"/>
          <w:bCs/>
          <w:color w:val="000000"/>
        </w:rPr>
        <w:t>odbiorcy usługi (w miarę możliwości)</w:t>
      </w:r>
      <w:r w:rsidR="00D65843" w:rsidRPr="004A455B">
        <w:rPr>
          <w:rFonts w:ascii="Arial" w:hAnsi="Arial" w:cs="Arial"/>
          <w:bCs/>
          <w:color w:val="000000"/>
        </w:rPr>
        <w:t>, jednocześnie musi zapew</w:t>
      </w:r>
      <w:r w:rsidRPr="004A455B">
        <w:rPr>
          <w:rFonts w:ascii="Arial" w:hAnsi="Arial" w:cs="Arial"/>
          <w:bCs/>
          <w:color w:val="000000"/>
        </w:rPr>
        <w:t>nia</w:t>
      </w:r>
      <w:r w:rsidR="00D65843" w:rsidRPr="004A455B">
        <w:rPr>
          <w:rFonts w:ascii="Arial" w:hAnsi="Arial" w:cs="Arial"/>
          <w:bCs/>
          <w:color w:val="000000"/>
        </w:rPr>
        <w:t>ć</w:t>
      </w:r>
      <w:r w:rsidR="0019211E" w:rsidRPr="004A455B">
        <w:rPr>
          <w:rFonts w:ascii="Arial" w:hAnsi="Arial" w:cs="Arial"/>
          <w:bCs/>
          <w:color w:val="000000"/>
        </w:rPr>
        <w:t xml:space="preserve"> mieszkańcowi dostęp</w:t>
      </w:r>
      <w:r w:rsidRPr="004A455B">
        <w:rPr>
          <w:rFonts w:ascii="Arial" w:hAnsi="Arial" w:cs="Arial"/>
          <w:bCs/>
          <w:color w:val="000000"/>
        </w:rPr>
        <w:t xml:space="preserve"> do instytucji, usług</w:t>
      </w:r>
      <w:r w:rsidR="00E37EE9" w:rsidRPr="004A455B">
        <w:rPr>
          <w:rFonts w:ascii="Arial" w:hAnsi="Arial" w:cs="Arial"/>
          <w:bCs/>
          <w:color w:val="000000"/>
        </w:rPr>
        <w:t>, infrastruktury</w:t>
      </w:r>
      <w:r w:rsidRPr="004A455B">
        <w:rPr>
          <w:rFonts w:ascii="Arial" w:hAnsi="Arial" w:cs="Arial"/>
          <w:bCs/>
          <w:color w:val="000000"/>
        </w:rPr>
        <w:t xml:space="preserve"> i życia publicznego</w:t>
      </w:r>
      <w:r w:rsidR="00EE1E6A" w:rsidRPr="004A455B">
        <w:rPr>
          <w:rFonts w:ascii="Arial" w:hAnsi="Arial" w:cs="Arial"/>
          <w:bCs/>
          <w:color w:val="000000"/>
        </w:rPr>
        <w:t xml:space="preserve">. </w:t>
      </w:r>
    </w:p>
    <w:p w:rsidR="00FD0A6A" w:rsidRPr="004A455B" w:rsidRDefault="00FD0A6A" w:rsidP="004A455B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Przy podejmowaniu decyzji związanej z wyborem lokalu, należy wziąć pod uwagę również możliwość w</w:t>
      </w:r>
      <w:r w:rsidR="00A138A0" w:rsidRPr="004A455B">
        <w:rPr>
          <w:rFonts w:ascii="Arial" w:hAnsi="Arial" w:cs="Arial"/>
          <w:bCs/>
          <w:color w:val="000000"/>
        </w:rPr>
        <w:t xml:space="preserve">sparcia </w:t>
      </w:r>
      <w:r w:rsidR="00443F15" w:rsidRPr="004A455B">
        <w:rPr>
          <w:rFonts w:ascii="Arial" w:hAnsi="Arial" w:cs="Arial"/>
          <w:bCs/>
          <w:color w:val="000000"/>
        </w:rPr>
        <w:t xml:space="preserve">użytkownika </w:t>
      </w:r>
      <w:r w:rsidRPr="004A455B">
        <w:rPr>
          <w:rFonts w:ascii="Arial" w:hAnsi="Arial" w:cs="Arial"/>
          <w:bCs/>
          <w:color w:val="000000"/>
        </w:rPr>
        <w:t xml:space="preserve">w </w:t>
      </w:r>
      <w:r w:rsidR="00A138A0" w:rsidRPr="004A455B">
        <w:rPr>
          <w:rFonts w:ascii="Arial" w:hAnsi="Arial" w:cs="Arial"/>
          <w:bCs/>
          <w:color w:val="000000"/>
        </w:rPr>
        <w:t xml:space="preserve">jego </w:t>
      </w:r>
      <w:r w:rsidRPr="004A455B">
        <w:rPr>
          <w:rFonts w:ascii="Arial" w:hAnsi="Arial" w:cs="Arial"/>
          <w:bCs/>
          <w:color w:val="000000"/>
        </w:rPr>
        <w:t>dotychczasowym miejscu</w:t>
      </w:r>
      <w:r w:rsidR="00A138A0" w:rsidRPr="004A455B">
        <w:rPr>
          <w:rFonts w:ascii="Arial" w:hAnsi="Arial" w:cs="Arial"/>
          <w:bCs/>
          <w:color w:val="000000"/>
        </w:rPr>
        <w:t xml:space="preserve"> zamieszkania, dla utrzymania więzi z rodziną i społecznością lokalną. Przenoszenie </w:t>
      </w:r>
      <w:r w:rsidR="00443F15" w:rsidRPr="004A455B">
        <w:rPr>
          <w:rFonts w:ascii="Arial" w:hAnsi="Arial" w:cs="Arial"/>
          <w:bCs/>
          <w:color w:val="000000"/>
        </w:rPr>
        <w:t xml:space="preserve">użytkowników </w:t>
      </w:r>
      <w:r w:rsidR="00A138A0" w:rsidRPr="004A455B">
        <w:rPr>
          <w:rFonts w:ascii="Arial" w:hAnsi="Arial" w:cs="Arial"/>
          <w:bCs/>
          <w:color w:val="000000"/>
        </w:rPr>
        <w:t>do nowego miejsca, oddalonego od dotychczasowego centrum życia, może być w niektórych sytuacjach czynnikiem dodatkowo wzmagającym wykluczenie społeczne.</w:t>
      </w:r>
    </w:p>
    <w:p w:rsidR="00785137" w:rsidRPr="004A455B" w:rsidRDefault="00E37EE9" w:rsidP="00A40D55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Przy planowaniu wdrażania usługi należy przeciwdziałać ryzyku segre</w:t>
      </w:r>
      <w:r w:rsidR="00432E5E" w:rsidRPr="004A455B">
        <w:rPr>
          <w:rFonts w:ascii="Arial" w:hAnsi="Arial" w:cs="Arial"/>
          <w:bCs/>
          <w:color w:val="000000"/>
        </w:rPr>
        <w:t>gacji i </w:t>
      </w:r>
      <w:proofErr w:type="spellStart"/>
      <w:r w:rsidR="00D65843" w:rsidRPr="004A455B">
        <w:rPr>
          <w:rFonts w:ascii="Arial" w:hAnsi="Arial" w:cs="Arial"/>
          <w:bCs/>
          <w:color w:val="000000"/>
        </w:rPr>
        <w:t>gettoizacji</w:t>
      </w:r>
      <w:proofErr w:type="spellEnd"/>
      <w:r w:rsidR="00D65843" w:rsidRPr="004A455B">
        <w:rPr>
          <w:rFonts w:ascii="Arial" w:hAnsi="Arial" w:cs="Arial"/>
          <w:bCs/>
          <w:color w:val="000000"/>
        </w:rPr>
        <w:t>,</w:t>
      </w:r>
      <w:r w:rsidRPr="004A455B">
        <w:rPr>
          <w:rFonts w:ascii="Arial" w:hAnsi="Arial" w:cs="Arial"/>
          <w:bCs/>
          <w:color w:val="000000"/>
        </w:rPr>
        <w:t xml:space="preserve"> </w:t>
      </w:r>
      <w:r w:rsidR="00D65843" w:rsidRPr="004A455B">
        <w:rPr>
          <w:rFonts w:ascii="Arial" w:hAnsi="Arial" w:cs="Arial"/>
          <w:bCs/>
          <w:color w:val="000000"/>
        </w:rPr>
        <w:t>należy unikać tworzenia kompleksó</w:t>
      </w:r>
      <w:r w:rsidR="00CA15F2" w:rsidRPr="004A455B">
        <w:rPr>
          <w:rFonts w:ascii="Arial" w:hAnsi="Arial" w:cs="Arial"/>
          <w:bCs/>
          <w:color w:val="000000"/>
        </w:rPr>
        <w:t>w mieszkań wspomaganych</w:t>
      </w:r>
      <w:r w:rsidR="00D65843" w:rsidRPr="004A455B">
        <w:rPr>
          <w:rFonts w:ascii="Arial" w:hAnsi="Arial" w:cs="Arial"/>
          <w:bCs/>
          <w:color w:val="000000"/>
        </w:rPr>
        <w:t xml:space="preserve">. </w:t>
      </w:r>
    </w:p>
    <w:p w:rsidR="00785137" w:rsidRPr="00A40D55" w:rsidRDefault="00785137" w:rsidP="004A455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40" w:after="0" w:line="276" w:lineRule="auto"/>
        <w:ind w:left="1797"/>
        <w:rPr>
          <w:rFonts w:ascii="Arial" w:hAnsi="Arial" w:cs="Arial"/>
          <w:b/>
          <w:bCs/>
          <w:color w:val="000000"/>
          <w:sz w:val="24"/>
          <w:szCs w:val="24"/>
        </w:rPr>
      </w:pPr>
      <w:r w:rsidRPr="00A40D55">
        <w:rPr>
          <w:rFonts w:ascii="Arial" w:hAnsi="Arial" w:cs="Arial"/>
          <w:b/>
          <w:bCs/>
          <w:color w:val="000000"/>
          <w:sz w:val="24"/>
          <w:szCs w:val="24"/>
        </w:rPr>
        <w:t>Techniczne aspekty mieszkania</w:t>
      </w:r>
    </w:p>
    <w:p w:rsidR="00AB41BC" w:rsidRPr="004A455B" w:rsidRDefault="0087699F" w:rsidP="00FA546F">
      <w:pPr>
        <w:autoSpaceDE w:val="0"/>
        <w:autoSpaceDN w:val="0"/>
        <w:adjustRightInd w:val="0"/>
        <w:spacing w:before="120" w:after="0" w:line="276" w:lineRule="auto"/>
        <w:ind w:firstLine="709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Obiekt wraz z otoczeniem oraz lokal mieszkalny</w:t>
      </w:r>
      <w:r w:rsidR="00785137" w:rsidRPr="004A455B">
        <w:rPr>
          <w:rFonts w:ascii="Arial" w:hAnsi="Arial" w:cs="Arial"/>
          <w:bCs/>
          <w:color w:val="000000"/>
        </w:rPr>
        <w:t xml:space="preserve"> powinien być zaprojektowany zgodnie z zasadami projektowania uniwersalnego </w:t>
      </w:r>
      <w:r w:rsidR="00C37BFF" w:rsidRPr="004A455B">
        <w:rPr>
          <w:rFonts w:ascii="Arial" w:hAnsi="Arial" w:cs="Arial"/>
          <w:bCs/>
          <w:color w:val="000000"/>
        </w:rPr>
        <w:t xml:space="preserve">(art. 2 Konwencji ONZ o prawach Osób niepełnosprawnych), </w:t>
      </w:r>
      <w:r w:rsidR="00785137" w:rsidRPr="004A455B">
        <w:rPr>
          <w:rFonts w:ascii="Arial" w:hAnsi="Arial" w:cs="Arial"/>
          <w:bCs/>
          <w:color w:val="000000"/>
        </w:rPr>
        <w:t xml:space="preserve">oraz z obowiązującymi warunkami technicznymi, uwzględniając w tym </w:t>
      </w:r>
      <w:r w:rsidR="00B26F08" w:rsidRPr="004A455B">
        <w:rPr>
          <w:rFonts w:ascii="Arial" w:hAnsi="Arial" w:cs="Arial"/>
          <w:bCs/>
          <w:color w:val="000000"/>
        </w:rPr>
        <w:t xml:space="preserve">specyficzne </w:t>
      </w:r>
      <w:r w:rsidR="00785137" w:rsidRPr="004A455B">
        <w:rPr>
          <w:rFonts w:ascii="Arial" w:hAnsi="Arial" w:cs="Arial"/>
          <w:bCs/>
          <w:color w:val="000000"/>
        </w:rPr>
        <w:t>potrzeby użytkowników w zakresie mobilności i percepcji.</w:t>
      </w:r>
      <w:r w:rsidR="00AB41BC" w:rsidRPr="004A455B">
        <w:rPr>
          <w:rFonts w:ascii="Arial" w:hAnsi="Arial" w:cs="Arial"/>
          <w:bCs/>
          <w:color w:val="000000"/>
        </w:rPr>
        <w:t xml:space="preserve"> </w:t>
      </w:r>
    </w:p>
    <w:p w:rsidR="00785137" w:rsidRPr="004A455B" w:rsidRDefault="00FD0A6A" w:rsidP="004A455B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Mieszkanie wspomagane oraz jego otoczenie powinny być pozbawione barier architektonicznych, w sposób umożliwiający samodzielne korzystanie z mieszkania i jego pomieszczeń przez osoby z niepełnosprawnością</w:t>
      </w:r>
      <w:r w:rsidR="00B26F08" w:rsidRPr="004A455B">
        <w:rPr>
          <w:rFonts w:ascii="Arial" w:hAnsi="Arial" w:cs="Arial"/>
          <w:bCs/>
          <w:color w:val="000000"/>
        </w:rPr>
        <w:t xml:space="preserve"> fizyczną</w:t>
      </w:r>
      <w:r w:rsidRPr="004A455B">
        <w:rPr>
          <w:rFonts w:ascii="Arial" w:hAnsi="Arial" w:cs="Arial"/>
          <w:bCs/>
          <w:color w:val="000000"/>
        </w:rPr>
        <w:t xml:space="preserve">. </w:t>
      </w:r>
      <w:r w:rsidR="00BD7E44" w:rsidRPr="004A455B">
        <w:rPr>
          <w:rFonts w:ascii="Arial" w:hAnsi="Arial" w:cs="Arial"/>
          <w:bCs/>
          <w:color w:val="000000"/>
        </w:rPr>
        <w:t>Każdorazowo</w:t>
      </w:r>
      <w:r w:rsidR="00C37BFF" w:rsidRPr="004A455B">
        <w:rPr>
          <w:rFonts w:ascii="Arial" w:hAnsi="Arial" w:cs="Arial"/>
          <w:bCs/>
          <w:color w:val="000000"/>
        </w:rPr>
        <w:t xml:space="preserve"> przed przystąpieniem do modernizacji obiektów z przeznaczeniem na mieszkanie wspomagane należy dokonać analizy dostępności (audyt dostępności) z uwzględnieniem optymalizacji rozwiązań technicznych w zakresie poprawy użytkowania przez osoby z niepełnosprawnościami.</w:t>
      </w:r>
    </w:p>
    <w:p w:rsidR="00AB41BC" w:rsidRPr="004A455B" w:rsidRDefault="00AB41BC" w:rsidP="004A455B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Do zamieszkania dopuszcza się zarówno o</w:t>
      </w:r>
      <w:r w:rsidR="00432E5E" w:rsidRPr="004A455B">
        <w:rPr>
          <w:rFonts w:ascii="Arial" w:hAnsi="Arial" w:cs="Arial"/>
          <w:bCs/>
          <w:color w:val="000000"/>
        </w:rPr>
        <w:t>soby posiadające własne meble i </w:t>
      </w:r>
      <w:r w:rsidRPr="004A455B">
        <w:rPr>
          <w:rFonts w:ascii="Arial" w:hAnsi="Arial" w:cs="Arial"/>
          <w:bCs/>
          <w:color w:val="000000"/>
        </w:rPr>
        <w:t>wyposażenie, jak i osoby nie posiadające własnego sprzętu oraz mebli.</w:t>
      </w:r>
    </w:p>
    <w:p w:rsidR="00F646EB" w:rsidRPr="004A455B" w:rsidRDefault="00FA7CA1" w:rsidP="004A455B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Wszystkie rozwiązania techniczne w zakresie miesz</w:t>
      </w:r>
      <w:r w:rsidR="00CF1C30" w:rsidRPr="004A455B">
        <w:rPr>
          <w:rFonts w:ascii="Arial" w:hAnsi="Arial" w:cs="Arial"/>
          <w:bCs/>
          <w:color w:val="000000"/>
        </w:rPr>
        <w:t>kalnictwa powinny być zgodne ze </w:t>
      </w:r>
      <w:r w:rsidRPr="004A455B">
        <w:rPr>
          <w:rFonts w:ascii="Arial" w:hAnsi="Arial" w:cs="Arial"/>
          <w:bCs/>
          <w:color w:val="000000"/>
        </w:rPr>
        <w:t>wskazaniami i treścią Komentarza Generalnego do art. 19 Konwencji, wydanego przez Komitet Praw Osób z Niepełnosprawnościami.</w:t>
      </w:r>
      <w:r w:rsidR="00F646EB" w:rsidRPr="004A455B">
        <w:rPr>
          <w:rFonts w:ascii="Arial" w:hAnsi="Arial" w:cs="Arial"/>
          <w:bCs/>
          <w:color w:val="000000"/>
        </w:rPr>
        <w:t xml:space="preserve"> Mieszkania wspomagane mają służyć realizacji prawa do niezależnego życia, zatem projektowanie i aranżacja ich powinny </w:t>
      </w:r>
      <w:r w:rsidR="00F646EB" w:rsidRPr="004A455B">
        <w:rPr>
          <w:rFonts w:ascii="Arial" w:hAnsi="Arial" w:cs="Arial"/>
          <w:bCs/>
          <w:color w:val="000000"/>
        </w:rPr>
        <w:lastRenderedPageBreak/>
        <w:t>uwzględniać likwidację ograniczeń w stosunku do osób z niepełnosprawnością.</w:t>
      </w:r>
      <w:r w:rsidR="00C37BFF" w:rsidRPr="004A455B">
        <w:rPr>
          <w:rFonts w:ascii="Arial" w:hAnsi="Arial" w:cs="Arial"/>
        </w:rPr>
        <w:t xml:space="preserve"> </w:t>
      </w:r>
      <w:r w:rsidR="00C37BFF" w:rsidRPr="004A455B">
        <w:rPr>
          <w:rFonts w:ascii="Arial" w:hAnsi="Arial" w:cs="Arial"/>
          <w:bCs/>
          <w:color w:val="000000"/>
        </w:rPr>
        <w:t>Wymaga się, aby wszystkie mieszkania były dostosowane do potrzeb osób w nich zamieszkających. W ramach racjonalnych usprawnień (art. 2 Konwencji ONZ) wymaga się, aby mieszkania wspomagane były adaptabilne do zmieniających się potrzeb użytkowników.</w:t>
      </w:r>
    </w:p>
    <w:p w:rsidR="00655E98" w:rsidRPr="004A455B" w:rsidRDefault="00655E98" w:rsidP="004A455B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W przypadku tworzenia Programu Funkcjonalno-Użytkowego należy sporządzić audyt dostępności, ze wskazaniem rozwiązań spełniających wymagania projektowania uniwersalnego.</w:t>
      </w:r>
    </w:p>
    <w:p w:rsidR="007C2F58" w:rsidRPr="004A455B" w:rsidRDefault="007C2F58" w:rsidP="00A40D55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Szczegółowe wytyczne dotyczące rozwiązań technicznych </w:t>
      </w:r>
      <w:r w:rsidR="00655E98" w:rsidRPr="004A455B">
        <w:rPr>
          <w:rFonts w:ascii="Arial" w:hAnsi="Arial" w:cs="Arial"/>
          <w:bCs/>
          <w:color w:val="000000"/>
        </w:rPr>
        <w:t>(zawarte</w:t>
      </w:r>
      <w:r w:rsidRPr="004A455B">
        <w:rPr>
          <w:rFonts w:ascii="Arial" w:hAnsi="Arial" w:cs="Arial"/>
          <w:bCs/>
          <w:color w:val="000000"/>
        </w:rPr>
        <w:t xml:space="preserve"> </w:t>
      </w:r>
      <w:r w:rsidR="00655E98" w:rsidRPr="004A455B">
        <w:rPr>
          <w:rFonts w:ascii="Arial" w:hAnsi="Arial" w:cs="Arial"/>
          <w:bCs/>
          <w:color w:val="000000"/>
        </w:rPr>
        <w:t>poniżej) mogą</w:t>
      </w:r>
      <w:r w:rsidR="00C37BFF" w:rsidRPr="004A455B">
        <w:rPr>
          <w:rFonts w:ascii="Arial" w:hAnsi="Arial" w:cs="Arial"/>
          <w:bCs/>
          <w:color w:val="000000"/>
        </w:rPr>
        <w:t xml:space="preserve"> być podstawą do redakcji Specyfikacji Istotnych Warunków Zamówienia w ramach procedury Zamówień Publicznych</w:t>
      </w:r>
      <w:r w:rsidR="00655E98" w:rsidRPr="004A455B">
        <w:rPr>
          <w:rStyle w:val="Odwoanieprzypisudolnego"/>
          <w:rFonts w:ascii="Arial" w:hAnsi="Arial" w:cs="Arial"/>
          <w:bCs/>
          <w:color w:val="000000"/>
        </w:rPr>
        <w:footnoteReference w:id="10"/>
      </w:r>
      <w:r w:rsidR="00C37BFF" w:rsidRPr="004A455B">
        <w:rPr>
          <w:rFonts w:ascii="Arial" w:hAnsi="Arial" w:cs="Arial"/>
          <w:bCs/>
          <w:color w:val="000000"/>
        </w:rPr>
        <w:t xml:space="preserve">. </w:t>
      </w:r>
    </w:p>
    <w:p w:rsidR="00655E98" w:rsidRPr="00FA546F" w:rsidRDefault="00655E98" w:rsidP="00A40D55">
      <w:pPr>
        <w:spacing w:before="480" w:after="0" w:line="276" w:lineRule="auto"/>
        <w:rPr>
          <w:rFonts w:ascii="Arial" w:hAnsi="Arial" w:cs="Arial"/>
        </w:rPr>
      </w:pPr>
      <w:r w:rsidRPr="00FA546F">
        <w:rPr>
          <w:rFonts w:ascii="Arial" w:hAnsi="Arial" w:cs="Arial"/>
        </w:rPr>
        <w:t>WYTYCZNE PODSTAWOWE:</w:t>
      </w:r>
    </w:p>
    <w:p w:rsidR="00BD7E44" w:rsidRPr="00FA546F" w:rsidRDefault="00655E98" w:rsidP="004A455B">
      <w:pPr>
        <w:pStyle w:val="Akapitzlist"/>
        <w:numPr>
          <w:ilvl w:val="0"/>
          <w:numId w:val="9"/>
        </w:numPr>
        <w:suppressAutoHyphens/>
        <w:spacing w:after="0" w:line="276" w:lineRule="auto"/>
        <w:rPr>
          <w:rFonts w:ascii="Arial" w:hAnsi="Arial" w:cs="Arial"/>
        </w:rPr>
      </w:pPr>
      <w:r w:rsidRPr="00FA546F">
        <w:rPr>
          <w:rFonts w:ascii="Arial" w:hAnsi="Arial" w:cs="Arial"/>
        </w:rPr>
        <w:t>Obiekt powinien być zaprojektowany zgodnie z zasadami projektowania uniwersalnego oraz z obowiązującymi warunkam</w:t>
      </w:r>
      <w:r w:rsidR="00CF1C30" w:rsidRPr="00FA546F">
        <w:rPr>
          <w:rFonts w:ascii="Arial" w:hAnsi="Arial" w:cs="Arial"/>
        </w:rPr>
        <w:t>i technicznymi, uwzględniając w </w:t>
      </w:r>
      <w:r w:rsidRPr="00FA546F">
        <w:rPr>
          <w:rFonts w:ascii="Arial" w:hAnsi="Arial" w:cs="Arial"/>
        </w:rPr>
        <w:t>tym potrzeby użytkowników o różnych potrzebach w zakresie</w:t>
      </w:r>
      <w:r w:rsidR="00432E5E" w:rsidRPr="00FA546F">
        <w:rPr>
          <w:rFonts w:ascii="Arial" w:hAnsi="Arial" w:cs="Arial"/>
        </w:rPr>
        <w:t xml:space="preserve"> mobilności i </w:t>
      </w:r>
      <w:r w:rsidRPr="00FA546F">
        <w:rPr>
          <w:rFonts w:ascii="Arial" w:hAnsi="Arial" w:cs="Arial"/>
        </w:rPr>
        <w:t>percepcji.</w:t>
      </w:r>
    </w:p>
    <w:p w:rsidR="00BD7E44" w:rsidRPr="00FA546F" w:rsidRDefault="00655E98" w:rsidP="004A455B">
      <w:pPr>
        <w:pStyle w:val="Akapitzlist"/>
        <w:numPr>
          <w:ilvl w:val="0"/>
          <w:numId w:val="9"/>
        </w:numPr>
        <w:suppressAutoHyphens/>
        <w:spacing w:after="0" w:line="276" w:lineRule="auto"/>
        <w:rPr>
          <w:rFonts w:ascii="Arial" w:hAnsi="Arial" w:cs="Arial"/>
        </w:rPr>
      </w:pPr>
      <w:r w:rsidRPr="00FA546F">
        <w:rPr>
          <w:rFonts w:ascii="Arial" w:hAnsi="Arial" w:cs="Arial"/>
        </w:rPr>
        <w:t>Każdorazowo przed podjęciem decyzji o modernizacji, remoncie lub budowie budynku z funkcją mieszkania wspomaganego należy przeprowadzić audyt optymalizacji dostępności w zakresie spełnienia warunków uniwersalnego projektowania.</w:t>
      </w:r>
    </w:p>
    <w:p w:rsidR="00655E98" w:rsidRPr="00FA546F" w:rsidRDefault="00655E98" w:rsidP="004A455B">
      <w:pPr>
        <w:pStyle w:val="Akapitzlist"/>
        <w:numPr>
          <w:ilvl w:val="0"/>
          <w:numId w:val="9"/>
        </w:numPr>
        <w:suppressAutoHyphens/>
        <w:spacing w:after="0" w:line="276" w:lineRule="auto"/>
        <w:rPr>
          <w:rFonts w:ascii="Arial" w:hAnsi="Arial" w:cs="Arial"/>
        </w:rPr>
      </w:pPr>
      <w:r w:rsidRPr="00FA546F">
        <w:rPr>
          <w:rFonts w:ascii="Arial" w:hAnsi="Arial" w:cs="Arial"/>
        </w:rPr>
        <w:t>Ocenę poprawności projektu pod względem do</w:t>
      </w:r>
      <w:r w:rsidR="00432E5E" w:rsidRPr="00FA546F">
        <w:rPr>
          <w:rFonts w:ascii="Arial" w:hAnsi="Arial" w:cs="Arial"/>
        </w:rPr>
        <w:t>stępności zaleca się wykonać na </w:t>
      </w:r>
      <w:r w:rsidRPr="00FA546F">
        <w:rPr>
          <w:rFonts w:ascii="Arial" w:hAnsi="Arial" w:cs="Arial"/>
        </w:rPr>
        <w:t xml:space="preserve">początkowym etapie procesu projektowego (koncepcja) oraz projektu budowlanego lub projektu wykonawczego przez specjalistę z zakresu projektowania uniwersalnego, zgodnie z potrzebami </w:t>
      </w:r>
      <w:r w:rsidR="007A73AA" w:rsidRPr="00FA546F">
        <w:rPr>
          <w:rFonts w:ascii="Arial" w:hAnsi="Arial" w:cs="Arial"/>
        </w:rPr>
        <w:t xml:space="preserve">użytkownika mieszkania </w:t>
      </w:r>
      <w:r w:rsidR="00432E5E" w:rsidRPr="00FA546F">
        <w:rPr>
          <w:rFonts w:ascii="Arial" w:hAnsi="Arial" w:cs="Arial"/>
        </w:rPr>
        <w:t>wynikającymi z </w:t>
      </w:r>
      <w:r w:rsidRPr="00FA546F">
        <w:rPr>
          <w:rFonts w:ascii="Arial" w:hAnsi="Arial" w:cs="Arial"/>
        </w:rPr>
        <w:t xml:space="preserve">analizy ICF, przeprowadzonej w trakcie rekrutacji. </w:t>
      </w:r>
    </w:p>
    <w:p w:rsidR="00DF5CB0" w:rsidRPr="00FA546F" w:rsidRDefault="00BD7E44" w:rsidP="004A455B">
      <w:pPr>
        <w:pStyle w:val="Akapitzlist"/>
        <w:numPr>
          <w:ilvl w:val="0"/>
          <w:numId w:val="9"/>
        </w:numPr>
        <w:suppressAutoHyphens/>
        <w:spacing w:after="0" w:line="276" w:lineRule="auto"/>
        <w:rPr>
          <w:rFonts w:ascii="Arial" w:hAnsi="Arial" w:cs="Arial"/>
        </w:rPr>
      </w:pPr>
      <w:r w:rsidRPr="00FA546F">
        <w:rPr>
          <w:rFonts w:ascii="Arial" w:hAnsi="Arial" w:cs="Arial"/>
        </w:rPr>
        <w:t>Mieszkania wspomagane powinny skład</w:t>
      </w:r>
      <w:r w:rsidR="00432E5E" w:rsidRPr="00FA546F">
        <w:rPr>
          <w:rFonts w:ascii="Arial" w:hAnsi="Arial" w:cs="Arial"/>
        </w:rPr>
        <w:t>ać się z pokoi jednoosobowych o </w:t>
      </w:r>
      <w:r w:rsidRPr="00FA546F">
        <w:rPr>
          <w:rFonts w:ascii="Arial" w:hAnsi="Arial" w:cs="Arial"/>
        </w:rPr>
        <w:t>minimalnej pow. 16 m kw. (optymalnie 20 m kw.) zapewniając</w:t>
      </w:r>
      <w:r w:rsidR="00CF1C30" w:rsidRPr="00FA546F">
        <w:rPr>
          <w:rFonts w:ascii="Arial" w:hAnsi="Arial" w:cs="Arial"/>
        </w:rPr>
        <w:t xml:space="preserve"> poczucie intymności i swobody </w:t>
      </w:r>
      <w:r w:rsidRPr="00FA546F">
        <w:rPr>
          <w:rFonts w:ascii="Arial" w:hAnsi="Arial" w:cs="Arial"/>
        </w:rPr>
        <w:t>osobie wspomaganej. Dopuszcza się wspólne zamieszkiwanie w pokojach dwuosobowych jedynie w mieszkaniach treningowych, jeżeli powierzchnia pokoju zapewnia swobodne i niezależne funkcjonowanie mieszkańców.</w:t>
      </w:r>
    </w:p>
    <w:p w:rsidR="00827C74" w:rsidRPr="00FA546F" w:rsidRDefault="00827C74" w:rsidP="004A455B">
      <w:pPr>
        <w:pStyle w:val="Akapitzlist"/>
        <w:numPr>
          <w:ilvl w:val="0"/>
          <w:numId w:val="9"/>
        </w:numPr>
        <w:suppressAutoHyphens/>
        <w:spacing w:after="0" w:line="276" w:lineRule="auto"/>
        <w:rPr>
          <w:rFonts w:ascii="Arial" w:hAnsi="Arial" w:cs="Arial"/>
        </w:rPr>
      </w:pPr>
      <w:r w:rsidRPr="00FA546F">
        <w:rPr>
          <w:rFonts w:ascii="Arial" w:hAnsi="Arial" w:cs="Arial"/>
        </w:rPr>
        <w:t>Maksymalna liczba mieszkańców zakwaterowanych w jednym mieszkaniu wspomaganym nie może być większa niż 4</w:t>
      </w:r>
      <w:r w:rsidR="00CF1C30" w:rsidRPr="00FA546F">
        <w:rPr>
          <w:rFonts w:ascii="Arial" w:hAnsi="Arial" w:cs="Arial"/>
        </w:rPr>
        <w:t xml:space="preserve"> osoby</w:t>
      </w:r>
      <w:r w:rsidRPr="00FA546F">
        <w:rPr>
          <w:rFonts w:ascii="Arial" w:hAnsi="Arial" w:cs="Arial"/>
        </w:rPr>
        <w:t>.</w:t>
      </w:r>
    </w:p>
    <w:p w:rsidR="00DF5CB0" w:rsidRPr="004A455B" w:rsidRDefault="00DF5CB0" w:rsidP="004A455B">
      <w:pPr>
        <w:spacing w:after="0" w:line="276" w:lineRule="auto"/>
        <w:rPr>
          <w:rFonts w:ascii="Arial" w:hAnsi="Arial" w:cs="Arial"/>
          <w:b/>
        </w:rPr>
      </w:pPr>
    </w:p>
    <w:p w:rsidR="00655E98" w:rsidRPr="00A40D55" w:rsidRDefault="00655E98" w:rsidP="004A455B">
      <w:pPr>
        <w:spacing w:after="0" w:line="276" w:lineRule="auto"/>
        <w:rPr>
          <w:rFonts w:ascii="Arial" w:hAnsi="Arial" w:cs="Arial"/>
          <w:b/>
          <w:sz w:val="28"/>
          <w:szCs w:val="28"/>
        </w:rPr>
      </w:pPr>
      <w:r w:rsidRPr="00A40D55">
        <w:rPr>
          <w:rFonts w:ascii="Arial" w:hAnsi="Arial" w:cs="Arial"/>
          <w:b/>
          <w:sz w:val="28"/>
          <w:szCs w:val="28"/>
        </w:rPr>
        <w:lastRenderedPageBreak/>
        <w:t>WYTYCZNE DLA OTOCZENIA OBIEKTU:</w:t>
      </w:r>
    </w:p>
    <w:p w:rsidR="00CF1C30" w:rsidRPr="004A455B" w:rsidRDefault="00655E98" w:rsidP="004A455B">
      <w:pPr>
        <w:pStyle w:val="Akapitzlist"/>
        <w:numPr>
          <w:ilvl w:val="0"/>
          <w:numId w:val="11"/>
        </w:numPr>
        <w:suppressAutoHyphens/>
        <w:spacing w:after="0" w:line="276" w:lineRule="auto"/>
        <w:rPr>
          <w:rFonts w:ascii="Arial" w:hAnsi="Arial" w:cs="Arial"/>
        </w:rPr>
      </w:pPr>
      <w:r w:rsidRPr="004A455B">
        <w:rPr>
          <w:rFonts w:ascii="Arial" w:hAnsi="Arial" w:cs="Arial"/>
        </w:rPr>
        <w:t>Przy projektowaniu otoczenia obiektu należy uwzględn</w:t>
      </w:r>
      <w:r w:rsidR="00432E5E" w:rsidRPr="004A455B">
        <w:rPr>
          <w:rFonts w:ascii="Arial" w:hAnsi="Arial" w:cs="Arial"/>
        </w:rPr>
        <w:t>ić miejsca postojowe dla osób z </w:t>
      </w:r>
      <w:r w:rsidRPr="004A455B">
        <w:rPr>
          <w:rFonts w:ascii="Arial" w:hAnsi="Arial" w:cs="Arial"/>
        </w:rPr>
        <w:t xml:space="preserve">niepełnosprawnością w ilości zgodnej z Ustawą </w:t>
      </w:r>
      <w:r w:rsidR="00CF1C30" w:rsidRPr="004A455B">
        <w:rPr>
          <w:rFonts w:ascii="Arial" w:hAnsi="Arial" w:cs="Arial"/>
        </w:rPr>
        <w:t xml:space="preserve">z dnia 20 czerwca 1997 r. </w:t>
      </w:r>
      <w:r w:rsidRPr="004A455B">
        <w:rPr>
          <w:rFonts w:ascii="Arial" w:hAnsi="Arial" w:cs="Arial"/>
        </w:rPr>
        <w:t>prawo o ruchu drogowym (DZ.</w:t>
      </w:r>
      <w:r w:rsidR="00CF1C30" w:rsidRPr="004A455B">
        <w:rPr>
          <w:rFonts w:ascii="Arial" w:hAnsi="Arial" w:cs="Arial"/>
        </w:rPr>
        <w:t xml:space="preserve"> </w:t>
      </w:r>
      <w:r w:rsidRPr="004A455B">
        <w:rPr>
          <w:rFonts w:ascii="Arial" w:hAnsi="Arial" w:cs="Arial"/>
        </w:rPr>
        <w:t xml:space="preserve">U. </w:t>
      </w:r>
      <w:r w:rsidR="00CF1C30" w:rsidRPr="004A455B">
        <w:rPr>
          <w:rFonts w:ascii="Arial" w:hAnsi="Arial" w:cs="Arial"/>
        </w:rPr>
        <w:t>z 2017 r. poz. 1260, z późn. zm.</w:t>
      </w:r>
      <w:r w:rsidRPr="004A455B">
        <w:rPr>
          <w:rFonts w:ascii="Arial" w:hAnsi="Arial" w:cs="Arial"/>
        </w:rPr>
        <w:t xml:space="preserve">). </w:t>
      </w:r>
    </w:p>
    <w:p w:rsidR="00655E98" w:rsidRPr="004A455B" w:rsidRDefault="00655E98" w:rsidP="004A455B">
      <w:pPr>
        <w:suppressAutoHyphens/>
        <w:spacing w:after="0" w:line="276" w:lineRule="auto"/>
        <w:rPr>
          <w:rFonts w:ascii="Arial" w:hAnsi="Arial" w:cs="Arial"/>
        </w:rPr>
      </w:pPr>
      <w:r w:rsidRPr="004A455B">
        <w:rPr>
          <w:rFonts w:ascii="Arial" w:hAnsi="Arial" w:cs="Arial"/>
        </w:rPr>
        <w:t>Miejsca postojowe należy lokalizować w najbliższej możliwej odległości od w</w:t>
      </w:r>
      <w:r w:rsidR="00432E5E" w:rsidRPr="004A455B">
        <w:rPr>
          <w:rFonts w:ascii="Arial" w:hAnsi="Arial" w:cs="Arial"/>
        </w:rPr>
        <w:t>ejścia dostosowanego dla osób z </w:t>
      </w:r>
      <w:r w:rsidRPr="004A455B">
        <w:rPr>
          <w:rFonts w:ascii="Arial" w:hAnsi="Arial" w:cs="Arial"/>
        </w:rPr>
        <w:t xml:space="preserve">niepełnosprawnością ruchową (do 10 m.) Z miejsc postojowych dla </w:t>
      </w:r>
      <w:proofErr w:type="spellStart"/>
      <w:r w:rsidRPr="004A455B">
        <w:rPr>
          <w:rFonts w:ascii="Arial" w:hAnsi="Arial" w:cs="Arial"/>
        </w:rPr>
        <w:t>OzN</w:t>
      </w:r>
      <w:proofErr w:type="spellEnd"/>
      <w:r w:rsidRPr="004A455B">
        <w:rPr>
          <w:rFonts w:ascii="Arial" w:hAnsi="Arial" w:cs="Arial"/>
        </w:rPr>
        <w:t xml:space="preserve"> należy zapewnić bezpośredni dostęp do najbliż</w:t>
      </w:r>
      <w:r w:rsidR="00CF1C30" w:rsidRPr="004A455B">
        <w:rPr>
          <w:rFonts w:ascii="Arial" w:hAnsi="Arial" w:cs="Arial"/>
        </w:rPr>
        <w:t>szego chodnika (trasy wolnej od </w:t>
      </w:r>
      <w:r w:rsidRPr="004A455B">
        <w:rPr>
          <w:rFonts w:ascii="Arial" w:hAnsi="Arial" w:cs="Arial"/>
        </w:rPr>
        <w:t>przeszkód).</w:t>
      </w:r>
    </w:p>
    <w:p w:rsidR="00931517" w:rsidRPr="004A455B" w:rsidRDefault="00931517" w:rsidP="004A455B">
      <w:pPr>
        <w:pStyle w:val="Akapitzlist"/>
        <w:numPr>
          <w:ilvl w:val="0"/>
          <w:numId w:val="11"/>
        </w:numPr>
        <w:suppressAutoHyphens/>
        <w:spacing w:after="0" w:line="276" w:lineRule="auto"/>
        <w:rPr>
          <w:rFonts w:ascii="Arial" w:hAnsi="Arial" w:cs="Arial"/>
        </w:rPr>
      </w:pPr>
      <w:r w:rsidRPr="004A455B">
        <w:rPr>
          <w:rFonts w:ascii="Arial" w:hAnsi="Arial" w:cs="Arial"/>
        </w:rPr>
        <w:t xml:space="preserve">Stanowiska postojowe usytuowane wzdłuż jezdni powinny mieć wymiary co </w:t>
      </w:r>
      <w:r w:rsidR="00432E5E" w:rsidRPr="004A455B">
        <w:rPr>
          <w:rFonts w:ascii="Arial" w:hAnsi="Arial" w:cs="Arial"/>
        </w:rPr>
        <w:t>najmniej</w:t>
      </w:r>
      <w:r w:rsidRPr="004A455B">
        <w:rPr>
          <w:rFonts w:ascii="Arial" w:hAnsi="Arial" w:cs="Arial"/>
        </w:rPr>
        <w:t xml:space="preserve"> :</w:t>
      </w:r>
    </w:p>
    <w:p w:rsidR="00931517" w:rsidRPr="004A455B" w:rsidRDefault="00931517" w:rsidP="004A455B">
      <w:pPr>
        <w:pStyle w:val="Akapitzlist"/>
        <w:numPr>
          <w:ilvl w:val="0"/>
          <w:numId w:val="16"/>
        </w:numPr>
        <w:suppressAutoHyphens/>
        <w:spacing w:after="0" w:line="276" w:lineRule="auto"/>
        <w:rPr>
          <w:rFonts w:ascii="Arial" w:hAnsi="Arial" w:cs="Arial"/>
        </w:rPr>
      </w:pPr>
      <w:r w:rsidRPr="004A455B">
        <w:rPr>
          <w:rFonts w:ascii="Arial" w:hAnsi="Arial" w:cs="Arial"/>
        </w:rPr>
        <w:t>360 cm (szerokość) x 600 cm (długość),</w:t>
      </w:r>
    </w:p>
    <w:p w:rsidR="00931517" w:rsidRPr="004A455B" w:rsidRDefault="00931517" w:rsidP="004A455B">
      <w:pPr>
        <w:pStyle w:val="Akapitzlist"/>
        <w:numPr>
          <w:ilvl w:val="0"/>
          <w:numId w:val="16"/>
        </w:numPr>
        <w:suppressAutoHyphens/>
        <w:spacing w:after="0" w:line="276" w:lineRule="auto"/>
        <w:rPr>
          <w:rFonts w:ascii="Arial" w:hAnsi="Arial" w:cs="Arial"/>
        </w:rPr>
      </w:pPr>
      <w:r w:rsidRPr="004A455B">
        <w:rPr>
          <w:rFonts w:ascii="Arial" w:hAnsi="Arial" w:cs="Arial"/>
        </w:rPr>
        <w:t>360 cm (szerokość) x 900 cm (długość) – wymiar wymagany dla busów przystosowanych do przewozu osób poruszających się na wózkach (dotyczy samochodów wyposażonych w podnośnik z tyłu pojazdu).</w:t>
      </w:r>
    </w:p>
    <w:p w:rsidR="00655E98" w:rsidRPr="004A455B" w:rsidRDefault="00655E98" w:rsidP="004A455B">
      <w:pPr>
        <w:pStyle w:val="Akapitzlist"/>
        <w:numPr>
          <w:ilvl w:val="0"/>
          <w:numId w:val="11"/>
        </w:numPr>
        <w:suppressAutoHyphens/>
        <w:spacing w:after="0" w:line="276" w:lineRule="auto"/>
        <w:rPr>
          <w:rFonts w:ascii="Arial" w:hAnsi="Arial" w:cs="Arial"/>
        </w:rPr>
      </w:pPr>
      <w:r w:rsidRPr="004A455B">
        <w:rPr>
          <w:rFonts w:ascii="Arial" w:hAnsi="Arial" w:cs="Arial"/>
        </w:rPr>
        <w:t>Projekt winien zakładać na dojściach do obiektu, w tym od miejsc postojo</w:t>
      </w:r>
      <w:r w:rsidR="00CF1C30" w:rsidRPr="004A455B">
        <w:rPr>
          <w:rFonts w:ascii="Arial" w:hAnsi="Arial" w:cs="Arial"/>
        </w:rPr>
        <w:t xml:space="preserve">wych dla </w:t>
      </w:r>
      <w:proofErr w:type="spellStart"/>
      <w:r w:rsidR="00CF1C30" w:rsidRPr="004A455B">
        <w:rPr>
          <w:rFonts w:ascii="Arial" w:hAnsi="Arial" w:cs="Arial"/>
        </w:rPr>
        <w:t>OzN</w:t>
      </w:r>
      <w:proofErr w:type="spellEnd"/>
      <w:r w:rsidR="00CF1C30" w:rsidRPr="004A455B">
        <w:rPr>
          <w:rFonts w:ascii="Arial" w:hAnsi="Arial" w:cs="Arial"/>
        </w:rPr>
        <w:t xml:space="preserve"> i </w:t>
      </w:r>
      <w:r w:rsidRPr="004A455B">
        <w:rPr>
          <w:rFonts w:ascii="Arial" w:hAnsi="Arial" w:cs="Arial"/>
        </w:rPr>
        <w:t xml:space="preserve">przystanków komunikacji zbiorowej, trasę wolną od przeszkód o szer. min. 2,0 m, wykonaną z materiałów o gładkiej (kostki </w:t>
      </w:r>
      <w:proofErr w:type="spellStart"/>
      <w:r w:rsidRPr="004A455B">
        <w:rPr>
          <w:rFonts w:ascii="Arial" w:hAnsi="Arial" w:cs="Arial"/>
        </w:rPr>
        <w:t>bezfazowe</w:t>
      </w:r>
      <w:proofErr w:type="spellEnd"/>
      <w:r w:rsidRPr="004A455B">
        <w:rPr>
          <w:rFonts w:ascii="Arial" w:hAnsi="Arial" w:cs="Arial"/>
        </w:rPr>
        <w:t>) i szorstkiej nawierzchni.</w:t>
      </w:r>
    </w:p>
    <w:p w:rsidR="00655E98" w:rsidRPr="004A455B" w:rsidRDefault="00655E98" w:rsidP="004A455B">
      <w:pPr>
        <w:pStyle w:val="Akapitzlist"/>
        <w:numPr>
          <w:ilvl w:val="0"/>
          <w:numId w:val="11"/>
        </w:numPr>
        <w:suppressAutoHyphens/>
        <w:spacing w:after="0" w:line="276" w:lineRule="auto"/>
        <w:rPr>
          <w:rFonts w:ascii="Arial" w:hAnsi="Arial" w:cs="Arial"/>
        </w:rPr>
      </w:pPr>
      <w:r w:rsidRPr="004A455B">
        <w:rPr>
          <w:rFonts w:ascii="Arial" w:hAnsi="Arial" w:cs="Arial"/>
        </w:rPr>
        <w:t>Teren zewnętrzny powinien być zaprojektowany w sposób umożliwiający poruszanie się osobom na wózkach, z łatwą identyfikacją dla osób z</w:t>
      </w:r>
      <w:r w:rsidR="00A5206B" w:rsidRPr="004A455B">
        <w:rPr>
          <w:rFonts w:ascii="Arial" w:hAnsi="Arial" w:cs="Arial"/>
        </w:rPr>
        <w:t xml:space="preserve"> niepełnosprawnością wzroku i z </w:t>
      </w:r>
      <w:r w:rsidRPr="004A455B">
        <w:rPr>
          <w:rFonts w:ascii="Arial" w:hAnsi="Arial" w:cs="Arial"/>
        </w:rPr>
        <w:t>niepełnosprawnością intelektualną – czytelne punkty orientacji przestrzennej, zastosowanie piktogramów, w tym kierunki obejścia barier przestrzennych utrudniających poruszanie się osób z ograniczeniami mobilności.</w:t>
      </w:r>
    </w:p>
    <w:p w:rsidR="00655E98" w:rsidRPr="004A455B" w:rsidRDefault="00655E98" w:rsidP="004A455B">
      <w:pPr>
        <w:pStyle w:val="Akapitzlist"/>
        <w:numPr>
          <w:ilvl w:val="0"/>
          <w:numId w:val="11"/>
        </w:numPr>
        <w:suppressAutoHyphens/>
        <w:spacing w:after="0" w:line="276" w:lineRule="auto"/>
        <w:rPr>
          <w:rFonts w:ascii="Arial" w:hAnsi="Arial" w:cs="Arial"/>
        </w:rPr>
      </w:pPr>
      <w:r w:rsidRPr="004A455B">
        <w:rPr>
          <w:rFonts w:ascii="Arial" w:hAnsi="Arial" w:cs="Arial"/>
        </w:rPr>
        <w:t>Przestrzeń zewnętrzna powinna zapewniać równoprawny dostęp dla wszystkich użytkowników, w tym osób z niepełnosprawnościami (ruchu, wzroku, słuchu).</w:t>
      </w:r>
    </w:p>
    <w:p w:rsidR="00655E98" w:rsidRPr="004A455B" w:rsidRDefault="00655E98" w:rsidP="004A455B">
      <w:pPr>
        <w:pStyle w:val="Akapitzlist"/>
        <w:numPr>
          <w:ilvl w:val="0"/>
          <w:numId w:val="11"/>
        </w:numPr>
        <w:suppressAutoHyphens/>
        <w:spacing w:after="0" w:line="276" w:lineRule="auto"/>
        <w:rPr>
          <w:rFonts w:ascii="Arial" w:hAnsi="Arial" w:cs="Arial"/>
        </w:rPr>
      </w:pPr>
      <w:r w:rsidRPr="004A455B">
        <w:rPr>
          <w:rFonts w:ascii="Arial" w:hAnsi="Arial" w:cs="Arial"/>
        </w:rPr>
        <w:t xml:space="preserve">Należy ograniczyć lokalizację schodów zewnętrznych na rzecz tworzenia ciągów pieszych o nachyleniu podłużnym nie przekraczającym 5%. W przypadku konieczności zastosowania schodów, w najbliższym otoczeniu należy </w:t>
      </w:r>
      <w:r w:rsidR="00CF1C30" w:rsidRPr="004A455B">
        <w:rPr>
          <w:rFonts w:ascii="Arial" w:hAnsi="Arial" w:cs="Arial"/>
        </w:rPr>
        <w:t>projektować pochylnie zgodnie z </w:t>
      </w:r>
      <w:r w:rsidRPr="004A455B">
        <w:rPr>
          <w:rFonts w:ascii="Arial" w:hAnsi="Arial" w:cs="Arial"/>
        </w:rPr>
        <w:t xml:space="preserve">warunkami technicznymi, jakim powinny odpowiadać drogi publiczne i ich usytuowanie. </w:t>
      </w:r>
    </w:p>
    <w:p w:rsidR="00655E98" w:rsidRPr="004A455B" w:rsidRDefault="00655E98" w:rsidP="004A455B">
      <w:pPr>
        <w:pStyle w:val="Akapitzlist"/>
        <w:numPr>
          <w:ilvl w:val="0"/>
          <w:numId w:val="11"/>
        </w:numPr>
        <w:suppressAutoHyphens/>
        <w:spacing w:after="0" w:line="276" w:lineRule="auto"/>
        <w:rPr>
          <w:rFonts w:ascii="Arial" w:hAnsi="Arial" w:cs="Arial"/>
        </w:rPr>
      </w:pPr>
      <w:r w:rsidRPr="004A455B">
        <w:rPr>
          <w:rFonts w:ascii="Arial" w:hAnsi="Arial" w:cs="Arial"/>
        </w:rPr>
        <w:t xml:space="preserve">Wzdłuż trasy wolnej od przeszkód należy lokalizować w odległościach ca. 50 m miejsca odpoczynku w postaci ławek z oparciami i podłokietnikami lub z uwagi na ograniczenia lokalizacyjne (brak miejsca) tzw. </w:t>
      </w:r>
      <w:proofErr w:type="spellStart"/>
      <w:r w:rsidRPr="004A455B">
        <w:rPr>
          <w:rFonts w:ascii="Arial" w:hAnsi="Arial" w:cs="Arial"/>
        </w:rPr>
        <w:t>przysiadaki</w:t>
      </w:r>
      <w:proofErr w:type="spellEnd"/>
      <w:r w:rsidRPr="004A455B">
        <w:rPr>
          <w:rFonts w:ascii="Arial" w:hAnsi="Arial" w:cs="Arial"/>
        </w:rPr>
        <w:t>.</w:t>
      </w:r>
    </w:p>
    <w:p w:rsidR="00CA15F2" w:rsidRPr="004A455B" w:rsidRDefault="00CA15F2" w:rsidP="004A455B">
      <w:pPr>
        <w:spacing w:after="0" w:line="276" w:lineRule="auto"/>
        <w:rPr>
          <w:rFonts w:ascii="Arial" w:hAnsi="Arial" w:cs="Arial"/>
          <w:b/>
        </w:rPr>
      </w:pPr>
    </w:p>
    <w:p w:rsidR="00655E98" w:rsidRPr="00A40D55" w:rsidRDefault="00655E98" w:rsidP="004A455B">
      <w:pPr>
        <w:spacing w:after="0" w:line="276" w:lineRule="auto"/>
        <w:rPr>
          <w:rFonts w:ascii="Arial" w:hAnsi="Arial" w:cs="Arial"/>
          <w:b/>
          <w:sz w:val="28"/>
          <w:szCs w:val="28"/>
        </w:rPr>
      </w:pPr>
      <w:r w:rsidRPr="00A40D55">
        <w:rPr>
          <w:rFonts w:ascii="Arial" w:hAnsi="Arial" w:cs="Arial"/>
          <w:b/>
          <w:sz w:val="28"/>
          <w:szCs w:val="28"/>
        </w:rPr>
        <w:t>WYTYCZNE DLA OBIEKTÓW:</w:t>
      </w:r>
    </w:p>
    <w:p w:rsidR="00BD7E44" w:rsidRPr="004A455B" w:rsidRDefault="00BD7E44" w:rsidP="004A455B">
      <w:pPr>
        <w:pStyle w:val="Akapitzlist"/>
        <w:numPr>
          <w:ilvl w:val="0"/>
          <w:numId w:val="12"/>
        </w:numPr>
        <w:suppressAutoHyphens/>
        <w:spacing w:after="0" w:line="276" w:lineRule="auto"/>
        <w:rPr>
          <w:rFonts w:ascii="Arial" w:hAnsi="Arial" w:cs="Arial"/>
        </w:rPr>
      </w:pPr>
      <w:r w:rsidRPr="004A455B">
        <w:rPr>
          <w:rFonts w:ascii="Arial" w:hAnsi="Arial" w:cs="Arial"/>
        </w:rPr>
        <w:t>Pomieszczenia ogólnodostępne powinny zapewniać równoprawny dostęp dla wszystkich użytkowników, w tym osób z niepełnosprawnościami (ruchu, wzroku, słuchu, percepcji). Dostęp równoprawny, to również zapewnienie samodzielnego poruszania się po obiekcie oraz możliwość bezpiecznej ewakuacji. Równoprawny dostęp, to również możliwość odwiedzania mieszkańców przez inne osoby z różną niepełnosprawnością.</w:t>
      </w:r>
    </w:p>
    <w:p w:rsidR="00BD7E44" w:rsidRPr="004A455B" w:rsidRDefault="00BD7E44" w:rsidP="004A455B">
      <w:pPr>
        <w:pStyle w:val="Akapitzlist"/>
        <w:numPr>
          <w:ilvl w:val="0"/>
          <w:numId w:val="12"/>
        </w:numPr>
        <w:suppressAutoHyphens/>
        <w:spacing w:after="0" w:line="276" w:lineRule="auto"/>
        <w:rPr>
          <w:rFonts w:ascii="Arial" w:hAnsi="Arial" w:cs="Arial"/>
        </w:rPr>
      </w:pPr>
      <w:r w:rsidRPr="004A455B">
        <w:rPr>
          <w:rFonts w:ascii="Arial" w:hAnsi="Arial" w:cs="Arial"/>
        </w:rPr>
        <w:t>Mieszkania  należy projektować w taki sposób, aby m</w:t>
      </w:r>
      <w:r w:rsidR="00CF1C30" w:rsidRPr="004A455B">
        <w:rPr>
          <w:rFonts w:ascii="Arial" w:hAnsi="Arial" w:cs="Arial"/>
        </w:rPr>
        <w:t>ożliwa była szybka adaptacja do </w:t>
      </w:r>
      <w:r w:rsidRPr="004A455B">
        <w:rPr>
          <w:rFonts w:ascii="Arial" w:hAnsi="Arial" w:cs="Arial"/>
        </w:rPr>
        <w:t>zmieniających się potrzeb użytkowników, bez konieczności zmian układu ścian. Każde z mieszkań powinno mieć dwa projekty aranżacji przes</w:t>
      </w:r>
      <w:r w:rsidR="00A5206B" w:rsidRPr="004A455B">
        <w:rPr>
          <w:rFonts w:ascii="Arial" w:hAnsi="Arial" w:cs="Arial"/>
        </w:rPr>
        <w:t xml:space="preserve">trzeni w wersji </w:t>
      </w:r>
      <w:r w:rsidR="00A5206B" w:rsidRPr="004A455B">
        <w:rPr>
          <w:rFonts w:ascii="Arial" w:hAnsi="Arial" w:cs="Arial"/>
        </w:rPr>
        <w:lastRenderedPageBreak/>
        <w:t>podstawowej (do </w:t>
      </w:r>
      <w:r w:rsidRPr="004A455B">
        <w:rPr>
          <w:rFonts w:ascii="Arial" w:hAnsi="Arial" w:cs="Arial"/>
        </w:rPr>
        <w:t>potrzeb obecnych użytkownika) i specjalnej przystosowanej do osoby poruszającej się na wózku:</w:t>
      </w:r>
    </w:p>
    <w:p w:rsidR="00BD7E44" w:rsidRPr="004A455B" w:rsidRDefault="00BD7E44" w:rsidP="004A455B">
      <w:pPr>
        <w:pStyle w:val="Akapitzlist"/>
        <w:numPr>
          <w:ilvl w:val="0"/>
          <w:numId w:val="10"/>
        </w:numPr>
        <w:suppressAutoHyphens/>
        <w:spacing w:after="0" w:line="276" w:lineRule="auto"/>
        <w:rPr>
          <w:rFonts w:ascii="Arial" w:hAnsi="Arial" w:cs="Arial"/>
        </w:rPr>
      </w:pPr>
      <w:r w:rsidRPr="004A455B">
        <w:rPr>
          <w:rFonts w:ascii="Arial" w:hAnsi="Arial" w:cs="Arial"/>
        </w:rPr>
        <w:t xml:space="preserve">należy zapewnić przestrzeń manewrową dla osób </w:t>
      </w:r>
      <w:r w:rsidR="00432E5E" w:rsidRPr="004A455B">
        <w:rPr>
          <w:rFonts w:ascii="Arial" w:hAnsi="Arial" w:cs="Arial"/>
        </w:rPr>
        <w:t>poruszających się na wózkach, w </w:t>
      </w:r>
      <w:r w:rsidRPr="004A455B">
        <w:rPr>
          <w:rFonts w:ascii="Arial" w:hAnsi="Arial" w:cs="Arial"/>
        </w:rPr>
        <w:t>tym miejsca pełnego obrotu o średnicy 150 cm w każdym z pomieszczeń,</w:t>
      </w:r>
    </w:p>
    <w:p w:rsidR="00BD7E44" w:rsidRPr="004A455B" w:rsidRDefault="00BD7E44" w:rsidP="004A455B">
      <w:pPr>
        <w:pStyle w:val="Akapitzlist"/>
        <w:numPr>
          <w:ilvl w:val="0"/>
          <w:numId w:val="10"/>
        </w:numPr>
        <w:suppressAutoHyphens/>
        <w:spacing w:after="0" w:line="276" w:lineRule="auto"/>
        <w:rPr>
          <w:rFonts w:ascii="Arial" w:hAnsi="Arial" w:cs="Arial"/>
        </w:rPr>
      </w:pPr>
      <w:r w:rsidRPr="004A455B">
        <w:rPr>
          <w:rFonts w:ascii="Arial" w:hAnsi="Arial" w:cs="Arial"/>
        </w:rPr>
        <w:t>każde z drzwi powinno mieć szerokość 90 cm w świetle ościeżnic,</w:t>
      </w:r>
    </w:p>
    <w:p w:rsidR="00BD7E44" w:rsidRPr="004A455B" w:rsidRDefault="00BD7E44" w:rsidP="004A455B">
      <w:pPr>
        <w:pStyle w:val="Akapitzlist"/>
        <w:numPr>
          <w:ilvl w:val="0"/>
          <w:numId w:val="10"/>
        </w:numPr>
        <w:suppressAutoHyphens/>
        <w:spacing w:after="0" w:line="276" w:lineRule="auto"/>
        <w:rPr>
          <w:rFonts w:ascii="Arial" w:hAnsi="Arial" w:cs="Arial"/>
        </w:rPr>
      </w:pPr>
      <w:r w:rsidRPr="004A455B">
        <w:rPr>
          <w:rFonts w:ascii="Arial" w:hAnsi="Arial" w:cs="Arial"/>
        </w:rPr>
        <w:t>przy drzwiach wejściowych należy zachować przest</w:t>
      </w:r>
      <w:r w:rsidR="00CF1C30" w:rsidRPr="004A455B">
        <w:rPr>
          <w:rFonts w:ascii="Arial" w:hAnsi="Arial" w:cs="Arial"/>
        </w:rPr>
        <w:t>rzeń manewrową  o wymiarach 150 </w:t>
      </w:r>
      <w:r w:rsidRPr="004A455B">
        <w:rPr>
          <w:rFonts w:ascii="Arial" w:hAnsi="Arial" w:cs="Arial"/>
        </w:rPr>
        <w:t xml:space="preserve">cm x150 cm.  </w:t>
      </w:r>
    </w:p>
    <w:p w:rsidR="00BD7E44" w:rsidRPr="004A455B" w:rsidRDefault="00BD7E44" w:rsidP="004A455B">
      <w:pPr>
        <w:pStyle w:val="Akapitzlist"/>
        <w:numPr>
          <w:ilvl w:val="0"/>
          <w:numId w:val="10"/>
        </w:numPr>
        <w:suppressAutoHyphens/>
        <w:spacing w:after="0" w:line="276" w:lineRule="auto"/>
        <w:rPr>
          <w:rFonts w:ascii="Arial" w:hAnsi="Arial" w:cs="Arial"/>
        </w:rPr>
      </w:pPr>
      <w:r w:rsidRPr="004A455B">
        <w:rPr>
          <w:rFonts w:ascii="Arial" w:hAnsi="Arial" w:cs="Arial"/>
        </w:rPr>
        <w:t>przygotować konstrukcję ścian i sufitów do mont</w:t>
      </w:r>
      <w:r w:rsidR="00432E5E" w:rsidRPr="004A455B">
        <w:rPr>
          <w:rFonts w:ascii="Arial" w:hAnsi="Arial" w:cs="Arial"/>
        </w:rPr>
        <w:t xml:space="preserve">ażu niezbędnego osprzętu, </w:t>
      </w:r>
      <w:proofErr w:type="spellStart"/>
      <w:r w:rsidR="00432E5E" w:rsidRPr="004A455B">
        <w:rPr>
          <w:rFonts w:ascii="Arial" w:hAnsi="Arial" w:cs="Arial"/>
        </w:rPr>
        <w:t>m.n</w:t>
      </w:r>
      <w:proofErr w:type="spellEnd"/>
      <w:r w:rsidR="00432E5E" w:rsidRPr="004A455B">
        <w:rPr>
          <w:rFonts w:ascii="Arial" w:hAnsi="Arial" w:cs="Arial"/>
        </w:rPr>
        <w:t>. </w:t>
      </w:r>
      <w:r w:rsidRPr="004A455B">
        <w:rPr>
          <w:rFonts w:ascii="Arial" w:hAnsi="Arial" w:cs="Arial"/>
        </w:rPr>
        <w:t>pochwytów i urządzeń wsp</w:t>
      </w:r>
      <w:r w:rsidR="00432E5E" w:rsidRPr="004A455B">
        <w:rPr>
          <w:rFonts w:ascii="Arial" w:hAnsi="Arial" w:cs="Arial"/>
        </w:rPr>
        <w:t>omagających przenoszenie osób z </w:t>
      </w:r>
      <w:r w:rsidRPr="004A455B">
        <w:rPr>
          <w:rFonts w:ascii="Arial" w:hAnsi="Arial" w:cs="Arial"/>
        </w:rPr>
        <w:t>niepełnosprawnością pomiędzy łóżkiem/wózkiem/łazienką,</w:t>
      </w:r>
    </w:p>
    <w:p w:rsidR="00BD7E44" w:rsidRPr="004A455B" w:rsidRDefault="00BD7E44" w:rsidP="004A455B">
      <w:pPr>
        <w:pStyle w:val="Akapitzlist"/>
        <w:numPr>
          <w:ilvl w:val="0"/>
          <w:numId w:val="10"/>
        </w:numPr>
        <w:suppressAutoHyphens/>
        <w:spacing w:after="0" w:line="276" w:lineRule="auto"/>
        <w:rPr>
          <w:rFonts w:ascii="Arial" w:hAnsi="Arial" w:cs="Arial"/>
        </w:rPr>
      </w:pPr>
      <w:r w:rsidRPr="004A455B">
        <w:rPr>
          <w:rFonts w:ascii="Arial" w:hAnsi="Arial" w:cs="Arial"/>
        </w:rPr>
        <w:t>każde z mieszkań powinno mieć możliwość zamonto</w:t>
      </w:r>
      <w:r w:rsidR="00CF1C30" w:rsidRPr="004A455B">
        <w:rPr>
          <w:rFonts w:ascii="Arial" w:hAnsi="Arial" w:cs="Arial"/>
        </w:rPr>
        <w:t xml:space="preserve">wania instalacji </w:t>
      </w:r>
      <w:proofErr w:type="spellStart"/>
      <w:r w:rsidR="00CF1C30" w:rsidRPr="004A455B">
        <w:rPr>
          <w:rFonts w:ascii="Arial" w:hAnsi="Arial" w:cs="Arial"/>
        </w:rPr>
        <w:t>przyzywowej</w:t>
      </w:r>
      <w:proofErr w:type="spellEnd"/>
      <w:r w:rsidR="00CF1C30" w:rsidRPr="004A455B">
        <w:rPr>
          <w:rFonts w:ascii="Arial" w:hAnsi="Arial" w:cs="Arial"/>
        </w:rPr>
        <w:t>, w </w:t>
      </w:r>
      <w:r w:rsidRPr="004A455B">
        <w:rPr>
          <w:rFonts w:ascii="Arial" w:hAnsi="Arial" w:cs="Arial"/>
        </w:rPr>
        <w:t>przypadku nadania mieszkaniu statutu mieszkania wspomaganego,</w:t>
      </w:r>
    </w:p>
    <w:p w:rsidR="00BD7E44" w:rsidRPr="004A455B" w:rsidRDefault="00BD7E44" w:rsidP="004A455B">
      <w:pPr>
        <w:pStyle w:val="Akapitzlist"/>
        <w:numPr>
          <w:ilvl w:val="0"/>
          <w:numId w:val="10"/>
        </w:numPr>
        <w:suppressAutoHyphens/>
        <w:spacing w:after="0" w:line="276" w:lineRule="auto"/>
        <w:rPr>
          <w:rFonts w:ascii="Arial" w:hAnsi="Arial" w:cs="Arial"/>
        </w:rPr>
      </w:pPr>
      <w:r w:rsidRPr="004A455B">
        <w:rPr>
          <w:rFonts w:ascii="Arial" w:hAnsi="Arial" w:cs="Arial"/>
        </w:rPr>
        <w:t xml:space="preserve">każde z mieszkań powinno posiadać alternatywę montażu wanny dla </w:t>
      </w:r>
      <w:proofErr w:type="spellStart"/>
      <w:r w:rsidRPr="004A455B">
        <w:rPr>
          <w:rFonts w:ascii="Arial" w:hAnsi="Arial" w:cs="Arial"/>
        </w:rPr>
        <w:t>OzN</w:t>
      </w:r>
      <w:proofErr w:type="spellEnd"/>
      <w:r w:rsidRPr="004A455B">
        <w:rPr>
          <w:rFonts w:ascii="Arial" w:hAnsi="Arial" w:cs="Arial"/>
        </w:rPr>
        <w:t xml:space="preserve"> lub brodzika </w:t>
      </w:r>
      <w:proofErr w:type="spellStart"/>
      <w:r w:rsidRPr="004A455B">
        <w:rPr>
          <w:rFonts w:ascii="Arial" w:hAnsi="Arial" w:cs="Arial"/>
        </w:rPr>
        <w:t>bezprogowego</w:t>
      </w:r>
      <w:proofErr w:type="spellEnd"/>
      <w:r w:rsidRPr="004A455B">
        <w:rPr>
          <w:rFonts w:ascii="Arial" w:hAnsi="Arial" w:cs="Arial"/>
        </w:rPr>
        <w:t>,</w:t>
      </w:r>
    </w:p>
    <w:p w:rsidR="00BD7E44" w:rsidRPr="004A455B" w:rsidRDefault="00BD7E44" w:rsidP="004A455B">
      <w:pPr>
        <w:pStyle w:val="Akapitzlist"/>
        <w:numPr>
          <w:ilvl w:val="0"/>
          <w:numId w:val="10"/>
        </w:numPr>
        <w:suppressAutoHyphens/>
        <w:spacing w:after="0" w:line="276" w:lineRule="auto"/>
        <w:rPr>
          <w:rFonts w:ascii="Arial" w:hAnsi="Arial" w:cs="Arial"/>
        </w:rPr>
      </w:pPr>
      <w:r w:rsidRPr="004A455B">
        <w:rPr>
          <w:rFonts w:ascii="Arial" w:hAnsi="Arial" w:cs="Arial"/>
        </w:rPr>
        <w:t>należy przedstawić projekt aranżacji kuchni dostosowanej do potrzeb osoby poruszającej się na wózku,</w:t>
      </w:r>
    </w:p>
    <w:p w:rsidR="00BD7E44" w:rsidRPr="004A455B" w:rsidRDefault="00BD7E44" w:rsidP="004A455B">
      <w:pPr>
        <w:pStyle w:val="Akapitzlist"/>
        <w:numPr>
          <w:ilvl w:val="0"/>
          <w:numId w:val="12"/>
        </w:numPr>
        <w:suppressAutoHyphens/>
        <w:spacing w:after="0" w:line="276" w:lineRule="auto"/>
        <w:rPr>
          <w:rFonts w:ascii="Arial" w:hAnsi="Arial" w:cs="Arial"/>
        </w:rPr>
      </w:pPr>
      <w:r w:rsidRPr="004A455B">
        <w:rPr>
          <w:rFonts w:ascii="Arial" w:hAnsi="Arial" w:cs="Arial"/>
        </w:rPr>
        <w:t>Stolarka okienna powinna mieć możliwość jej otwierania z poziomu osoby na wózku lub otwierania wspomaganego automatyką dla zamykania i otwierania okien.</w:t>
      </w:r>
    </w:p>
    <w:p w:rsidR="00BD7E44" w:rsidRPr="004A455B" w:rsidRDefault="00BD7E44" w:rsidP="004A455B">
      <w:pPr>
        <w:pStyle w:val="Akapitzlist"/>
        <w:numPr>
          <w:ilvl w:val="0"/>
          <w:numId w:val="12"/>
        </w:numPr>
        <w:suppressAutoHyphens/>
        <w:spacing w:after="0" w:line="276" w:lineRule="auto"/>
        <w:rPr>
          <w:rFonts w:ascii="Arial" w:hAnsi="Arial" w:cs="Arial"/>
        </w:rPr>
      </w:pPr>
      <w:r w:rsidRPr="004A455B">
        <w:rPr>
          <w:rFonts w:ascii="Arial" w:hAnsi="Arial" w:cs="Arial"/>
        </w:rPr>
        <w:t>Wszystkie wyłączniki i przyciski sterujące powinny</w:t>
      </w:r>
      <w:r w:rsidR="00432E5E" w:rsidRPr="004A455B">
        <w:rPr>
          <w:rFonts w:ascii="Arial" w:hAnsi="Arial" w:cs="Arial"/>
        </w:rPr>
        <w:t xml:space="preserve"> być umieszczone na wysokości w </w:t>
      </w:r>
      <w:r w:rsidRPr="004A455B">
        <w:rPr>
          <w:rFonts w:ascii="Arial" w:hAnsi="Arial" w:cs="Arial"/>
        </w:rPr>
        <w:t>zakresie 80-110 cm, w tym tablica z zabezpi</w:t>
      </w:r>
      <w:r w:rsidR="00432E5E" w:rsidRPr="004A455B">
        <w:rPr>
          <w:rFonts w:ascii="Arial" w:hAnsi="Arial" w:cs="Arial"/>
        </w:rPr>
        <w:t>eczeniami prądowymi (skrzynka z </w:t>
      </w:r>
      <w:r w:rsidRPr="004A455B">
        <w:rPr>
          <w:rFonts w:ascii="Arial" w:hAnsi="Arial" w:cs="Arial"/>
        </w:rPr>
        <w:t xml:space="preserve">bezpiecznikami), natomiast gniazda na wysokości 40-100 cm. </w:t>
      </w:r>
    </w:p>
    <w:p w:rsidR="00BD7E44" w:rsidRPr="004A455B" w:rsidRDefault="00BD7E44" w:rsidP="004A455B">
      <w:pPr>
        <w:pStyle w:val="Akapitzlist"/>
        <w:numPr>
          <w:ilvl w:val="0"/>
          <w:numId w:val="12"/>
        </w:numPr>
        <w:suppressAutoHyphens/>
        <w:spacing w:after="0" w:line="276" w:lineRule="auto"/>
        <w:rPr>
          <w:rFonts w:ascii="Arial" w:hAnsi="Arial" w:cs="Arial"/>
        </w:rPr>
      </w:pPr>
      <w:r w:rsidRPr="004A455B">
        <w:rPr>
          <w:rFonts w:ascii="Arial" w:hAnsi="Arial" w:cs="Arial"/>
        </w:rPr>
        <w:t>Schody powinny posiadać dwustronne poręcze zamonto</w:t>
      </w:r>
      <w:r w:rsidR="00DE3241" w:rsidRPr="004A455B">
        <w:rPr>
          <w:rFonts w:ascii="Arial" w:hAnsi="Arial" w:cs="Arial"/>
        </w:rPr>
        <w:t>wane na dwóch wysokościach 75 cm i </w:t>
      </w:r>
      <w:r w:rsidRPr="004A455B">
        <w:rPr>
          <w:rFonts w:ascii="Arial" w:hAnsi="Arial" w:cs="Arial"/>
        </w:rPr>
        <w:t xml:space="preserve">90 cm, </w:t>
      </w:r>
      <w:r w:rsidRPr="004A455B">
        <w:rPr>
          <w:rFonts w:ascii="Arial" w:hAnsi="Arial" w:cs="Arial"/>
          <w:bCs/>
        </w:rPr>
        <w:t xml:space="preserve">z zapewnieniem ciągłości na spoczniku; mocowane od dołu, tak, aby zapewnić możliwość pełnego chwytu na całej długości, </w:t>
      </w:r>
      <w:r w:rsidRPr="004A455B">
        <w:rPr>
          <w:rFonts w:ascii="Arial" w:hAnsi="Arial" w:cs="Arial"/>
        </w:rPr>
        <w:t>pierwszy i ostatni stopień każdego biegu schodowego należy wykonać w kolorze kontrastowym, stopnie powinny być bez nosków.</w:t>
      </w:r>
    </w:p>
    <w:p w:rsidR="00BD7E44" w:rsidRPr="004A455B" w:rsidRDefault="00BD7E44" w:rsidP="004A455B">
      <w:pPr>
        <w:pStyle w:val="Akapitzlist"/>
        <w:numPr>
          <w:ilvl w:val="0"/>
          <w:numId w:val="12"/>
        </w:numPr>
        <w:suppressAutoHyphens/>
        <w:spacing w:after="0" w:line="276" w:lineRule="auto"/>
        <w:rPr>
          <w:rFonts w:ascii="Arial" w:hAnsi="Arial" w:cs="Arial"/>
        </w:rPr>
      </w:pPr>
      <w:r w:rsidRPr="004A455B">
        <w:rPr>
          <w:rFonts w:ascii="Arial" w:hAnsi="Arial" w:cs="Arial"/>
        </w:rPr>
        <w:t xml:space="preserve">Oznaczenia numerów mieszkań powinny być czytelne dla osób słabowidzących oraz posiadać tabliczkę z numerem w piśmie dotykowym (w Braille’u lub wypukłym), </w:t>
      </w:r>
    </w:p>
    <w:p w:rsidR="00655E98" w:rsidRPr="004A455B" w:rsidRDefault="00655E98" w:rsidP="004A455B">
      <w:pPr>
        <w:pStyle w:val="Akapitzlist"/>
        <w:numPr>
          <w:ilvl w:val="0"/>
          <w:numId w:val="12"/>
        </w:numPr>
        <w:suppressAutoHyphens/>
        <w:spacing w:after="0" w:line="276" w:lineRule="auto"/>
        <w:rPr>
          <w:rFonts w:ascii="Arial" w:hAnsi="Arial" w:cs="Arial"/>
        </w:rPr>
      </w:pPr>
      <w:r w:rsidRPr="004A455B">
        <w:rPr>
          <w:rFonts w:ascii="Arial" w:hAnsi="Arial" w:cs="Arial"/>
        </w:rPr>
        <w:t>Skrzynki na listy powinny być montowane nie wyżej niż 1,4 m nad posadzką i być wyposażone w czytelną kontrastową numerację z oznaczeniami w piśmie dotykowym,</w:t>
      </w:r>
    </w:p>
    <w:p w:rsidR="00234F12" w:rsidRPr="004A455B" w:rsidRDefault="00655E98" w:rsidP="004A455B">
      <w:pPr>
        <w:pStyle w:val="Akapitzlist"/>
        <w:numPr>
          <w:ilvl w:val="0"/>
          <w:numId w:val="12"/>
        </w:numPr>
        <w:suppressAutoHyphens/>
        <w:spacing w:after="0" w:line="276" w:lineRule="auto"/>
        <w:rPr>
          <w:rFonts w:ascii="Arial" w:hAnsi="Arial" w:cs="Arial"/>
        </w:rPr>
      </w:pPr>
      <w:r w:rsidRPr="004A455B">
        <w:rPr>
          <w:rFonts w:ascii="Arial" w:hAnsi="Arial" w:cs="Arial"/>
        </w:rPr>
        <w:t xml:space="preserve"> </w:t>
      </w:r>
      <w:r w:rsidR="00234F12" w:rsidRPr="004A455B">
        <w:rPr>
          <w:rFonts w:ascii="Arial" w:hAnsi="Arial" w:cs="Arial"/>
        </w:rPr>
        <w:t>Skrzydła drzwiowe powinny posiadać kontrastową</w:t>
      </w:r>
      <w:r w:rsidR="00A5206B" w:rsidRPr="004A455B">
        <w:rPr>
          <w:rFonts w:ascii="Arial" w:hAnsi="Arial" w:cs="Arial"/>
        </w:rPr>
        <w:t xml:space="preserve"> i wygodną w pochwycie klamkę i </w:t>
      </w:r>
      <w:r w:rsidR="00234F12" w:rsidRPr="004A455B">
        <w:rPr>
          <w:rFonts w:ascii="Arial" w:hAnsi="Arial" w:cs="Arial"/>
        </w:rPr>
        <w:t>być w kolorze kontrastowym względem ściany i podłogi.</w:t>
      </w:r>
    </w:p>
    <w:p w:rsidR="00234F12" w:rsidRPr="004A455B" w:rsidRDefault="00234F12" w:rsidP="004A455B">
      <w:pPr>
        <w:pStyle w:val="Default"/>
        <w:numPr>
          <w:ilvl w:val="0"/>
          <w:numId w:val="12"/>
        </w:numPr>
        <w:suppressAutoHyphens/>
        <w:autoSpaceDE/>
        <w:autoSpaceDN/>
        <w:adjustRightInd/>
        <w:spacing w:line="276" w:lineRule="auto"/>
        <w:contextualSpacing/>
        <w:rPr>
          <w:color w:val="auto"/>
          <w:sz w:val="22"/>
          <w:szCs w:val="22"/>
        </w:rPr>
      </w:pPr>
      <w:r w:rsidRPr="004A455B">
        <w:rPr>
          <w:sz w:val="22"/>
          <w:szCs w:val="22"/>
        </w:rPr>
        <w:t>Ekran domofonu powinien znajdować się nie wyżej niż</w:t>
      </w:r>
      <w:r w:rsidR="00DE3241" w:rsidRPr="004A455B">
        <w:rPr>
          <w:sz w:val="22"/>
          <w:szCs w:val="22"/>
        </w:rPr>
        <w:t xml:space="preserve"> 120 cm nad poziomem podłogi, a </w:t>
      </w:r>
      <w:r w:rsidRPr="004A455B">
        <w:rPr>
          <w:sz w:val="22"/>
          <w:szCs w:val="22"/>
        </w:rPr>
        <w:t xml:space="preserve">jego przyciski na wysokości 80 cm – 110 cm. </w:t>
      </w:r>
    </w:p>
    <w:p w:rsidR="00234F12" w:rsidRPr="004A455B" w:rsidRDefault="00234F12" w:rsidP="004A455B">
      <w:pPr>
        <w:pStyle w:val="Default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4A455B">
        <w:rPr>
          <w:sz w:val="22"/>
          <w:szCs w:val="22"/>
        </w:rPr>
        <w:t xml:space="preserve">Szerokość ciągów komunikacyjnych (korytarzy) jest uzależniona od natężenia ruchu osób i wynosi odpowiednio: </w:t>
      </w:r>
    </w:p>
    <w:p w:rsidR="00234F12" w:rsidRPr="004A455B" w:rsidRDefault="00234F12" w:rsidP="004A455B">
      <w:pPr>
        <w:pStyle w:val="Default"/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4A455B">
        <w:rPr>
          <w:sz w:val="22"/>
          <w:szCs w:val="22"/>
        </w:rPr>
        <w:t xml:space="preserve">180 cm – w przypadku stałego ruchu dwukierunkowego, </w:t>
      </w:r>
    </w:p>
    <w:p w:rsidR="00234F12" w:rsidRPr="004A455B" w:rsidRDefault="00234F12" w:rsidP="004A455B">
      <w:pPr>
        <w:pStyle w:val="Default"/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4A455B">
        <w:rPr>
          <w:sz w:val="22"/>
          <w:szCs w:val="22"/>
        </w:rPr>
        <w:t xml:space="preserve">150 cm – w przypadku częstego ruchu dwukierunkowego, </w:t>
      </w:r>
    </w:p>
    <w:p w:rsidR="00234F12" w:rsidRPr="004A455B" w:rsidRDefault="00234F12" w:rsidP="004A455B">
      <w:pPr>
        <w:pStyle w:val="Default"/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4A455B">
        <w:rPr>
          <w:sz w:val="22"/>
          <w:szCs w:val="22"/>
        </w:rPr>
        <w:t>120 cm – w przypadku rzadkiego ruchu dwukierunkowe</w:t>
      </w:r>
      <w:r w:rsidR="00DE3241" w:rsidRPr="004A455B">
        <w:rPr>
          <w:sz w:val="22"/>
          <w:szCs w:val="22"/>
        </w:rPr>
        <w:t>go102, oraz z zastrzeżeniem, iż </w:t>
      </w:r>
      <w:r w:rsidRPr="004A455B">
        <w:rPr>
          <w:sz w:val="22"/>
          <w:szCs w:val="22"/>
        </w:rPr>
        <w:t xml:space="preserve">taka szerokość korytarza jest dopuszczalna tylko w przypadku kiedy stanowi drogę ewakuacyjną przeznaczoną do ewakuacji nie więcej niż 20 osób1 </w:t>
      </w:r>
    </w:p>
    <w:p w:rsidR="00234F12" w:rsidRPr="004A455B" w:rsidRDefault="00234F12" w:rsidP="004A455B">
      <w:pPr>
        <w:pStyle w:val="Akapitzlist"/>
        <w:numPr>
          <w:ilvl w:val="0"/>
          <w:numId w:val="12"/>
        </w:numPr>
        <w:suppressAutoHyphens/>
        <w:spacing w:after="0" w:line="276" w:lineRule="auto"/>
        <w:rPr>
          <w:rFonts w:ascii="Arial" w:hAnsi="Arial" w:cs="Arial"/>
        </w:rPr>
      </w:pPr>
      <w:r w:rsidRPr="004A455B">
        <w:rPr>
          <w:rFonts w:ascii="Arial" w:hAnsi="Arial" w:cs="Arial"/>
        </w:rPr>
        <w:lastRenderedPageBreak/>
        <w:t>Należy zapewnić wyjście na balkony i tarasy osobom poruszającym się na wózkach. Próg nie powinien przekraczać wysokości 2,0 cm.</w:t>
      </w:r>
    </w:p>
    <w:p w:rsidR="000B142F" w:rsidRPr="004A455B" w:rsidRDefault="00234F12" w:rsidP="004A455B">
      <w:pPr>
        <w:pStyle w:val="Akapitzlist"/>
        <w:numPr>
          <w:ilvl w:val="0"/>
          <w:numId w:val="12"/>
        </w:numPr>
        <w:suppressAutoHyphens/>
        <w:spacing w:after="0" w:line="276" w:lineRule="auto"/>
        <w:rPr>
          <w:rFonts w:ascii="Arial" w:hAnsi="Arial" w:cs="Arial"/>
        </w:rPr>
      </w:pPr>
      <w:r w:rsidRPr="004A455B">
        <w:rPr>
          <w:rFonts w:ascii="Arial" w:hAnsi="Arial" w:cs="Arial"/>
        </w:rPr>
        <w:t xml:space="preserve"> W obiektach wielokondygnacyjnych najlepszym rozwiązaniem jest zapewnienie możliwości dostępu do budynku z poziomu terenu, Jeżeli nie ma takiej możliwości należy zastosować pochylnię, a w drugiej kolejności stosować windy osobowe lub podnośniki pionowe z obudowaną kabiną. Należ</w:t>
      </w:r>
      <w:r w:rsidR="00432E5E" w:rsidRPr="004A455B">
        <w:rPr>
          <w:rFonts w:ascii="Arial" w:hAnsi="Arial" w:cs="Arial"/>
        </w:rPr>
        <w:t>y unikać stosowania rozwiązać w </w:t>
      </w:r>
      <w:r w:rsidR="00DE3241" w:rsidRPr="004A455B">
        <w:rPr>
          <w:rFonts w:ascii="Arial" w:hAnsi="Arial" w:cs="Arial"/>
        </w:rPr>
        <w:t xml:space="preserve">postaci platform </w:t>
      </w:r>
      <w:proofErr w:type="spellStart"/>
      <w:r w:rsidR="00DE3241" w:rsidRPr="004A455B">
        <w:rPr>
          <w:rFonts w:ascii="Arial" w:hAnsi="Arial" w:cs="Arial"/>
        </w:rPr>
        <w:t>przy</w:t>
      </w:r>
      <w:r w:rsidRPr="004A455B">
        <w:rPr>
          <w:rFonts w:ascii="Arial" w:hAnsi="Arial" w:cs="Arial"/>
        </w:rPr>
        <w:t>schodowych</w:t>
      </w:r>
      <w:proofErr w:type="spellEnd"/>
      <w:r w:rsidRPr="004A455B">
        <w:rPr>
          <w:rFonts w:ascii="Arial" w:hAnsi="Arial" w:cs="Arial"/>
        </w:rPr>
        <w:t xml:space="preserve">. Drzwi do windy powinny być w kontrastowym kolorze względem ścian. </w:t>
      </w:r>
      <w:r w:rsidR="000B142F" w:rsidRPr="004A455B">
        <w:rPr>
          <w:rFonts w:ascii="Arial" w:hAnsi="Arial" w:cs="Arial"/>
        </w:rPr>
        <w:t>Kabina windy powinna być zgodna z normą PN-EN 81-70.</w:t>
      </w:r>
    </w:p>
    <w:p w:rsidR="00234F12" w:rsidRPr="004A455B" w:rsidRDefault="00234F12" w:rsidP="004A455B">
      <w:pPr>
        <w:pStyle w:val="Akapitzlist"/>
        <w:numPr>
          <w:ilvl w:val="0"/>
          <w:numId w:val="12"/>
        </w:numPr>
        <w:suppressAutoHyphens/>
        <w:spacing w:after="0" w:line="276" w:lineRule="auto"/>
        <w:rPr>
          <w:rFonts w:ascii="Arial" w:hAnsi="Arial" w:cs="Arial"/>
        </w:rPr>
      </w:pPr>
      <w:r w:rsidRPr="004A455B">
        <w:rPr>
          <w:rFonts w:ascii="Arial" w:hAnsi="Arial" w:cs="Arial"/>
        </w:rPr>
        <w:t>W mieszkaniach wspomaganych należy zapewnić bezobsługowy system ogrzewania. Zaleca się ogrzewanie z miejskiej (gminnej) sieci grzewczej, z sieci gazowej przy wykorzystaniu pieców kompensacyjnych, grzejników elektrycznych lub sieci wspomaganej z instalacji alternatywnych źródeł energii np. pompy ciepła, panele słoneczne lub instalacje wiatrowe. W przypadku braku możliwości po</w:t>
      </w:r>
      <w:r w:rsidR="00DE3241" w:rsidRPr="004A455B">
        <w:rPr>
          <w:rFonts w:ascii="Arial" w:hAnsi="Arial" w:cs="Arial"/>
        </w:rPr>
        <w:t>dłączenia systemu grzewczego do </w:t>
      </w:r>
      <w:r w:rsidRPr="004A455B">
        <w:rPr>
          <w:rFonts w:ascii="Arial" w:hAnsi="Arial" w:cs="Arial"/>
        </w:rPr>
        <w:t>ogólnodostępnej sieci (cieplnej, gazowej) należy rozszerzyć katalog usług opiekuńczych o wsparcie w zakresie obsługi systemu grzewczego.</w:t>
      </w:r>
    </w:p>
    <w:p w:rsidR="00234F12" w:rsidRPr="004A455B" w:rsidRDefault="00234F12" w:rsidP="004A455B">
      <w:pPr>
        <w:pStyle w:val="Akapitzlist"/>
        <w:numPr>
          <w:ilvl w:val="0"/>
          <w:numId w:val="12"/>
        </w:numPr>
        <w:suppressAutoHyphens/>
        <w:spacing w:after="0" w:line="276" w:lineRule="auto"/>
        <w:rPr>
          <w:rFonts w:ascii="Arial" w:hAnsi="Arial" w:cs="Arial"/>
        </w:rPr>
      </w:pPr>
      <w:r w:rsidRPr="004A455B">
        <w:rPr>
          <w:rFonts w:ascii="Arial" w:hAnsi="Arial" w:cs="Arial"/>
        </w:rPr>
        <w:t xml:space="preserve">Instalacja kanalizacyjna powinna zapewnić montaż </w:t>
      </w:r>
      <w:proofErr w:type="spellStart"/>
      <w:r w:rsidRPr="004A455B">
        <w:rPr>
          <w:rFonts w:ascii="Arial" w:hAnsi="Arial" w:cs="Arial"/>
        </w:rPr>
        <w:t>bezprogowych</w:t>
      </w:r>
      <w:proofErr w:type="spellEnd"/>
      <w:r w:rsidRPr="004A455B">
        <w:rPr>
          <w:rFonts w:ascii="Arial" w:hAnsi="Arial" w:cs="Arial"/>
        </w:rPr>
        <w:t xml:space="preserve"> kabin prysznicowych.</w:t>
      </w:r>
    </w:p>
    <w:p w:rsidR="00CA15F2" w:rsidRDefault="00234F12" w:rsidP="004A455B">
      <w:pPr>
        <w:pStyle w:val="Akapitzlist"/>
        <w:numPr>
          <w:ilvl w:val="0"/>
          <w:numId w:val="12"/>
        </w:numPr>
        <w:suppressAutoHyphens/>
        <w:spacing w:after="0" w:line="276" w:lineRule="auto"/>
        <w:rPr>
          <w:rFonts w:ascii="Arial" w:hAnsi="Arial" w:cs="Arial"/>
        </w:rPr>
      </w:pPr>
      <w:r w:rsidRPr="004A455B">
        <w:rPr>
          <w:rFonts w:ascii="Arial" w:hAnsi="Arial" w:cs="Arial"/>
        </w:rPr>
        <w:t>Mieszkanie powinno być wyposażone w meble dosto</w:t>
      </w:r>
      <w:r w:rsidR="00432E5E" w:rsidRPr="004A455B">
        <w:rPr>
          <w:rFonts w:ascii="Arial" w:hAnsi="Arial" w:cs="Arial"/>
        </w:rPr>
        <w:t>sowane w sposób ergonomiczny do </w:t>
      </w:r>
      <w:r w:rsidRPr="004A455B">
        <w:rPr>
          <w:rFonts w:ascii="Arial" w:hAnsi="Arial" w:cs="Arial"/>
        </w:rPr>
        <w:t>potrzeb osób z niepełnosprawnością ruchową zapewnia</w:t>
      </w:r>
      <w:r w:rsidR="00432E5E" w:rsidRPr="004A455B">
        <w:rPr>
          <w:rFonts w:ascii="Arial" w:hAnsi="Arial" w:cs="Arial"/>
        </w:rPr>
        <w:t>jąc dostęp do szafek, szuflad i </w:t>
      </w:r>
      <w:r w:rsidRPr="004A455B">
        <w:rPr>
          <w:rFonts w:ascii="Arial" w:hAnsi="Arial" w:cs="Arial"/>
        </w:rPr>
        <w:t>półek na różnych wysokościach. W zakresie dostępności należy przewidzieć opuszczane szafki, półki, wieszaki dostępne dla osób poruszających się na wózkach.</w:t>
      </w:r>
    </w:p>
    <w:p w:rsidR="00A40D55" w:rsidRPr="00A40D55" w:rsidRDefault="00A40D55" w:rsidP="00A40D55">
      <w:pPr>
        <w:pStyle w:val="Akapitzlist"/>
        <w:suppressAutoHyphens/>
        <w:spacing w:after="0" w:line="276" w:lineRule="auto"/>
        <w:ind w:left="360"/>
        <w:rPr>
          <w:rFonts w:ascii="Arial" w:hAnsi="Arial" w:cs="Arial"/>
        </w:rPr>
      </w:pPr>
    </w:p>
    <w:p w:rsidR="00A07494" w:rsidRPr="00FA546F" w:rsidRDefault="00D01676" w:rsidP="00FA546F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40" w:after="0" w:line="276" w:lineRule="auto"/>
        <w:ind w:left="1797"/>
        <w:rPr>
          <w:rFonts w:ascii="Arial" w:hAnsi="Arial" w:cs="Arial"/>
          <w:b/>
          <w:bCs/>
          <w:color w:val="000000"/>
          <w:sz w:val="24"/>
          <w:szCs w:val="24"/>
        </w:rPr>
      </w:pPr>
      <w:r w:rsidRPr="00A40D55">
        <w:rPr>
          <w:rFonts w:ascii="Arial" w:hAnsi="Arial" w:cs="Arial"/>
          <w:b/>
          <w:bCs/>
          <w:color w:val="000000"/>
          <w:sz w:val="24"/>
          <w:szCs w:val="24"/>
        </w:rPr>
        <w:t xml:space="preserve">Katalog </w:t>
      </w:r>
      <w:r w:rsidR="00A07494" w:rsidRPr="00A40D55">
        <w:rPr>
          <w:rFonts w:ascii="Arial" w:hAnsi="Arial" w:cs="Arial"/>
          <w:b/>
          <w:bCs/>
          <w:color w:val="000000"/>
          <w:sz w:val="24"/>
          <w:szCs w:val="24"/>
        </w:rPr>
        <w:t>usług świadczonych w mieszkaniu wspomaganym</w:t>
      </w:r>
    </w:p>
    <w:p w:rsidR="00E345C6" w:rsidRPr="004A455B" w:rsidRDefault="000121CE" w:rsidP="00FA546F">
      <w:pPr>
        <w:autoSpaceDE w:val="0"/>
        <w:autoSpaceDN w:val="0"/>
        <w:adjustRightInd w:val="0"/>
        <w:spacing w:before="120" w:after="0" w:line="276" w:lineRule="auto"/>
        <w:ind w:firstLine="709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Każdy </w:t>
      </w:r>
      <w:r w:rsidR="00443F15" w:rsidRPr="004A455B">
        <w:rPr>
          <w:rFonts w:ascii="Arial" w:hAnsi="Arial" w:cs="Arial"/>
          <w:bCs/>
          <w:color w:val="000000"/>
        </w:rPr>
        <w:t xml:space="preserve">użytkownik </w:t>
      </w:r>
      <w:r w:rsidRPr="004A455B">
        <w:rPr>
          <w:rFonts w:ascii="Arial" w:hAnsi="Arial" w:cs="Arial"/>
          <w:bCs/>
          <w:color w:val="000000"/>
        </w:rPr>
        <w:t xml:space="preserve">zakwalifikowany do mieszkania wspomaganego zostaje </w:t>
      </w:r>
      <w:r w:rsidR="00D01676" w:rsidRPr="004A455B">
        <w:rPr>
          <w:rFonts w:ascii="Arial" w:hAnsi="Arial" w:cs="Arial"/>
          <w:bCs/>
          <w:color w:val="000000"/>
        </w:rPr>
        <w:t xml:space="preserve">objęty wsparciem </w:t>
      </w:r>
      <w:r w:rsidRPr="004A455B">
        <w:rPr>
          <w:rFonts w:ascii="Arial" w:hAnsi="Arial" w:cs="Arial"/>
          <w:bCs/>
          <w:color w:val="000000"/>
        </w:rPr>
        <w:t xml:space="preserve">Asystenta oraz Pracownika Socjalnego (opisanych szczegółowo w poprzednim rozdziale). </w:t>
      </w:r>
      <w:r w:rsidR="0068790E" w:rsidRPr="004A455B">
        <w:rPr>
          <w:rFonts w:ascii="Arial" w:hAnsi="Arial" w:cs="Arial"/>
          <w:bCs/>
          <w:color w:val="000000"/>
        </w:rPr>
        <w:t xml:space="preserve">Oprócz tego przyznany mu zostanie </w:t>
      </w:r>
      <w:r w:rsidR="00D01676" w:rsidRPr="004A455B">
        <w:rPr>
          <w:rFonts w:ascii="Arial" w:hAnsi="Arial" w:cs="Arial"/>
          <w:bCs/>
          <w:color w:val="000000"/>
        </w:rPr>
        <w:t xml:space="preserve">pakiet </w:t>
      </w:r>
      <w:r w:rsidR="0068790E" w:rsidRPr="004A455B">
        <w:rPr>
          <w:rFonts w:ascii="Arial" w:hAnsi="Arial" w:cs="Arial"/>
          <w:bCs/>
          <w:color w:val="000000"/>
        </w:rPr>
        <w:t xml:space="preserve">wsparcia indywidualnego, uzależnionego od potrzeb i możliwości </w:t>
      </w:r>
      <w:r w:rsidR="00443F15" w:rsidRPr="004A455B">
        <w:rPr>
          <w:rFonts w:ascii="Arial" w:hAnsi="Arial" w:cs="Arial"/>
          <w:bCs/>
          <w:color w:val="000000"/>
        </w:rPr>
        <w:t>użytkownika mieszkania</w:t>
      </w:r>
      <w:r w:rsidR="0068790E" w:rsidRPr="004A455B">
        <w:rPr>
          <w:rFonts w:ascii="Arial" w:hAnsi="Arial" w:cs="Arial"/>
          <w:bCs/>
          <w:color w:val="000000"/>
        </w:rPr>
        <w:t xml:space="preserve">. </w:t>
      </w:r>
      <w:r w:rsidR="00D01676" w:rsidRPr="004A455B">
        <w:rPr>
          <w:rFonts w:ascii="Arial" w:hAnsi="Arial" w:cs="Arial"/>
          <w:bCs/>
          <w:color w:val="000000"/>
        </w:rPr>
        <w:t xml:space="preserve">Katalog </w:t>
      </w:r>
      <w:r w:rsidR="0068790E" w:rsidRPr="004A455B">
        <w:rPr>
          <w:rFonts w:ascii="Arial" w:hAnsi="Arial" w:cs="Arial"/>
          <w:bCs/>
          <w:color w:val="000000"/>
        </w:rPr>
        <w:t xml:space="preserve">ten tworzony będzie na podstawie </w:t>
      </w:r>
      <w:r w:rsidR="00E84634" w:rsidRPr="004A455B">
        <w:rPr>
          <w:rFonts w:ascii="Arial" w:hAnsi="Arial" w:cs="Arial"/>
          <w:bCs/>
          <w:color w:val="000000"/>
        </w:rPr>
        <w:t>wyników analizy ICF przeprowadzonej w tr</w:t>
      </w:r>
      <w:r w:rsidR="00A5206B" w:rsidRPr="004A455B">
        <w:rPr>
          <w:rFonts w:ascii="Arial" w:hAnsi="Arial" w:cs="Arial"/>
          <w:bCs/>
          <w:color w:val="000000"/>
        </w:rPr>
        <w:t xml:space="preserve">akcie rekrutacji </w:t>
      </w:r>
      <w:r w:rsidR="00443F15" w:rsidRPr="004A455B">
        <w:rPr>
          <w:rFonts w:ascii="Arial" w:hAnsi="Arial" w:cs="Arial"/>
          <w:bCs/>
          <w:color w:val="000000"/>
        </w:rPr>
        <w:t xml:space="preserve">użytkownika </w:t>
      </w:r>
      <w:r w:rsidR="00A5206B" w:rsidRPr="004A455B">
        <w:rPr>
          <w:rFonts w:ascii="Arial" w:hAnsi="Arial" w:cs="Arial"/>
          <w:bCs/>
          <w:color w:val="000000"/>
        </w:rPr>
        <w:t>i </w:t>
      </w:r>
      <w:r w:rsidR="00D01676" w:rsidRPr="004A455B">
        <w:rPr>
          <w:rFonts w:ascii="Arial" w:hAnsi="Arial" w:cs="Arial"/>
          <w:bCs/>
          <w:color w:val="000000"/>
        </w:rPr>
        <w:t>opisany będzie w </w:t>
      </w:r>
      <w:r w:rsidR="00E84634" w:rsidRPr="004A455B">
        <w:rPr>
          <w:rFonts w:ascii="Arial" w:hAnsi="Arial" w:cs="Arial"/>
          <w:bCs/>
          <w:color w:val="000000"/>
        </w:rPr>
        <w:t xml:space="preserve">Porozumieniu </w:t>
      </w:r>
      <w:r w:rsidR="00443F15" w:rsidRPr="004A455B">
        <w:rPr>
          <w:rFonts w:ascii="Arial" w:hAnsi="Arial" w:cs="Arial"/>
          <w:bCs/>
          <w:color w:val="000000"/>
        </w:rPr>
        <w:t xml:space="preserve">z nim </w:t>
      </w:r>
      <w:r w:rsidR="00E84634" w:rsidRPr="004A455B">
        <w:rPr>
          <w:rFonts w:ascii="Arial" w:hAnsi="Arial" w:cs="Arial"/>
          <w:bCs/>
          <w:color w:val="000000"/>
        </w:rPr>
        <w:t xml:space="preserve">zawartym. </w:t>
      </w:r>
    </w:p>
    <w:p w:rsidR="00E345C6" w:rsidRPr="004A455B" w:rsidRDefault="00E345C6" w:rsidP="004A455B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W przypadku mieszkań treningowych, podczas tworzenia </w:t>
      </w:r>
      <w:r w:rsidR="00D01676" w:rsidRPr="004A455B">
        <w:rPr>
          <w:rFonts w:ascii="Arial" w:hAnsi="Arial" w:cs="Arial"/>
          <w:bCs/>
          <w:color w:val="000000"/>
        </w:rPr>
        <w:t xml:space="preserve">pakietu </w:t>
      </w:r>
      <w:r w:rsidRPr="004A455B">
        <w:rPr>
          <w:rFonts w:ascii="Arial" w:hAnsi="Arial" w:cs="Arial"/>
          <w:bCs/>
          <w:color w:val="000000"/>
        </w:rPr>
        <w:t>wsparcia należy określić również długość okresu w jakim dostarczane będą poszczególne usługi. W przypadku mieszkań</w:t>
      </w:r>
      <w:r w:rsidR="00D01676" w:rsidRPr="004A455B">
        <w:rPr>
          <w:rFonts w:ascii="Arial" w:hAnsi="Arial" w:cs="Arial"/>
          <w:bCs/>
          <w:color w:val="000000"/>
        </w:rPr>
        <w:t xml:space="preserve"> wspieranych</w:t>
      </w:r>
      <w:r w:rsidRPr="004A455B">
        <w:rPr>
          <w:rFonts w:ascii="Arial" w:hAnsi="Arial" w:cs="Arial"/>
          <w:bCs/>
          <w:color w:val="000000"/>
        </w:rPr>
        <w:t xml:space="preserve">, </w:t>
      </w:r>
      <w:r w:rsidR="00D01676" w:rsidRPr="004A455B">
        <w:rPr>
          <w:rFonts w:ascii="Arial" w:hAnsi="Arial" w:cs="Arial"/>
          <w:bCs/>
          <w:color w:val="000000"/>
        </w:rPr>
        <w:t xml:space="preserve">katalog </w:t>
      </w:r>
      <w:r w:rsidRPr="004A455B">
        <w:rPr>
          <w:rFonts w:ascii="Arial" w:hAnsi="Arial" w:cs="Arial"/>
          <w:bCs/>
          <w:color w:val="000000"/>
        </w:rPr>
        <w:t>może być tworzony w oparciu o usługi długoterminowe.</w:t>
      </w:r>
    </w:p>
    <w:p w:rsidR="00D159FA" w:rsidRPr="004A455B" w:rsidRDefault="00D01676" w:rsidP="004A455B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Katalog </w:t>
      </w:r>
      <w:r w:rsidR="00E84634" w:rsidRPr="004A455B">
        <w:rPr>
          <w:rFonts w:ascii="Arial" w:hAnsi="Arial" w:cs="Arial"/>
          <w:bCs/>
          <w:color w:val="000000"/>
        </w:rPr>
        <w:t>wsparcia indywidualne</w:t>
      </w:r>
      <w:r w:rsidR="0097665C" w:rsidRPr="004A455B">
        <w:rPr>
          <w:rFonts w:ascii="Arial" w:hAnsi="Arial" w:cs="Arial"/>
          <w:bCs/>
          <w:color w:val="000000"/>
        </w:rPr>
        <w:t>go może być</w:t>
      </w:r>
      <w:r w:rsidR="00E84634" w:rsidRPr="004A455B">
        <w:rPr>
          <w:rFonts w:ascii="Arial" w:hAnsi="Arial" w:cs="Arial"/>
          <w:bCs/>
          <w:color w:val="000000"/>
        </w:rPr>
        <w:t xml:space="preserve"> </w:t>
      </w:r>
      <w:r w:rsidR="00E345C6" w:rsidRPr="004A455B">
        <w:rPr>
          <w:rFonts w:ascii="Arial" w:hAnsi="Arial" w:cs="Arial"/>
          <w:bCs/>
          <w:color w:val="000000"/>
        </w:rPr>
        <w:t xml:space="preserve">także </w:t>
      </w:r>
      <w:r w:rsidR="00E84634" w:rsidRPr="004A455B">
        <w:rPr>
          <w:rFonts w:ascii="Arial" w:hAnsi="Arial" w:cs="Arial"/>
          <w:bCs/>
          <w:color w:val="000000"/>
        </w:rPr>
        <w:t xml:space="preserve">modyfikowany w trakcie </w:t>
      </w:r>
      <w:r w:rsidR="0097665C" w:rsidRPr="004A455B">
        <w:rPr>
          <w:rFonts w:ascii="Arial" w:hAnsi="Arial" w:cs="Arial"/>
          <w:bCs/>
          <w:color w:val="000000"/>
        </w:rPr>
        <w:t xml:space="preserve">trwania usługi, w zależności od wyników regularnej oceny realizacji Porozumienia, przeprowadzanej </w:t>
      </w:r>
      <w:r w:rsidR="00D159FA" w:rsidRPr="004A455B">
        <w:rPr>
          <w:rFonts w:ascii="Arial" w:hAnsi="Arial" w:cs="Arial"/>
          <w:bCs/>
          <w:color w:val="000000"/>
        </w:rPr>
        <w:t xml:space="preserve">nie rzadziej niż raz na 6 miesięcy, przez osobę koordynującą zadanie. Zatem usługi wchodzące w pakiet indywidualnego wsparcia, mogą być przyznawane okresowo, bądź długoterminowo, w zależności od aktualnej sytuacji </w:t>
      </w:r>
      <w:r w:rsidR="00443F15" w:rsidRPr="004A455B">
        <w:rPr>
          <w:rFonts w:ascii="Arial" w:hAnsi="Arial" w:cs="Arial"/>
          <w:bCs/>
          <w:color w:val="000000"/>
        </w:rPr>
        <w:t>użytkownika</w:t>
      </w:r>
      <w:r w:rsidR="00D159FA" w:rsidRPr="004A455B">
        <w:rPr>
          <w:rFonts w:ascii="Arial" w:hAnsi="Arial" w:cs="Arial"/>
          <w:bCs/>
          <w:color w:val="000000"/>
        </w:rPr>
        <w:t>.</w:t>
      </w:r>
    </w:p>
    <w:p w:rsidR="00D01676" w:rsidRPr="004A455B" w:rsidRDefault="000F4E6F" w:rsidP="004A455B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W zależności</w:t>
      </w:r>
      <w:r w:rsidR="005F1E12" w:rsidRPr="004A455B">
        <w:rPr>
          <w:rFonts w:ascii="Arial" w:hAnsi="Arial" w:cs="Arial"/>
          <w:bCs/>
          <w:color w:val="000000"/>
        </w:rPr>
        <w:t xml:space="preserve"> od potrzeb, w </w:t>
      </w:r>
      <w:r w:rsidR="00D01676" w:rsidRPr="004A455B">
        <w:rPr>
          <w:rFonts w:ascii="Arial" w:hAnsi="Arial" w:cs="Arial"/>
          <w:bCs/>
          <w:color w:val="000000"/>
        </w:rPr>
        <w:t xml:space="preserve">katalogu </w:t>
      </w:r>
      <w:r w:rsidR="00C44736" w:rsidRPr="004A455B">
        <w:rPr>
          <w:rFonts w:ascii="Arial" w:hAnsi="Arial" w:cs="Arial"/>
          <w:bCs/>
          <w:color w:val="000000"/>
        </w:rPr>
        <w:t>indywidu</w:t>
      </w:r>
      <w:r w:rsidR="00432E5E" w:rsidRPr="004A455B">
        <w:rPr>
          <w:rFonts w:ascii="Arial" w:hAnsi="Arial" w:cs="Arial"/>
          <w:bCs/>
          <w:color w:val="000000"/>
        </w:rPr>
        <w:t>alnego wsparcia, świadczonego w </w:t>
      </w:r>
      <w:r w:rsidR="005F1E12" w:rsidRPr="004A455B">
        <w:rPr>
          <w:rFonts w:ascii="Arial" w:hAnsi="Arial" w:cs="Arial"/>
          <w:bCs/>
          <w:color w:val="000000"/>
        </w:rPr>
        <w:t>mieszkaniu</w:t>
      </w:r>
      <w:r w:rsidR="00C44736" w:rsidRPr="004A455B">
        <w:rPr>
          <w:rFonts w:ascii="Arial" w:hAnsi="Arial" w:cs="Arial"/>
          <w:bCs/>
          <w:color w:val="000000"/>
        </w:rPr>
        <w:t xml:space="preserve"> wspomaganym mogą być zawarte</w:t>
      </w:r>
      <w:r w:rsidR="005F1E12" w:rsidRPr="004A455B">
        <w:rPr>
          <w:rFonts w:ascii="Arial" w:hAnsi="Arial" w:cs="Arial"/>
          <w:bCs/>
          <w:color w:val="000000"/>
        </w:rPr>
        <w:t xml:space="preserve"> usługi</w:t>
      </w:r>
      <w:r w:rsidR="00D01676" w:rsidRPr="004A455B">
        <w:rPr>
          <w:rFonts w:ascii="Arial" w:hAnsi="Arial" w:cs="Arial"/>
          <w:bCs/>
          <w:color w:val="000000"/>
        </w:rPr>
        <w:t>:</w:t>
      </w:r>
    </w:p>
    <w:p w:rsidR="00C44736" w:rsidRPr="004A455B" w:rsidRDefault="00827C74" w:rsidP="004A455B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wspierające pobyt </w:t>
      </w:r>
      <w:r w:rsidR="00443F15" w:rsidRPr="004A455B">
        <w:rPr>
          <w:rFonts w:ascii="Arial" w:hAnsi="Arial" w:cs="Arial"/>
          <w:bCs/>
          <w:color w:val="000000"/>
        </w:rPr>
        <w:t>osoby z niepełnosprawnością fizyczną</w:t>
      </w:r>
      <w:r w:rsidR="00C44736" w:rsidRPr="004A455B">
        <w:rPr>
          <w:rFonts w:ascii="Arial" w:hAnsi="Arial" w:cs="Arial"/>
          <w:bCs/>
          <w:color w:val="000000"/>
        </w:rPr>
        <w:t>:</w:t>
      </w:r>
    </w:p>
    <w:p w:rsidR="005F1E12" w:rsidRPr="004A455B" w:rsidRDefault="00C44736" w:rsidP="004A455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medyczne (</w:t>
      </w:r>
      <w:r w:rsidR="005F1E12" w:rsidRPr="004A455B">
        <w:rPr>
          <w:rFonts w:ascii="Arial" w:hAnsi="Arial" w:cs="Arial"/>
          <w:bCs/>
          <w:color w:val="000000"/>
        </w:rPr>
        <w:t>jak</w:t>
      </w:r>
      <w:r w:rsidRPr="004A455B">
        <w:rPr>
          <w:rFonts w:ascii="Arial" w:hAnsi="Arial" w:cs="Arial"/>
          <w:bCs/>
          <w:color w:val="000000"/>
        </w:rPr>
        <w:t xml:space="preserve"> np.</w:t>
      </w:r>
      <w:r w:rsidR="005F1E12" w:rsidRPr="004A455B">
        <w:rPr>
          <w:rFonts w:ascii="Arial" w:hAnsi="Arial" w:cs="Arial"/>
          <w:bCs/>
          <w:color w:val="000000"/>
        </w:rPr>
        <w:t>:</w:t>
      </w:r>
      <w:r w:rsidRPr="004A455B">
        <w:rPr>
          <w:rFonts w:ascii="Arial" w:hAnsi="Arial" w:cs="Arial"/>
          <w:bCs/>
          <w:color w:val="000000"/>
        </w:rPr>
        <w:t xml:space="preserve"> </w:t>
      </w:r>
      <w:r w:rsidR="0011221F" w:rsidRPr="004A455B">
        <w:rPr>
          <w:rFonts w:ascii="Arial" w:hAnsi="Arial" w:cs="Arial"/>
          <w:bCs/>
          <w:color w:val="000000"/>
        </w:rPr>
        <w:t>pielęgniarskie</w:t>
      </w:r>
      <w:r w:rsidRPr="004A455B">
        <w:rPr>
          <w:rFonts w:ascii="Arial" w:hAnsi="Arial" w:cs="Arial"/>
          <w:bCs/>
          <w:color w:val="000000"/>
        </w:rPr>
        <w:t>, fizj</w:t>
      </w:r>
      <w:r w:rsidR="0011221F" w:rsidRPr="004A455B">
        <w:rPr>
          <w:rFonts w:ascii="Arial" w:hAnsi="Arial" w:cs="Arial"/>
          <w:bCs/>
          <w:color w:val="000000"/>
        </w:rPr>
        <w:t>oterapeutyczne</w:t>
      </w:r>
      <w:r w:rsidR="00491CB4" w:rsidRPr="004A455B">
        <w:rPr>
          <w:rFonts w:ascii="Arial" w:hAnsi="Arial" w:cs="Arial"/>
          <w:bCs/>
          <w:color w:val="000000"/>
        </w:rPr>
        <w:t xml:space="preserve">, </w:t>
      </w:r>
      <w:r w:rsidR="0011221F" w:rsidRPr="004A455B">
        <w:rPr>
          <w:rFonts w:ascii="Arial" w:hAnsi="Arial" w:cs="Arial"/>
          <w:bCs/>
          <w:color w:val="000000"/>
        </w:rPr>
        <w:t xml:space="preserve">lekarskie </w:t>
      </w:r>
      <w:r w:rsidR="000B36E7" w:rsidRPr="004A455B">
        <w:rPr>
          <w:rFonts w:ascii="Arial" w:hAnsi="Arial" w:cs="Arial"/>
          <w:bCs/>
          <w:color w:val="000000"/>
        </w:rPr>
        <w:t xml:space="preserve"> </w:t>
      </w:r>
      <w:r w:rsidR="00491CB4" w:rsidRPr="004A455B">
        <w:rPr>
          <w:rFonts w:ascii="Arial" w:hAnsi="Arial" w:cs="Arial"/>
          <w:bCs/>
          <w:color w:val="000000"/>
        </w:rPr>
        <w:t>lub inne</w:t>
      </w:r>
      <w:r w:rsidRPr="004A455B">
        <w:rPr>
          <w:rFonts w:ascii="Arial" w:hAnsi="Arial" w:cs="Arial"/>
          <w:bCs/>
          <w:color w:val="000000"/>
        </w:rPr>
        <w:t>)</w:t>
      </w:r>
    </w:p>
    <w:p w:rsidR="00827C74" w:rsidRPr="004A455B" w:rsidRDefault="00827C74" w:rsidP="004A455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lastRenderedPageBreak/>
        <w:t xml:space="preserve">socjalno-bytowe (jak np.: pomoc </w:t>
      </w:r>
      <w:r w:rsidR="0011221F" w:rsidRPr="004A455B">
        <w:rPr>
          <w:rFonts w:ascii="Arial" w:hAnsi="Arial" w:cs="Arial"/>
          <w:bCs/>
          <w:color w:val="000000"/>
        </w:rPr>
        <w:t xml:space="preserve">w codziennym funkcjonowaniu, załatwianiu spraw </w:t>
      </w:r>
      <w:r w:rsidRPr="004A455B">
        <w:rPr>
          <w:rFonts w:ascii="Arial" w:hAnsi="Arial" w:cs="Arial"/>
          <w:bCs/>
          <w:color w:val="000000"/>
        </w:rPr>
        <w:t>lub inne)</w:t>
      </w:r>
    </w:p>
    <w:p w:rsidR="00491CB4" w:rsidRPr="004A455B" w:rsidRDefault="00491CB4" w:rsidP="004A455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logistyczne (jak np.: transport, zakup sprzętu, pomoc w remoncie lub inne)</w:t>
      </w:r>
    </w:p>
    <w:p w:rsidR="00D01676" w:rsidRPr="004A455B" w:rsidRDefault="004A653F" w:rsidP="004A455B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4A455B">
        <w:rPr>
          <w:rFonts w:ascii="Arial" w:hAnsi="Arial" w:cs="Arial"/>
          <w:bCs/>
          <w:color w:val="000000"/>
        </w:rPr>
        <w:t xml:space="preserve">wspierające aktywność </w:t>
      </w:r>
      <w:r w:rsidR="00443F15" w:rsidRPr="004A455B">
        <w:rPr>
          <w:rFonts w:ascii="Arial" w:hAnsi="Arial" w:cs="Arial"/>
          <w:bCs/>
          <w:color w:val="000000"/>
        </w:rPr>
        <w:t xml:space="preserve">użytkownika </w:t>
      </w:r>
      <w:r w:rsidRPr="004A455B">
        <w:rPr>
          <w:rFonts w:ascii="Arial" w:hAnsi="Arial" w:cs="Arial"/>
          <w:bCs/>
          <w:color w:val="000000"/>
        </w:rPr>
        <w:t>w mieszkaniu</w:t>
      </w:r>
      <w:r w:rsidR="00D01676" w:rsidRPr="004A455B">
        <w:rPr>
          <w:rFonts w:ascii="Arial" w:hAnsi="Arial" w:cs="Arial"/>
          <w:bCs/>
          <w:color w:val="000000"/>
        </w:rPr>
        <w:t xml:space="preserve"> </w:t>
      </w:r>
    </w:p>
    <w:p w:rsidR="00827C74" w:rsidRPr="004A455B" w:rsidRDefault="00491CB4" w:rsidP="004A455B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4A455B">
        <w:rPr>
          <w:rFonts w:ascii="Arial" w:hAnsi="Arial" w:cs="Arial"/>
          <w:bCs/>
          <w:color w:val="000000"/>
        </w:rPr>
        <w:t>specjalistyczne</w:t>
      </w:r>
      <w:r w:rsidR="00D01676" w:rsidRPr="004A455B">
        <w:rPr>
          <w:rFonts w:ascii="Arial" w:hAnsi="Arial" w:cs="Arial"/>
          <w:bCs/>
          <w:color w:val="000000"/>
        </w:rPr>
        <w:t xml:space="preserve"> </w:t>
      </w:r>
      <w:r w:rsidRPr="004A455B">
        <w:rPr>
          <w:rFonts w:ascii="Arial" w:hAnsi="Arial" w:cs="Arial"/>
          <w:bCs/>
          <w:color w:val="000000"/>
        </w:rPr>
        <w:t>(</w:t>
      </w:r>
      <w:r w:rsidR="00E02836" w:rsidRPr="004A455B">
        <w:rPr>
          <w:rFonts w:ascii="Arial" w:hAnsi="Arial" w:cs="Arial"/>
        </w:rPr>
        <w:t>dotyczące nauki, podtrzymania lub powstrzymania regresu maksymalnego osiągalnego dla danej osoby poziomu sprawności w zakresie samoobsługi, samodzielności życiowej, utrzymania lub rozwijania kontaktów społecznych oraz pełnienia ról społecznych, pomoc w wykonywaniu czynności niezbędnych w życiu codziennym, realizacji kontaktów społecznych, zagospodarowania czasu wolnego, z wykorzystaniem usług dostępnych w społeczności lokalnej</w:t>
      </w:r>
      <w:r w:rsidRPr="004A455B">
        <w:rPr>
          <w:rFonts w:ascii="Arial" w:hAnsi="Arial" w:cs="Arial"/>
          <w:bCs/>
          <w:color w:val="000000"/>
        </w:rPr>
        <w:t>)</w:t>
      </w:r>
      <w:r w:rsidR="00E02836" w:rsidRPr="004A455B">
        <w:rPr>
          <w:rFonts w:ascii="Arial" w:hAnsi="Arial" w:cs="Arial"/>
          <w:bCs/>
          <w:color w:val="000000"/>
        </w:rPr>
        <w:t>,</w:t>
      </w:r>
    </w:p>
    <w:p w:rsidR="00491CB4" w:rsidRPr="004A455B" w:rsidRDefault="00491CB4" w:rsidP="00A40D5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oraz inne, określone w trakcie analizy ICF jako niezbędne do samodzielnego funkcjonowania </w:t>
      </w:r>
    </w:p>
    <w:p w:rsidR="0061017C" w:rsidRPr="004A455B" w:rsidRDefault="0061017C" w:rsidP="00A40D55">
      <w:pPr>
        <w:autoSpaceDE w:val="0"/>
        <w:autoSpaceDN w:val="0"/>
        <w:adjustRightInd w:val="0"/>
        <w:spacing w:before="240" w:after="0" w:line="276" w:lineRule="auto"/>
        <w:ind w:firstLine="709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W standardzie minimalnym, </w:t>
      </w:r>
      <w:r w:rsidR="00D01676" w:rsidRPr="004A455B">
        <w:rPr>
          <w:rFonts w:ascii="Arial" w:hAnsi="Arial" w:cs="Arial"/>
          <w:bCs/>
          <w:color w:val="000000"/>
        </w:rPr>
        <w:t xml:space="preserve">katalog </w:t>
      </w:r>
      <w:r w:rsidRPr="004A455B">
        <w:rPr>
          <w:rFonts w:ascii="Arial" w:hAnsi="Arial" w:cs="Arial"/>
          <w:bCs/>
          <w:color w:val="000000"/>
        </w:rPr>
        <w:t>indywidualne</w:t>
      </w:r>
      <w:r w:rsidR="00432E5E" w:rsidRPr="004A455B">
        <w:rPr>
          <w:rFonts w:ascii="Arial" w:hAnsi="Arial" w:cs="Arial"/>
          <w:bCs/>
          <w:color w:val="000000"/>
        </w:rPr>
        <w:t>go wsparcia może być tworzony w </w:t>
      </w:r>
      <w:r w:rsidRPr="004A455B">
        <w:rPr>
          <w:rFonts w:ascii="Arial" w:hAnsi="Arial" w:cs="Arial"/>
          <w:bCs/>
          <w:color w:val="000000"/>
        </w:rPr>
        <w:t>oparciu o usługi publicznie dostępne na terenie gminy (np. transport publiczny, usługi medyczne finansowane przez NFZ etc.). Niezbędne jest jednak udzielenie</w:t>
      </w:r>
      <w:r w:rsidR="007A73AA" w:rsidRPr="004A455B">
        <w:rPr>
          <w:rFonts w:ascii="Arial" w:hAnsi="Arial" w:cs="Arial"/>
          <w:bCs/>
          <w:color w:val="000000"/>
        </w:rPr>
        <w:t xml:space="preserve"> użytkownikowi mieszkania </w:t>
      </w:r>
      <w:r w:rsidR="00432E5E" w:rsidRPr="004A455B">
        <w:rPr>
          <w:rFonts w:ascii="Arial" w:hAnsi="Arial" w:cs="Arial"/>
          <w:bCs/>
          <w:color w:val="000000"/>
        </w:rPr>
        <w:t>pomocy w </w:t>
      </w:r>
      <w:r w:rsidRPr="004A455B">
        <w:rPr>
          <w:rFonts w:ascii="Arial" w:hAnsi="Arial" w:cs="Arial"/>
          <w:bCs/>
          <w:color w:val="000000"/>
        </w:rPr>
        <w:t>organizowaniu tych usług.</w:t>
      </w:r>
    </w:p>
    <w:p w:rsidR="005C588D" w:rsidRPr="004A455B" w:rsidRDefault="0061017C" w:rsidP="004A455B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W standardzie optymalnym, </w:t>
      </w:r>
      <w:r w:rsidR="00D01676" w:rsidRPr="004A455B">
        <w:rPr>
          <w:rFonts w:ascii="Arial" w:hAnsi="Arial" w:cs="Arial"/>
          <w:bCs/>
          <w:color w:val="000000"/>
        </w:rPr>
        <w:t xml:space="preserve">katalog </w:t>
      </w:r>
      <w:r w:rsidRPr="004A455B">
        <w:rPr>
          <w:rFonts w:ascii="Arial" w:hAnsi="Arial" w:cs="Arial"/>
          <w:bCs/>
          <w:color w:val="000000"/>
        </w:rPr>
        <w:t>indywidualnego</w:t>
      </w:r>
      <w:r w:rsidR="00432E5E" w:rsidRPr="004A455B">
        <w:rPr>
          <w:rFonts w:ascii="Arial" w:hAnsi="Arial" w:cs="Arial"/>
          <w:bCs/>
          <w:color w:val="000000"/>
        </w:rPr>
        <w:t xml:space="preserve"> wsparcia może być wzbogacony o </w:t>
      </w:r>
      <w:r w:rsidRPr="004A455B">
        <w:rPr>
          <w:rFonts w:ascii="Arial" w:hAnsi="Arial" w:cs="Arial"/>
          <w:bCs/>
          <w:color w:val="000000"/>
        </w:rPr>
        <w:t xml:space="preserve">usługi publicznie niedostępne na terenie gminy. W takiej sytuacji gmina może podjąć decyzję o </w:t>
      </w:r>
      <w:r w:rsidR="00C1620F" w:rsidRPr="004A455B">
        <w:rPr>
          <w:rFonts w:ascii="Arial" w:hAnsi="Arial" w:cs="Arial"/>
          <w:bCs/>
          <w:color w:val="000000"/>
        </w:rPr>
        <w:t xml:space="preserve">zorganizowaniu </w:t>
      </w:r>
      <w:r w:rsidR="005C588D" w:rsidRPr="004A455B">
        <w:rPr>
          <w:rFonts w:ascii="Arial" w:hAnsi="Arial" w:cs="Arial"/>
          <w:bCs/>
          <w:color w:val="000000"/>
        </w:rPr>
        <w:t>brakującej usługi na własny koszt (np. transport prywatny, usługi medyczne niefinansowane przez NFZ etc.). Decyzja taka może być podjęta również w sytuacji gdy dana us</w:t>
      </w:r>
      <w:r w:rsidR="00DE3241" w:rsidRPr="004A455B">
        <w:rPr>
          <w:rFonts w:ascii="Arial" w:hAnsi="Arial" w:cs="Arial"/>
          <w:bCs/>
          <w:color w:val="000000"/>
        </w:rPr>
        <w:t xml:space="preserve">ługa jest dostępna publicznie, </w:t>
      </w:r>
      <w:r w:rsidR="005C588D" w:rsidRPr="004A455B">
        <w:rPr>
          <w:rFonts w:ascii="Arial" w:hAnsi="Arial" w:cs="Arial"/>
          <w:bCs/>
          <w:color w:val="000000"/>
        </w:rPr>
        <w:t>ale występują zastrzeżenia</w:t>
      </w:r>
      <w:r w:rsidR="00A5206B" w:rsidRPr="004A455B">
        <w:rPr>
          <w:rFonts w:ascii="Arial" w:hAnsi="Arial" w:cs="Arial"/>
          <w:bCs/>
          <w:color w:val="000000"/>
        </w:rPr>
        <w:t xml:space="preserve"> do poziomu jej realizacji (np. </w:t>
      </w:r>
      <w:r w:rsidR="005C588D" w:rsidRPr="004A455B">
        <w:rPr>
          <w:rFonts w:ascii="Arial" w:hAnsi="Arial" w:cs="Arial"/>
          <w:bCs/>
          <w:color w:val="000000"/>
        </w:rPr>
        <w:t>transport publiczny jest nieregularny, okres oczekiwania na zabieg sfinansowany przez NFZ wynosi kilka lat etc.).</w:t>
      </w:r>
    </w:p>
    <w:p w:rsidR="00F72913" w:rsidRPr="004A455B" w:rsidRDefault="00F72913" w:rsidP="004A455B">
      <w:pPr>
        <w:spacing w:after="0" w:line="276" w:lineRule="auto"/>
        <w:rPr>
          <w:rFonts w:ascii="Arial" w:hAnsi="Arial" w:cs="Arial"/>
          <w:b/>
          <w:bCs/>
          <w:color w:val="000000"/>
        </w:rPr>
      </w:pPr>
    </w:p>
    <w:p w:rsidR="00827C74" w:rsidRPr="00A40D55" w:rsidRDefault="00A40D55" w:rsidP="004A455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  <w:sz w:val="24"/>
          <w:szCs w:val="24"/>
        </w:rPr>
      </w:pPr>
      <w:r w:rsidRPr="00A40D55">
        <w:rPr>
          <w:rFonts w:ascii="Arial" w:hAnsi="Arial" w:cs="Arial"/>
          <w:b/>
          <w:bCs/>
          <w:color w:val="000000"/>
          <w:sz w:val="24"/>
          <w:szCs w:val="24"/>
        </w:rPr>
        <w:t>Z</w:t>
      </w:r>
      <w:r w:rsidR="00827C74" w:rsidRPr="00A40D55">
        <w:rPr>
          <w:rFonts w:ascii="Arial" w:hAnsi="Arial" w:cs="Arial"/>
          <w:b/>
          <w:bCs/>
          <w:color w:val="000000"/>
          <w:sz w:val="24"/>
          <w:szCs w:val="24"/>
        </w:rPr>
        <w:t>asady użytkowania mieszkania wspomaganego</w:t>
      </w:r>
    </w:p>
    <w:p w:rsidR="00827C74" w:rsidRPr="004A455B" w:rsidRDefault="00827C74" w:rsidP="00FA546F">
      <w:pPr>
        <w:autoSpaceDE w:val="0"/>
        <w:autoSpaceDN w:val="0"/>
        <w:adjustRightInd w:val="0"/>
        <w:spacing w:before="120" w:after="0" w:line="276" w:lineRule="auto"/>
        <w:ind w:firstLine="709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Zasady użytkowania mieszkania wspomaganego zost</w:t>
      </w:r>
      <w:r w:rsidR="00432E5E" w:rsidRPr="004A455B">
        <w:rPr>
          <w:rFonts w:ascii="Arial" w:hAnsi="Arial" w:cs="Arial"/>
          <w:bCs/>
          <w:color w:val="000000"/>
        </w:rPr>
        <w:t>ały określone i skatalogowane w </w:t>
      </w:r>
      <w:r w:rsidRPr="004A455B">
        <w:rPr>
          <w:rFonts w:ascii="Arial" w:hAnsi="Arial" w:cs="Arial"/>
          <w:bCs/>
          <w:color w:val="000000"/>
        </w:rPr>
        <w:t>Regulaminie Mieszkania Wspomaganego, będącym załącznikiem do niniejszego dokumentu.</w:t>
      </w:r>
    </w:p>
    <w:p w:rsidR="005C588D" w:rsidRPr="004A455B" w:rsidRDefault="005C588D" w:rsidP="004A455B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bCs/>
          <w:color w:val="000000"/>
        </w:rPr>
      </w:pPr>
    </w:p>
    <w:p w:rsidR="0061017C" w:rsidRPr="004A455B" w:rsidRDefault="005C588D" w:rsidP="004A455B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 </w:t>
      </w:r>
      <w:r w:rsidR="0061017C" w:rsidRPr="004A455B">
        <w:rPr>
          <w:rFonts w:ascii="Arial" w:hAnsi="Arial" w:cs="Arial"/>
          <w:bCs/>
          <w:color w:val="000000"/>
        </w:rPr>
        <w:t xml:space="preserve">  </w:t>
      </w:r>
    </w:p>
    <w:p w:rsidR="00E02836" w:rsidRPr="004A455B" w:rsidRDefault="00E02836" w:rsidP="004A455B">
      <w:pPr>
        <w:rPr>
          <w:rFonts w:ascii="Arial" w:hAnsi="Arial" w:cs="Arial"/>
          <w:b/>
        </w:rPr>
      </w:pPr>
      <w:r w:rsidRPr="004A455B">
        <w:rPr>
          <w:rFonts w:ascii="Arial" w:hAnsi="Arial" w:cs="Arial"/>
          <w:b/>
        </w:rPr>
        <w:br w:type="page"/>
      </w:r>
    </w:p>
    <w:p w:rsidR="00AB3C61" w:rsidRPr="00FA546F" w:rsidRDefault="00AB3C61" w:rsidP="004A45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443B24">
        <w:rPr>
          <w:rFonts w:ascii="Arial" w:hAnsi="Arial" w:cs="Arial"/>
          <w:b/>
          <w:sz w:val="28"/>
          <w:szCs w:val="28"/>
        </w:rPr>
        <w:lastRenderedPageBreak/>
        <w:t>Współpraca przy realizacji usługi</w:t>
      </w:r>
    </w:p>
    <w:p w:rsidR="0074630D" w:rsidRPr="004A455B" w:rsidRDefault="006E75A8" w:rsidP="00FA546F">
      <w:pPr>
        <w:spacing w:before="240" w:after="0" w:line="276" w:lineRule="auto"/>
        <w:ind w:firstLine="709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Realizując zadanie, gmina (bądź organizacja pozarządowa lub inny podmiot prowadzący mieszkania wspomagane zgodnie z niniejszym standardem) powinna współpracować z innymi lokalnymi podmiotami, działającymi w obszarze pomocy społecznej, zdrowia, mieszkalnictwa, </w:t>
      </w:r>
      <w:r w:rsidR="00BD2C33" w:rsidRPr="004A455B">
        <w:rPr>
          <w:rFonts w:ascii="Arial" w:hAnsi="Arial" w:cs="Arial"/>
          <w:bCs/>
          <w:color w:val="000000"/>
        </w:rPr>
        <w:t>organizacj</w:t>
      </w:r>
      <w:r w:rsidR="003A5251" w:rsidRPr="004A455B">
        <w:rPr>
          <w:rFonts w:ascii="Arial" w:hAnsi="Arial" w:cs="Arial"/>
          <w:bCs/>
          <w:color w:val="000000"/>
        </w:rPr>
        <w:t>ami pożytku publicznego oraz innymi podmiotami</w:t>
      </w:r>
      <w:r w:rsidR="00BD2C33" w:rsidRPr="004A455B">
        <w:rPr>
          <w:rFonts w:ascii="Arial" w:hAnsi="Arial" w:cs="Arial"/>
          <w:bCs/>
          <w:color w:val="000000"/>
        </w:rPr>
        <w:t xml:space="preserve"> pr</w:t>
      </w:r>
      <w:r w:rsidR="003A5251" w:rsidRPr="004A455B">
        <w:rPr>
          <w:rFonts w:ascii="Arial" w:hAnsi="Arial" w:cs="Arial"/>
          <w:bCs/>
          <w:color w:val="000000"/>
        </w:rPr>
        <w:t xml:space="preserve">owadzące działalność społeczną, jeśli tylko zajdzie taka potrzeba. </w:t>
      </w:r>
    </w:p>
    <w:p w:rsidR="0074630D" w:rsidRPr="004A455B" w:rsidRDefault="003A5251" w:rsidP="004A455B">
      <w:pPr>
        <w:spacing w:after="0" w:line="276" w:lineRule="auto"/>
        <w:ind w:firstLine="708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Przede wszystkim jednak, aby skutecznie realizować wszystkie usługi standardu, kluczowa jest bliska współpraca z lokalnym</w:t>
      </w:r>
      <w:r w:rsidR="006E75A8" w:rsidRPr="004A455B">
        <w:rPr>
          <w:rFonts w:ascii="Arial" w:hAnsi="Arial" w:cs="Arial"/>
          <w:bCs/>
          <w:color w:val="000000"/>
        </w:rPr>
        <w:t xml:space="preserve"> ośrodkiem</w:t>
      </w:r>
      <w:r w:rsidR="00AB3C61" w:rsidRPr="004A455B">
        <w:rPr>
          <w:rFonts w:ascii="Arial" w:hAnsi="Arial" w:cs="Arial"/>
          <w:bCs/>
          <w:color w:val="000000"/>
        </w:rPr>
        <w:t xml:space="preserve"> pomocy społecznej</w:t>
      </w:r>
      <w:r w:rsidRPr="004A455B">
        <w:rPr>
          <w:rFonts w:ascii="Arial" w:hAnsi="Arial" w:cs="Arial"/>
          <w:bCs/>
          <w:color w:val="000000"/>
        </w:rPr>
        <w:t>, który powinien wesprzeć realizatorów standardu</w:t>
      </w:r>
      <w:r w:rsidR="0074630D" w:rsidRPr="004A455B">
        <w:rPr>
          <w:rFonts w:ascii="Arial" w:hAnsi="Arial" w:cs="Arial"/>
          <w:bCs/>
          <w:color w:val="000000"/>
        </w:rPr>
        <w:t>,</w:t>
      </w:r>
      <w:r w:rsidRPr="004A455B">
        <w:rPr>
          <w:rFonts w:ascii="Arial" w:hAnsi="Arial" w:cs="Arial"/>
          <w:bCs/>
          <w:color w:val="000000"/>
        </w:rPr>
        <w:t xml:space="preserve"> poprzez </w:t>
      </w:r>
      <w:r w:rsidR="007A73AA" w:rsidRPr="004A455B">
        <w:rPr>
          <w:rFonts w:ascii="Arial" w:hAnsi="Arial" w:cs="Arial"/>
          <w:bCs/>
          <w:color w:val="000000"/>
        </w:rPr>
        <w:t xml:space="preserve">zaangażowanie </w:t>
      </w:r>
      <w:r w:rsidR="0009645B" w:rsidRPr="004A455B">
        <w:rPr>
          <w:rFonts w:ascii="Arial" w:hAnsi="Arial" w:cs="Arial"/>
          <w:bCs/>
          <w:color w:val="000000"/>
        </w:rPr>
        <w:t xml:space="preserve">własnego </w:t>
      </w:r>
      <w:r w:rsidRPr="004A455B">
        <w:rPr>
          <w:rFonts w:ascii="Arial" w:hAnsi="Arial" w:cs="Arial"/>
          <w:bCs/>
          <w:color w:val="000000"/>
        </w:rPr>
        <w:t>pracownika socjalnego</w:t>
      </w:r>
      <w:r w:rsidR="00432E5E" w:rsidRPr="004A455B">
        <w:rPr>
          <w:rFonts w:ascii="Arial" w:hAnsi="Arial" w:cs="Arial"/>
          <w:bCs/>
          <w:color w:val="000000"/>
        </w:rPr>
        <w:t>, do </w:t>
      </w:r>
      <w:r w:rsidR="0009645B" w:rsidRPr="004A455B">
        <w:rPr>
          <w:rFonts w:ascii="Arial" w:hAnsi="Arial" w:cs="Arial"/>
          <w:bCs/>
          <w:color w:val="000000"/>
        </w:rPr>
        <w:t xml:space="preserve">pracy z </w:t>
      </w:r>
      <w:r w:rsidR="007A73AA" w:rsidRPr="004A455B">
        <w:rPr>
          <w:rFonts w:ascii="Arial" w:hAnsi="Arial" w:cs="Arial"/>
          <w:bCs/>
          <w:color w:val="000000"/>
        </w:rPr>
        <w:t xml:space="preserve">osobą z niepełnosprawnością fizyczną zakwalifikowaną </w:t>
      </w:r>
      <w:r w:rsidR="0009645B" w:rsidRPr="004A455B">
        <w:rPr>
          <w:rFonts w:ascii="Arial" w:hAnsi="Arial" w:cs="Arial"/>
          <w:bCs/>
          <w:color w:val="000000"/>
        </w:rPr>
        <w:t>do programu</w:t>
      </w:r>
      <w:r w:rsidR="0074630D" w:rsidRPr="004A455B">
        <w:rPr>
          <w:rStyle w:val="Odwoanieprzypisudolnego"/>
          <w:rFonts w:ascii="Arial" w:hAnsi="Arial" w:cs="Arial"/>
          <w:bCs/>
          <w:color w:val="000000"/>
        </w:rPr>
        <w:footnoteReference w:id="11"/>
      </w:r>
      <w:r w:rsidR="0009645B" w:rsidRPr="004A455B">
        <w:rPr>
          <w:rFonts w:ascii="Arial" w:hAnsi="Arial" w:cs="Arial"/>
          <w:bCs/>
          <w:color w:val="000000"/>
        </w:rPr>
        <w:t>.</w:t>
      </w:r>
      <w:r w:rsidR="0074630D" w:rsidRPr="004A455B">
        <w:rPr>
          <w:rFonts w:ascii="Arial" w:hAnsi="Arial" w:cs="Arial"/>
          <w:bCs/>
          <w:color w:val="000000"/>
        </w:rPr>
        <w:t xml:space="preserve"> Wskazane jest</w:t>
      </w:r>
      <w:r w:rsidR="00DE3241" w:rsidRPr="004A455B">
        <w:rPr>
          <w:rFonts w:ascii="Arial" w:hAnsi="Arial" w:cs="Arial"/>
          <w:bCs/>
          <w:color w:val="000000"/>
        </w:rPr>
        <w:t>,</w:t>
      </w:r>
      <w:r w:rsidR="00443F15" w:rsidRPr="004A455B">
        <w:rPr>
          <w:rFonts w:ascii="Arial" w:hAnsi="Arial" w:cs="Arial"/>
          <w:bCs/>
          <w:color w:val="000000"/>
        </w:rPr>
        <w:t xml:space="preserve"> aby do pracy z użytkownikiem </w:t>
      </w:r>
      <w:r w:rsidR="0011221F" w:rsidRPr="004A455B">
        <w:rPr>
          <w:rFonts w:ascii="Arial" w:hAnsi="Arial" w:cs="Arial"/>
          <w:bCs/>
          <w:color w:val="000000"/>
        </w:rPr>
        <w:t xml:space="preserve">zaangażowany </w:t>
      </w:r>
      <w:r w:rsidR="0074630D" w:rsidRPr="004A455B">
        <w:rPr>
          <w:rFonts w:ascii="Arial" w:hAnsi="Arial" w:cs="Arial"/>
          <w:bCs/>
          <w:color w:val="000000"/>
        </w:rPr>
        <w:t>został pracownik odpowiedzia</w:t>
      </w:r>
      <w:r w:rsidR="007A73AA" w:rsidRPr="004A455B">
        <w:rPr>
          <w:rFonts w:ascii="Arial" w:hAnsi="Arial" w:cs="Arial"/>
          <w:bCs/>
          <w:color w:val="000000"/>
        </w:rPr>
        <w:t>lny do tej pory za wsparcie tej osoby</w:t>
      </w:r>
      <w:r w:rsidR="0074630D" w:rsidRPr="004A455B">
        <w:rPr>
          <w:rFonts w:ascii="Arial" w:hAnsi="Arial" w:cs="Arial"/>
          <w:bCs/>
          <w:color w:val="000000"/>
        </w:rPr>
        <w:t xml:space="preserve">. Jeśli </w:t>
      </w:r>
      <w:r w:rsidR="00443F15" w:rsidRPr="004A455B">
        <w:rPr>
          <w:rFonts w:ascii="Arial" w:hAnsi="Arial" w:cs="Arial"/>
          <w:bCs/>
          <w:color w:val="000000"/>
        </w:rPr>
        <w:t xml:space="preserve">osoba z niepełnosprawnością fizyczną </w:t>
      </w:r>
      <w:r w:rsidR="0074630D" w:rsidRPr="004A455B">
        <w:rPr>
          <w:rFonts w:ascii="Arial" w:hAnsi="Arial" w:cs="Arial"/>
          <w:bCs/>
          <w:color w:val="000000"/>
        </w:rPr>
        <w:t>do tej pory nie korzystał</w:t>
      </w:r>
      <w:r w:rsidR="00443F15" w:rsidRPr="004A455B">
        <w:rPr>
          <w:rFonts w:ascii="Arial" w:hAnsi="Arial" w:cs="Arial"/>
          <w:bCs/>
          <w:color w:val="000000"/>
        </w:rPr>
        <w:t>a</w:t>
      </w:r>
      <w:r w:rsidR="007A73AA" w:rsidRPr="004A455B">
        <w:rPr>
          <w:rFonts w:ascii="Arial" w:hAnsi="Arial" w:cs="Arial"/>
          <w:bCs/>
          <w:color w:val="000000"/>
        </w:rPr>
        <w:t xml:space="preserve"> z </w:t>
      </w:r>
      <w:r w:rsidR="0074630D" w:rsidRPr="004A455B">
        <w:rPr>
          <w:rFonts w:ascii="Arial" w:hAnsi="Arial" w:cs="Arial"/>
          <w:bCs/>
          <w:color w:val="000000"/>
        </w:rPr>
        <w:t xml:space="preserve">usług lokalnego Ośrodka Pomocy Społecznej, powinien on </w:t>
      </w:r>
      <w:r w:rsidR="006333A9" w:rsidRPr="004A455B">
        <w:rPr>
          <w:rFonts w:ascii="Arial" w:hAnsi="Arial" w:cs="Arial"/>
          <w:bCs/>
          <w:color w:val="000000"/>
        </w:rPr>
        <w:t xml:space="preserve">i tak </w:t>
      </w:r>
      <w:r w:rsidR="007A73AA" w:rsidRPr="004A455B">
        <w:rPr>
          <w:rFonts w:ascii="Arial" w:hAnsi="Arial" w:cs="Arial"/>
          <w:bCs/>
          <w:color w:val="000000"/>
        </w:rPr>
        <w:t xml:space="preserve">wskazać </w:t>
      </w:r>
      <w:r w:rsidR="0074630D" w:rsidRPr="004A455B">
        <w:rPr>
          <w:rFonts w:ascii="Arial" w:hAnsi="Arial" w:cs="Arial"/>
          <w:bCs/>
          <w:color w:val="000000"/>
        </w:rPr>
        <w:t>jednego ze swyc</w:t>
      </w:r>
      <w:r w:rsidR="00A5206B" w:rsidRPr="004A455B">
        <w:rPr>
          <w:rFonts w:ascii="Arial" w:hAnsi="Arial" w:cs="Arial"/>
          <w:bCs/>
          <w:color w:val="000000"/>
        </w:rPr>
        <w:t xml:space="preserve">h Pracowników Socjalnych, gdyż </w:t>
      </w:r>
      <w:r w:rsidR="0074630D" w:rsidRPr="004A455B">
        <w:rPr>
          <w:rFonts w:ascii="Arial" w:hAnsi="Arial" w:cs="Arial"/>
          <w:bCs/>
          <w:color w:val="000000"/>
        </w:rPr>
        <w:t xml:space="preserve">praca socjalna z niepełnosprawnymi </w:t>
      </w:r>
      <w:r w:rsidR="006333A9" w:rsidRPr="004A455B">
        <w:rPr>
          <w:rFonts w:ascii="Arial" w:hAnsi="Arial" w:cs="Arial"/>
          <w:bCs/>
          <w:color w:val="000000"/>
        </w:rPr>
        <w:t>mieszkańcami gminy</w:t>
      </w:r>
      <w:r w:rsidR="0074630D" w:rsidRPr="004A455B">
        <w:rPr>
          <w:rFonts w:ascii="Arial" w:hAnsi="Arial" w:cs="Arial"/>
          <w:bCs/>
          <w:color w:val="000000"/>
        </w:rPr>
        <w:t xml:space="preserve"> należy do obowiązków Ośrodków, zatem współpraca przy realizacji niniejszego Standardu nie wykracza p</w:t>
      </w:r>
      <w:r w:rsidR="00432E5E" w:rsidRPr="004A455B">
        <w:rPr>
          <w:rFonts w:ascii="Arial" w:hAnsi="Arial" w:cs="Arial"/>
          <w:bCs/>
          <w:color w:val="000000"/>
        </w:rPr>
        <w:t>oza zakres pracy OPS-ów i </w:t>
      </w:r>
      <w:r w:rsidR="006333A9" w:rsidRPr="004A455B">
        <w:rPr>
          <w:rFonts w:ascii="Arial" w:hAnsi="Arial" w:cs="Arial"/>
          <w:bCs/>
          <w:color w:val="000000"/>
        </w:rPr>
        <w:t>powinna być w pełni możliwa</w:t>
      </w:r>
      <w:r w:rsidR="0074630D" w:rsidRPr="004A455B">
        <w:rPr>
          <w:rFonts w:ascii="Arial" w:hAnsi="Arial" w:cs="Arial"/>
          <w:bCs/>
          <w:color w:val="000000"/>
        </w:rPr>
        <w:t xml:space="preserve">. Aby jednak </w:t>
      </w:r>
      <w:r w:rsidR="006333A9" w:rsidRPr="004A455B">
        <w:rPr>
          <w:rFonts w:ascii="Arial" w:hAnsi="Arial" w:cs="Arial"/>
          <w:bCs/>
          <w:color w:val="000000"/>
        </w:rPr>
        <w:t>do niej</w:t>
      </w:r>
      <w:r w:rsidR="0074630D" w:rsidRPr="004A455B">
        <w:rPr>
          <w:rFonts w:ascii="Arial" w:hAnsi="Arial" w:cs="Arial"/>
          <w:bCs/>
          <w:color w:val="000000"/>
        </w:rPr>
        <w:t xml:space="preserve"> doszło, instytucja wdrażająca standard musi podjąć współpracę z lokalnym Ośrodkiem </w:t>
      </w:r>
      <w:r w:rsidR="002D2691" w:rsidRPr="004A455B">
        <w:rPr>
          <w:rFonts w:ascii="Arial" w:hAnsi="Arial" w:cs="Arial"/>
          <w:bCs/>
          <w:color w:val="000000"/>
        </w:rPr>
        <w:t>Pomocy Społecznej</w:t>
      </w:r>
      <w:r w:rsidR="006333A9" w:rsidRPr="004A455B">
        <w:rPr>
          <w:rFonts w:ascii="Arial" w:hAnsi="Arial" w:cs="Arial"/>
          <w:bCs/>
          <w:color w:val="000000"/>
        </w:rPr>
        <w:t>, zainicjować ją</w:t>
      </w:r>
      <w:r w:rsidR="0074630D" w:rsidRPr="004A455B">
        <w:rPr>
          <w:rFonts w:ascii="Arial" w:hAnsi="Arial" w:cs="Arial"/>
          <w:bCs/>
          <w:color w:val="000000"/>
        </w:rPr>
        <w:t xml:space="preserve"> i doprowadzić do wspólnych ustaleń z jego dyrekcją. </w:t>
      </w:r>
    </w:p>
    <w:p w:rsidR="0009645B" w:rsidRPr="004A455B" w:rsidRDefault="0009645B" w:rsidP="004A455B">
      <w:pPr>
        <w:spacing w:after="0" w:line="276" w:lineRule="auto"/>
        <w:ind w:firstLine="708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Zadania stojące przed pracownikiem socjalnym opisane zostały w rozdziale 7.</w:t>
      </w:r>
    </w:p>
    <w:p w:rsidR="0009645B" w:rsidRPr="004A455B" w:rsidRDefault="002D2691" w:rsidP="004A455B">
      <w:pPr>
        <w:spacing w:after="0" w:line="276" w:lineRule="auto"/>
        <w:ind w:firstLine="708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Należy mieć na uwadze</w:t>
      </w:r>
      <w:r w:rsidR="005A7AC8" w:rsidRPr="004A455B">
        <w:rPr>
          <w:rFonts w:ascii="Arial" w:hAnsi="Arial" w:cs="Arial"/>
          <w:bCs/>
          <w:color w:val="000000"/>
        </w:rPr>
        <w:t xml:space="preserve">, że mieszkanie jest tylko jedną z wielu usług, z których korzysta </w:t>
      </w:r>
      <w:r w:rsidR="007A73AA" w:rsidRPr="004A455B">
        <w:rPr>
          <w:rFonts w:ascii="Arial" w:hAnsi="Arial" w:cs="Arial"/>
          <w:bCs/>
          <w:color w:val="000000"/>
        </w:rPr>
        <w:t>osoba z niepełnosprawnością fizyczną</w:t>
      </w:r>
      <w:r w:rsidR="005A7AC8" w:rsidRPr="004A455B">
        <w:rPr>
          <w:rFonts w:ascii="Arial" w:hAnsi="Arial" w:cs="Arial"/>
          <w:bCs/>
          <w:color w:val="000000"/>
        </w:rPr>
        <w:t xml:space="preserve">. Wskazane jest zatem, aby koordynator zadania współpracował z innymi instytucjami wspierającymi </w:t>
      </w:r>
      <w:r w:rsidR="007A73AA" w:rsidRPr="004A455B">
        <w:rPr>
          <w:rFonts w:ascii="Arial" w:hAnsi="Arial" w:cs="Arial"/>
          <w:bCs/>
          <w:color w:val="000000"/>
        </w:rPr>
        <w:t xml:space="preserve">użytkownika </w:t>
      </w:r>
      <w:r w:rsidR="005A7AC8" w:rsidRPr="004A455B">
        <w:rPr>
          <w:rFonts w:ascii="Arial" w:hAnsi="Arial" w:cs="Arial"/>
          <w:bCs/>
          <w:color w:val="000000"/>
        </w:rPr>
        <w:t>i brał je pod uwagę podczas planowania poszczególnych działań, tak aby nie kolidowały ani nie wykluczały się nawzajem, z działaniami podejmowanymi przez pozostałe podmioty.</w:t>
      </w:r>
    </w:p>
    <w:p w:rsidR="00E156A0" w:rsidRPr="004A455B" w:rsidRDefault="00E156A0" w:rsidP="004A455B">
      <w:pPr>
        <w:spacing w:after="0" w:line="276" w:lineRule="auto"/>
        <w:ind w:firstLine="708"/>
        <w:rPr>
          <w:rFonts w:ascii="Arial" w:hAnsi="Arial" w:cs="Arial"/>
          <w:bCs/>
          <w:color w:val="000000"/>
        </w:rPr>
      </w:pPr>
    </w:p>
    <w:p w:rsidR="00E156A0" w:rsidRPr="004A455B" w:rsidRDefault="00E156A0" w:rsidP="004A455B">
      <w:pPr>
        <w:spacing w:after="0" w:line="276" w:lineRule="auto"/>
        <w:ind w:firstLine="708"/>
        <w:rPr>
          <w:rFonts w:ascii="Arial" w:hAnsi="Arial" w:cs="Arial"/>
          <w:bCs/>
          <w:color w:val="000000"/>
        </w:rPr>
      </w:pPr>
    </w:p>
    <w:p w:rsidR="00E156A0" w:rsidRPr="004A455B" w:rsidRDefault="00E156A0" w:rsidP="004A455B">
      <w:pPr>
        <w:spacing w:after="0" w:line="276" w:lineRule="auto"/>
        <w:ind w:firstLine="708"/>
        <w:rPr>
          <w:rFonts w:ascii="Arial" w:hAnsi="Arial" w:cs="Arial"/>
          <w:bCs/>
          <w:color w:val="000000"/>
        </w:rPr>
      </w:pPr>
    </w:p>
    <w:p w:rsidR="00E156A0" w:rsidRPr="004A455B" w:rsidRDefault="00E156A0" w:rsidP="004A455B">
      <w:pPr>
        <w:spacing w:after="0" w:line="276" w:lineRule="auto"/>
        <w:ind w:firstLine="708"/>
        <w:rPr>
          <w:rFonts w:ascii="Arial" w:hAnsi="Arial" w:cs="Arial"/>
          <w:bCs/>
          <w:color w:val="000000"/>
        </w:rPr>
      </w:pPr>
    </w:p>
    <w:p w:rsidR="00E156A0" w:rsidRPr="004A455B" w:rsidRDefault="00E156A0" w:rsidP="004A455B">
      <w:pPr>
        <w:spacing w:after="0" w:line="276" w:lineRule="auto"/>
        <w:ind w:firstLine="708"/>
        <w:rPr>
          <w:rFonts w:ascii="Arial" w:hAnsi="Arial" w:cs="Arial"/>
          <w:bCs/>
          <w:color w:val="000000"/>
        </w:rPr>
      </w:pPr>
    </w:p>
    <w:p w:rsidR="00F72913" w:rsidRPr="004A455B" w:rsidRDefault="00F72913" w:rsidP="004A455B">
      <w:p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br w:type="page"/>
      </w:r>
    </w:p>
    <w:p w:rsidR="00E156A0" w:rsidRPr="004A455B" w:rsidRDefault="00E156A0" w:rsidP="004A455B">
      <w:pPr>
        <w:spacing w:after="0" w:line="276" w:lineRule="auto"/>
        <w:ind w:firstLine="708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lastRenderedPageBreak/>
        <w:t>Przykładowe modele współpracy przy realizacji standardu:</w:t>
      </w:r>
    </w:p>
    <w:p w:rsidR="0009645B" w:rsidRPr="004A455B" w:rsidRDefault="0009645B" w:rsidP="004A455B">
      <w:pPr>
        <w:spacing w:after="0" w:line="276" w:lineRule="auto"/>
        <w:ind w:firstLine="708"/>
        <w:rPr>
          <w:rFonts w:ascii="Arial" w:hAnsi="Arial" w:cs="Arial"/>
          <w:bCs/>
          <w:color w:val="000000"/>
        </w:rPr>
      </w:pPr>
    </w:p>
    <w:p w:rsidR="00E156A0" w:rsidRPr="004A455B" w:rsidRDefault="00E156A0" w:rsidP="004A455B">
      <w:pPr>
        <w:spacing w:after="0" w:line="276" w:lineRule="auto"/>
        <w:ind w:firstLine="708"/>
        <w:rPr>
          <w:rFonts w:ascii="Arial" w:hAnsi="Arial" w:cs="Arial"/>
          <w:b/>
          <w:bCs/>
          <w:color w:val="000000"/>
        </w:rPr>
      </w:pPr>
      <w:r w:rsidRPr="004A455B">
        <w:rPr>
          <w:rFonts w:ascii="Arial" w:hAnsi="Arial" w:cs="Arial"/>
          <w:b/>
          <w:bCs/>
          <w:color w:val="000000"/>
        </w:rPr>
        <w:t>Przykład nr 1</w:t>
      </w:r>
      <w:r w:rsidRPr="004A455B">
        <w:rPr>
          <w:rFonts w:ascii="Arial" w:hAnsi="Arial" w:cs="Arial"/>
          <w:bCs/>
          <w:color w:val="000000"/>
        </w:rPr>
        <w:t xml:space="preserve"> </w:t>
      </w:r>
      <w:r w:rsidRPr="004A455B">
        <w:rPr>
          <w:rFonts w:ascii="Arial" w:hAnsi="Arial" w:cs="Arial"/>
          <w:b/>
          <w:bCs/>
          <w:color w:val="000000"/>
        </w:rPr>
        <w:t>- usługę wdraża Gmina</w:t>
      </w:r>
    </w:p>
    <w:p w:rsidR="00E156A0" w:rsidRPr="004A455B" w:rsidRDefault="00E156A0" w:rsidP="004A455B">
      <w:pPr>
        <w:spacing w:after="0" w:line="276" w:lineRule="auto"/>
        <w:ind w:firstLine="708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noProof/>
          <w:color w:val="000000"/>
          <w:lang w:eastAsia="pl-PL"/>
        </w:rPr>
        <w:drawing>
          <wp:inline distT="0" distB="0" distL="0" distR="0">
            <wp:extent cx="4854619" cy="2606040"/>
            <wp:effectExtent l="0" t="0" r="3175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agram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933" cy="261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6A0" w:rsidRPr="004A455B" w:rsidRDefault="00E156A0" w:rsidP="004A455B">
      <w:pPr>
        <w:spacing w:after="0" w:line="276" w:lineRule="auto"/>
        <w:rPr>
          <w:rFonts w:ascii="Arial" w:hAnsi="Arial" w:cs="Arial"/>
          <w:b/>
          <w:bCs/>
          <w:color w:val="000000"/>
        </w:rPr>
      </w:pPr>
    </w:p>
    <w:p w:rsidR="00E156A0" w:rsidRPr="004A455B" w:rsidRDefault="00E156A0" w:rsidP="004A455B">
      <w:pPr>
        <w:spacing w:after="0" w:line="276" w:lineRule="auto"/>
        <w:rPr>
          <w:rFonts w:ascii="Arial" w:hAnsi="Arial" w:cs="Arial"/>
          <w:b/>
          <w:bCs/>
          <w:color w:val="000000"/>
        </w:rPr>
      </w:pPr>
    </w:p>
    <w:p w:rsidR="00E156A0" w:rsidRPr="004A455B" w:rsidRDefault="00E156A0" w:rsidP="004A455B">
      <w:pPr>
        <w:spacing w:after="0" w:line="276" w:lineRule="auto"/>
        <w:rPr>
          <w:rFonts w:ascii="Arial" w:hAnsi="Arial" w:cs="Arial"/>
          <w:b/>
          <w:bCs/>
          <w:color w:val="000000"/>
        </w:rPr>
      </w:pPr>
      <w:r w:rsidRPr="004A455B">
        <w:rPr>
          <w:rFonts w:ascii="Arial" w:hAnsi="Arial" w:cs="Arial"/>
          <w:b/>
          <w:bCs/>
          <w:color w:val="000000"/>
        </w:rPr>
        <w:t>Przykład nr 2 – usługę wdraża Organizacja Pozarządowa w Partnerstwie z innymi podmiotami</w:t>
      </w:r>
    </w:p>
    <w:p w:rsidR="00E156A0" w:rsidRPr="004A455B" w:rsidRDefault="00E156A0" w:rsidP="004A455B">
      <w:pPr>
        <w:spacing w:after="0" w:line="276" w:lineRule="auto"/>
        <w:rPr>
          <w:rFonts w:ascii="Arial" w:hAnsi="Arial" w:cs="Arial"/>
          <w:b/>
          <w:bCs/>
          <w:color w:val="000000"/>
        </w:rPr>
      </w:pPr>
      <w:r w:rsidRPr="004A455B">
        <w:rPr>
          <w:rFonts w:ascii="Arial" w:hAnsi="Arial" w:cs="Arial"/>
          <w:b/>
          <w:bCs/>
          <w:noProof/>
          <w:color w:val="000000"/>
          <w:lang w:eastAsia="pl-PL"/>
        </w:rPr>
        <w:drawing>
          <wp:inline distT="0" distB="0" distL="0" distR="0">
            <wp:extent cx="4949130" cy="2606040"/>
            <wp:effectExtent l="0" t="0" r="4445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agram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000" cy="2613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45B" w:rsidRPr="004A455B" w:rsidRDefault="0009645B" w:rsidP="004A455B">
      <w:pPr>
        <w:spacing w:after="0" w:line="276" w:lineRule="auto"/>
        <w:ind w:firstLine="708"/>
        <w:rPr>
          <w:rFonts w:ascii="Arial" w:hAnsi="Arial" w:cs="Arial"/>
          <w:bCs/>
          <w:color w:val="000000"/>
        </w:rPr>
      </w:pPr>
    </w:p>
    <w:p w:rsidR="00432E5E" w:rsidRPr="004A455B" w:rsidRDefault="00432E5E" w:rsidP="004A455B">
      <w:pPr>
        <w:rPr>
          <w:rFonts w:ascii="Arial" w:hAnsi="Arial" w:cs="Arial"/>
          <w:b/>
        </w:rPr>
      </w:pPr>
      <w:r w:rsidRPr="004A455B">
        <w:rPr>
          <w:rFonts w:ascii="Arial" w:hAnsi="Arial" w:cs="Arial"/>
          <w:b/>
        </w:rPr>
        <w:br w:type="page"/>
      </w:r>
    </w:p>
    <w:p w:rsidR="0009645B" w:rsidRPr="00FA546F" w:rsidRDefault="0009645B" w:rsidP="004A455B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FA546F">
        <w:rPr>
          <w:rFonts w:ascii="Arial" w:hAnsi="Arial" w:cs="Arial"/>
          <w:b/>
          <w:sz w:val="28"/>
          <w:szCs w:val="28"/>
        </w:rPr>
        <w:lastRenderedPageBreak/>
        <w:t>Dokumentacja usługi</w:t>
      </w:r>
    </w:p>
    <w:p w:rsidR="00AB3C61" w:rsidRPr="004A455B" w:rsidRDefault="00AB3C61" w:rsidP="004A455B">
      <w:pPr>
        <w:spacing w:after="0" w:line="276" w:lineRule="auto"/>
        <w:ind w:firstLine="708"/>
        <w:rPr>
          <w:rFonts w:ascii="Arial" w:hAnsi="Arial" w:cs="Arial"/>
          <w:bCs/>
          <w:color w:val="000000"/>
        </w:rPr>
      </w:pPr>
    </w:p>
    <w:p w:rsidR="0009645B" w:rsidRPr="004A455B" w:rsidRDefault="0009645B" w:rsidP="004A455B">
      <w:pPr>
        <w:spacing w:after="0" w:line="276" w:lineRule="auto"/>
        <w:ind w:firstLine="708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Aby w pełni skutecznie wprowadzić usługę, realizatorzy powinni wespr</w:t>
      </w:r>
      <w:r w:rsidR="00153149" w:rsidRPr="004A455B">
        <w:rPr>
          <w:rFonts w:ascii="Arial" w:hAnsi="Arial" w:cs="Arial"/>
          <w:bCs/>
          <w:color w:val="000000"/>
        </w:rPr>
        <w:t>zeć się dodatkowymi dokumentami,</w:t>
      </w:r>
      <w:r w:rsidRPr="004A455B">
        <w:rPr>
          <w:rFonts w:ascii="Arial" w:hAnsi="Arial" w:cs="Arial"/>
          <w:bCs/>
          <w:color w:val="000000"/>
        </w:rPr>
        <w:t xml:space="preserve"> takimi jak:</w:t>
      </w:r>
    </w:p>
    <w:p w:rsidR="0009645B" w:rsidRPr="004A455B" w:rsidRDefault="0009645B" w:rsidP="004A455B">
      <w:pPr>
        <w:pStyle w:val="Akapitzlist"/>
        <w:numPr>
          <w:ilvl w:val="0"/>
          <w:numId w:val="35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Reg</w:t>
      </w:r>
      <w:r w:rsidR="00153149" w:rsidRPr="004A455B">
        <w:rPr>
          <w:rFonts w:ascii="Arial" w:hAnsi="Arial" w:cs="Arial"/>
          <w:bCs/>
          <w:color w:val="000000"/>
        </w:rPr>
        <w:t>ulamin mieszkania</w:t>
      </w:r>
    </w:p>
    <w:p w:rsidR="004A653F" w:rsidRPr="004A455B" w:rsidRDefault="004A653F" w:rsidP="004A455B">
      <w:pPr>
        <w:pStyle w:val="Akapitzlist"/>
        <w:numPr>
          <w:ilvl w:val="0"/>
          <w:numId w:val="35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Porozumienie pomiędzy mieszkańcem a realizatorami usługi</w:t>
      </w:r>
    </w:p>
    <w:p w:rsidR="0009645B" w:rsidRPr="004A455B" w:rsidRDefault="00840BED" w:rsidP="004A455B">
      <w:pPr>
        <w:pStyle w:val="Akapitzlist"/>
        <w:numPr>
          <w:ilvl w:val="0"/>
          <w:numId w:val="35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Karta Realizacji Porozumienia</w:t>
      </w:r>
    </w:p>
    <w:p w:rsidR="007A73AA" w:rsidRPr="004A455B" w:rsidRDefault="00153149" w:rsidP="004A455B">
      <w:pPr>
        <w:pStyle w:val="Akapitzlist"/>
        <w:numPr>
          <w:ilvl w:val="0"/>
          <w:numId w:val="35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Karta Pracy</w:t>
      </w:r>
      <w:r w:rsidR="00A47DA8" w:rsidRPr="004A455B">
        <w:rPr>
          <w:rFonts w:ascii="Arial" w:hAnsi="Arial" w:cs="Arial"/>
          <w:bCs/>
          <w:color w:val="000000"/>
        </w:rPr>
        <w:t xml:space="preserve"> – stanowiąca dokument opisujący </w:t>
      </w:r>
      <w:r w:rsidR="007A73AA" w:rsidRPr="004A455B">
        <w:rPr>
          <w:rFonts w:ascii="Arial" w:hAnsi="Arial" w:cs="Arial"/>
          <w:bCs/>
          <w:color w:val="000000"/>
        </w:rPr>
        <w:t>bieżące działania podejmowane z użytkownikiem mieszkania</w:t>
      </w:r>
      <w:r w:rsidR="00A47DA8" w:rsidRPr="004A455B">
        <w:rPr>
          <w:rFonts w:ascii="Arial" w:hAnsi="Arial" w:cs="Arial"/>
          <w:bCs/>
          <w:color w:val="000000"/>
        </w:rPr>
        <w:t>.</w:t>
      </w:r>
    </w:p>
    <w:p w:rsidR="0009645B" w:rsidRPr="004A455B" w:rsidRDefault="00A47DA8" w:rsidP="004A455B">
      <w:p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Jest to dokument, który pomaga Asystentowi w jego działaniach i jednocześnie pozwala koordynatorowi ocenić z perspektywy czasu kroki podjęte w stosunku do</w:t>
      </w:r>
      <w:r w:rsidR="007A73AA" w:rsidRPr="004A455B">
        <w:rPr>
          <w:rFonts w:ascii="Arial" w:hAnsi="Arial" w:cs="Arial"/>
          <w:bCs/>
          <w:color w:val="000000"/>
        </w:rPr>
        <w:t xml:space="preserve"> użytkownika mieszkania</w:t>
      </w:r>
      <w:r w:rsidRPr="004A455B">
        <w:rPr>
          <w:rFonts w:ascii="Arial" w:hAnsi="Arial" w:cs="Arial"/>
          <w:bCs/>
          <w:color w:val="000000"/>
        </w:rPr>
        <w:t>.</w:t>
      </w:r>
    </w:p>
    <w:p w:rsidR="00EB1643" w:rsidRPr="004A455B" w:rsidRDefault="00EB1643" w:rsidP="004A455B">
      <w:pPr>
        <w:pStyle w:val="Akapitzlist"/>
        <w:numPr>
          <w:ilvl w:val="0"/>
          <w:numId w:val="35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Plan Prac</w:t>
      </w:r>
      <w:r w:rsidR="00153149" w:rsidRPr="004A455B">
        <w:rPr>
          <w:rFonts w:ascii="Arial" w:hAnsi="Arial" w:cs="Arial"/>
          <w:bCs/>
          <w:color w:val="000000"/>
        </w:rPr>
        <w:t>y</w:t>
      </w:r>
    </w:p>
    <w:p w:rsidR="00EB1643" w:rsidRPr="00443B24" w:rsidRDefault="00EB1643" w:rsidP="004A455B">
      <w:pPr>
        <w:pStyle w:val="Akapitzlist"/>
        <w:numPr>
          <w:ilvl w:val="0"/>
          <w:numId w:val="35"/>
        </w:numPr>
        <w:spacing w:after="0" w:line="276" w:lineRule="auto"/>
        <w:rPr>
          <w:rFonts w:ascii="Arial" w:hAnsi="Arial" w:cs="Arial"/>
          <w:bCs/>
        </w:rPr>
      </w:pPr>
      <w:r w:rsidRPr="00443B24">
        <w:rPr>
          <w:rFonts w:ascii="Arial" w:hAnsi="Arial" w:cs="Arial"/>
          <w:bCs/>
        </w:rPr>
        <w:t xml:space="preserve">Standard Pracy Socjalnej (dostępny pod adresem: </w:t>
      </w:r>
      <w:hyperlink r:id="rId10" w:history="1">
        <w:r w:rsidRPr="00443B24">
          <w:rPr>
            <w:rStyle w:val="Hipercze"/>
            <w:rFonts w:ascii="Arial" w:hAnsi="Arial" w:cs="Arial"/>
            <w:bCs/>
            <w:color w:val="auto"/>
          </w:rPr>
          <w:t>http://www.wrzos.org.pl/projekt1.18/download/Standardy%20pracy%20socjalnej.%20Rekomendacje%20metodyczne%20i%20organizacyje.pdf</w:t>
        </w:r>
      </w:hyperlink>
      <w:r w:rsidRPr="00443B24">
        <w:rPr>
          <w:rFonts w:ascii="Arial" w:hAnsi="Arial" w:cs="Arial"/>
          <w:bCs/>
        </w:rPr>
        <w:t xml:space="preserve">   )</w:t>
      </w:r>
    </w:p>
    <w:p w:rsidR="002D2691" w:rsidRPr="00443B24" w:rsidRDefault="002D2691" w:rsidP="00443B24">
      <w:pPr>
        <w:pStyle w:val="Akapitzlist"/>
        <w:numPr>
          <w:ilvl w:val="0"/>
          <w:numId w:val="35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43B24">
        <w:rPr>
          <w:rFonts w:ascii="Arial" w:hAnsi="Arial" w:cs="Arial"/>
          <w:bCs/>
        </w:rPr>
        <w:t xml:space="preserve">Dokument uprawniający do użytkowania mieszkania (np. umowa </w:t>
      </w:r>
      <w:r w:rsidRPr="004A455B">
        <w:rPr>
          <w:rFonts w:ascii="Arial" w:hAnsi="Arial" w:cs="Arial"/>
          <w:bCs/>
          <w:color w:val="000000"/>
        </w:rPr>
        <w:t>najmu)</w:t>
      </w:r>
    </w:p>
    <w:p w:rsidR="00EB1643" w:rsidRPr="004A455B" w:rsidRDefault="00153149" w:rsidP="00443B24">
      <w:pPr>
        <w:spacing w:before="240" w:after="0" w:line="276" w:lineRule="auto"/>
        <w:ind w:firstLine="709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W załączeniu do standardu zawarte są przykładowe wzory dokumentów, należy jednak pamiętać, iż stanowią one wyłącznie propozycję. Dopuszc</w:t>
      </w:r>
      <w:r w:rsidR="0011221F" w:rsidRPr="004A455B">
        <w:rPr>
          <w:rFonts w:ascii="Arial" w:hAnsi="Arial" w:cs="Arial"/>
          <w:bCs/>
          <w:color w:val="000000"/>
        </w:rPr>
        <w:t>za się edycję tych dokumentów i </w:t>
      </w:r>
      <w:r w:rsidRPr="004A455B">
        <w:rPr>
          <w:rFonts w:ascii="Arial" w:hAnsi="Arial" w:cs="Arial"/>
          <w:bCs/>
          <w:color w:val="000000"/>
        </w:rPr>
        <w:t xml:space="preserve">nanoszenie </w:t>
      </w:r>
      <w:r w:rsidR="005A5EDC" w:rsidRPr="004A455B">
        <w:rPr>
          <w:rFonts w:ascii="Arial" w:hAnsi="Arial" w:cs="Arial"/>
          <w:bCs/>
          <w:color w:val="000000"/>
        </w:rPr>
        <w:t xml:space="preserve">w nich </w:t>
      </w:r>
      <w:r w:rsidRPr="004A455B">
        <w:rPr>
          <w:rFonts w:ascii="Arial" w:hAnsi="Arial" w:cs="Arial"/>
          <w:bCs/>
          <w:color w:val="000000"/>
        </w:rPr>
        <w:t>zmian przez realizatorów sta</w:t>
      </w:r>
      <w:r w:rsidR="00432E5E" w:rsidRPr="004A455B">
        <w:rPr>
          <w:rFonts w:ascii="Arial" w:hAnsi="Arial" w:cs="Arial"/>
          <w:bCs/>
          <w:color w:val="000000"/>
        </w:rPr>
        <w:t>ndardu, tak aby dopasować je do </w:t>
      </w:r>
      <w:r w:rsidRPr="004A455B">
        <w:rPr>
          <w:rFonts w:ascii="Arial" w:hAnsi="Arial" w:cs="Arial"/>
          <w:bCs/>
          <w:color w:val="000000"/>
        </w:rPr>
        <w:t>indywidualnych potrzeb instytucji wdrażających standard.</w:t>
      </w:r>
    </w:p>
    <w:p w:rsidR="00713E96" w:rsidRPr="004A455B" w:rsidRDefault="00713E96" w:rsidP="004A455B">
      <w:pPr>
        <w:spacing w:after="0" w:line="276" w:lineRule="auto"/>
        <w:ind w:firstLine="708"/>
        <w:rPr>
          <w:rFonts w:ascii="Arial" w:hAnsi="Arial" w:cs="Arial"/>
          <w:bCs/>
          <w:color w:val="000000"/>
        </w:rPr>
      </w:pPr>
    </w:p>
    <w:p w:rsidR="00713E96" w:rsidRPr="004A455B" w:rsidRDefault="00713E96" w:rsidP="004A455B">
      <w:pPr>
        <w:spacing w:after="0" w:line="276" w:lineRule="auto"/>
        <w:ind w:firstLine="708"/>
        <w:rPr>
          <w:rFonts w:ascii="Arial" w:hAnsi="Arial" w:cs="Arial"/>
          <w:bCs/>
          <w:color w:val="000000"/>
        </w:rPr>
      </w:pPr>
    </w:p>
    <w:p w:rsidR="00713E96" w:rsidRPr="004A455B" w:rsidRDefault="00713E96" w:rsidP="004A455B">
      <w:pPr>
        <w:spacing w:after="0" w:line="276" w:lineRule="auto"/>
        <w:ind w:firstLine="708"/>
        <w:rPr>
          <w:rFonts w:ascii="Arial" w:hAnsi="Arial" w:cs="Arial"/>
          <w:bCs/>
          <w:color w:val="000000"/>
        </w:rPr>
      </w:pPr>
    </w:p>
    <w:p w:rsidR="00713E96" w:rsidRPr="004A455B" w:rsidRDefault="00713E96" w:rsidP="004A455B">
      <w:pPr>
        <w:spacing w:after="0" w:line="276" w:lineRule="auto"/>
        <w:ind w:firstLine="708"/>
        <w:rPr>
          <w:rFonts w:ascii="Arial" w:hAnsi="Arial" w:cs="Arial"/>
          <w:bCs/>
          <w:color w:val="000000"/>
        </w:rPr>
      </w:pPr>
    </w:p>
    <w:p w:rsidR="00713E96" w:rsidRPr="004A455B" w:rsidRDefault="00713E96" w:rsidP="004A455B">
      <w:pPr>
        <w:spacing w:after="0" w:line="276" w:lineRule="auto"/>
        <w:ind w:firstLine="708"/>
        <w:rPr>
          <w:rFonts w:ascii="Arial" w:hAnsi="Arial" w:cs="Arial"/>
          <w:bCs/>
          <w:color w:val="000000"/>
        </w:rPr>
      </w:pPr>
    </w:p>
    <w:p w:rsidR="00713E96" w:rsidRPr="004A455B" w:rsidRDefault="00713E96" w:rsidP="004A455B">
      <w:pPr>
        <w:spacing w:after="0" w:line="276" w:lineRule="auto"/>
        <w:ind w:firstLine="708"/>
        <w:rPr>
          <w:rFonts w:ascii="Arial" w:hAnsi="Arial" w:cs="Arial"/>
          <w:bCs/>
          <w:color w:val="000000"/>
        </w:rPr>
      </w:pPr>
    </w:p>
    <w:p w:rsidR="00713E96" w:rsidRPr="004A455B" w:rsidRDefault="00713E96" w:rsidP="004A455B">
      <w:pPr>
        <w:spacing w:after="0" w:line="276" w:lineRule="auto"/>
        <w:ind w:firstLine="708"/>
        <w:rPr>
          <w:rFonts w:ascii="Arial" w:hAnsi="Arial" w:cs="Arial"/>
          <w:bCs/>
          <w:color w:val="000000"/>
        </w:rPr>
      </w:pPr>
    </w:p>
    <w:p w:rsidR="00713E96" w:rsidRPr="004A455B" w:rsidRDefault="00713E96" w:rsidP="004A455B">
      <w:pPr>
        <w:spacing w:after="0" w:line="276" w:lineRule="auto"/>
        <w:ind w:firstLine="708"/>
        <w:rPr>
          <w:rFonts w:ascii="Arial" w:hAnsi="Arial" w:cs="Arial"/>
          <w:bCs/>
          <w:color w:val="000000"/>
        </w:rPr>
      </w:pPr>
    </w:p>
    <w:p w:rsidR="00E156A0" w:rsidRPr="004A455B" w:rsidRDefault="00E156A0" w:rsidP="004A455B">
      <w:pPr>
        <w:spacing w:after="0" w:line="276" w:lineRule="auto"/>
        <w:ind w:firstLine="708"/>
        <w:rPr>
          <w:rFonts w:ascii="Arial" w:hAnsi="Arial" w:cs="Arial"/>
          <w:bCs/>
          <w:color w:val="000000"/>
        </w:rPr>
      </w:pPr>
    </w:p>
    <w:p w:rsidR="00432E5E" w:rsidRPr="004A455B" w:rsidRDefault="00432E5E" w:rsidP="004A455B">
      <w:pPr>
        <w:rPr>
          <w:rFonts w:ascii="Arial" w:hAnsi="Arial" w:cs="Arial"/>
          <w:b/>
          <w:bCs/>
          <w:color w:val="000000"/>
        </w:rPr>
      </w:pPr>
      <w:r w:rsidRPr="004A455B">
        <w:rPr>
          <w:rFonts w:ascii="Arial" w:hAnsi="Arial" w:cs="Arial"/>
          <w:b/>
          <w:bCs/>
          <w:color w:val="000000"/>
        </w:rPr>
        <w:br w:type="page"/>
      </w:r>
    </w:p>
    <w:p w:rsidR="00713E96" w:rsidRPr="00443B24" w:rsidRDefault="00006EBA" w:rsidP="004A455B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443B24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Koszty standardu,</w:t>
      </w:r>
      <w:r w:rsidR="00713E96" w:rsidRPr="00443B24">
        <w:rPr>
          <w:rFonts w:ascii="Arial" w:hAnsi="Arial" w:cs="Arial"/>
          <w:b/>
          <w:bCs/>
          <w:color w:val="000000"/>
          <w:sz w:val="28"/>
          <w:szCs w:val="28"/>
        </w:rPr>
        <w:t xml:space="preserve"> finansowanie</w:t>
      </w:r>
      <w:r w:rsidR="004A653F" w:rsidRPr="00443B24">
        <w:rPr>
          <w:rFonts w:ascii="Arial" w:hAnsi="Arial" w:cs="Arial"/>
          <w:b/>
          <w:bCs/>
          <w:color w:val="000000"/>
          <w:sz w:val="28"/>
          <w:szCs w:val="28"/>
        </w:rPr>
        <w:t xml:space="preserve"> i z</w:t>
      </w:r>
      <w:r w:rsidRPr="00443B24">
        <w:rPr>
          <w:rFonts w:ascii="Arial" w:hAnsi="Arial" w:cs="Arial"/>
          <w:b/>
          <w:bCs/>
          <w:color w:val="000000"/>
          <w:sz w:val="28"/>
          <w:szCs w:val="28"/>
        </w:rPr>
        <w:t>apewnienie trwałości wypracowanych rozwiązań</w:t>
      </w:r>
    </w:p>
    <w:p w:rsidR="00546123" w:rsidRPr="004A455B" w:rsidRDefault="00546123" w:rsidP="00443B24">
      <w:pPr>
        <w:spacing w:before="240" w:after="0" w:line="276" w:lineRule="auto"/>
        <w:ind w:firstLine="709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Usługa jaką jest mieszkanie wsp</w:t>
      </w:r>
      <w:r w:rsidR="002427F2" w:rsidRPr="004A455B">
        <w:rPr>
          <w:rFonts w:ascii="Arial" w:hAnsi="Arial" w:cs="Arial"/>
          <w:bCs/>
          <w:color w:val="000000"/>
        </w:rPr>
        <w:t>omagane, jest stosunkowo złożonym i rozbudowanym narzędziem do pracy z</w:t>
      </w:r>
      <w:r w:rsidR="007A73AA" w:rsidRPr="004A455B">
        <w:rPr>
          <w:rFonts w:ascii="Arial" w:hAnsi="Arial" w:cs="Arial"/>
          <w:bCs/>
          <w:color w:val="000000"/>
        </w:rPr>
        <w:t xml:space="preserve"> osoba z niepełnosprawnością fizyczną</w:t>
      </w:r>
      <w:r w:rsidR="002427F2" w:rsidRPr="004A455B">
        <w:rPr>
          <w:rFonts w:ascii="Arial" w:hAnsi="Arial" w:cs="Arial"/>
          <w:bCs/>
          <w:color w:val="000000"/>
        </w:rPr>
        <w:t>. Aby jej wdrożenie i prowadzenie nie było zbyt skomplikowane i uciążliwe, powinno być</w:t>
      </w:r>
      <w:r w:rsidRPr="004A455B">
        <w:rPr>
          <w:rFonts w:ascii="Arial" w:hAnsi="Arial" w:cs="Arial"/>
          <w:bCs/>
          <w:color w:val="000000"/>
        </w:rPr>
        <w:t xml:space="preserve"> </w:t>
      </w:r>
      <w:r w:rsidR="002427F2" w:rsidRPr="004A455B">
        <w:rPr>
          <w:rFonts w:ascii="Arial" w:hAnsi="Arial" w:cs="Arial"/>
          <w:bCs/>
          <w:color w:val="000000"/>
        </w:rPr>
        <w:t xml:space="preserve">finansowane z kilku źródeł. </w:t>
      </w:r>
      <w:r w:rsidR="00DF41F2" w:rsidRPr="004A455B">
        <w:rPr>
          <w:rFonts w:ascii="Arial" w:hAnsi="Arial" w:cs="Arial"/>
          <w:bCs/>
          <w:color w:val="000000"/>
        </w:rPr>
        <w:t>Poszczególne elementy składowe usługi mogą być finansowane przez następujące podmioty:</w:t>
      </w:r>
      <w:r w:rsidR="002427F2" w:rsidRPr="004A455B">
        <w:rPr>
          <w:rFonts w:ascii="Arial" w:hAnsi="Arial" w:cs="Arial"/>
          <w:bCs/>
          <w:color w:val="000000"/>
        </w:rPr>
        <w:t xml:space="preserve"> </w:t>
      </w:r>
    </w:p>
    <w:p w:rsidR="00F57FA0" w:rsidRPr="004A455B" w:rsidRDefault="00DF41F2" w:rsidP="00443B24">
      <w:pPr>
        <w:pStyle w:val="Akapitzlist"/>
        <w:numPr>
          <w:ilvl w:val="0"/>
          <w:numId w:val="36"/>
        </w:numPr>
        <w:spacing w:before="240" w:after="0" w:line="276" w:lineRule="auto"/>
        <w:ind w:left="357" w:hanging="357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Pozyskanie mieszkania, </w:t>
      </w:r>
      <w:r w:rsidR="004A653F" w:rsidRPr="004A455B">
        <w:rPr>
          <w:rFonts w:ascii="Arial" w:hAnsi="Arial" w:cs="Arial"/>
          <w:bCs/>
          <w:color w:val="000000"/>
        </w:rPr>
        <w:t xml:space="preserve">prace remontowe i adaptacyjne: </w:t>
      </w:r>
    </w:p>
    <w:p w:rsidR="00F57FA0" w:rsidRPr="004A455B" w:rsidRDefault="001504BD" w:rsidP="004A455B">
      <w:pPr>
        <w:pStyle w:val="Akapitzlist"/>
        <w:numPr>
          <w:ilvl w:val="0"/>
          <w:numId w:val="48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fundusze </w:t>
      </w:r>
      <w:r w:rsidR="00D01676" w:rsidRPr="004A455B">
        <w:rPr>
          <w:rFonts w:ascii="Arial" w:hAnsi="Arial" w:cs="Arial"/>
          <w:bCs/>
          <w:color w:val="000000"/>
        </w:rPr>
        <w:t xml:space="preserve">samorządowe, </w:t>
      </w:r>
    </w:p>
    <w:p w:rsidR="00F57FA0" w:rsidRPr="004A455B" w:rsidRDefault="00D01676" w:rsidP="004A455B">
      <w:pPr>
        <w:pStyle w:val="Akapitzlist"/>
        <w:numPr>
          <w:ilvl w:val="0"/>
          <w:numId w:val="48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unijne, </w:t>
      </w:r>
    </w:p>
    <w:p w:rsidR="00F57FA0" w:rsidRPr="004A455B" w:rsidRDefault="00D01676" w:rsidP="004A455B">
      <w:pPr>
        <w:pStyle w:val="Akapitzlist"/>
        <w:numPr>
          <w:ilvl w:val="0"/>
          <w:numId w:val="48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fundusze Banku Gospodarstwa </w:t>
      </w:r>
      <w:r w:rsidR="001504BD" w:rsidRPr="004A455B">
        <w:rPr>
          <w:rFonts w:ascii="Arial" w:hAnsi="Arial" w:cs="Arial"/>
          <w:bCs/>
          <w:color w:val="000000"/>
        </w:rPr>
        <w:t>K</w:t>
      </w:r>
      <w:r w:rsidRPr="004A455B">
        <w:rPr>
          <w:rFonts w:ascii="Arial" w:hAnsi="Arial" w:cs="Arial"/>
          <w:bCs/>
          <w:color w:val="000000"/>
        </w:rPr>
        <w:t>rajowego</w:t>
      </w:r>
      <w:r w:rsidR="001504BD" w:rsidRPr="004A455B">
        <w:rPr>
          <w:rFonts w:ascii="Arial" w:hAnsi="Arial" w:cs="Arial"/>
          <w:bCs/>
          <w:color w:val="000000"/>
        </w:rPr>
        <w:t>,</w:t>
      </w:r>
      <w:r w:rsidR="0078496D" w:rsidRPr="004A455B">
        <w:rPr>
          <w:rFonts w:ascii="Arial" w:hAnsi="Arial" w:cs="Arial"/>
          <w:bCs/>
          <w:color w:val="000000"/>
        </w:rPr>
        <w:t xml:space="preserve"> </w:t>
      </w:r>
    </w:p>
    <w:p w:rsidR="00F57FA0" w:rsidRPr="004A455B" w:rsidRDefault="00F57FA0" w:rsidP="004A455B">
      <w:pPr>
        <w:pStyle w:val="Akapitzlist"/>
        <w:numPr>
          <w:ilvl w:val="0"/>
          <w:numId w:val="48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fundusze ochrony środowiska,</w:t>
      </w:r>
    </w:p>
    <w:p w:rsidR="00F57FA0" w:rsidRPr="004A455B" w:rsidRDefault="0078496D" w:rsidP="004A455B">
      <w:pPr>
        <w:pStyle w:val="Akapitzlist"/>
        <w:numPr>
          <w:ilvl w:val="0"/>
          <w:numId w:val="48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M</w:t>
      </w:r>
      <w:r w:rsidR="00D01676" w:rsidRPr="004A455B">
        <w:rPr>
          <w:rFonts w:ascii="Arial" w:hAnsi="Arial" w:cs="Arial"/>
          <w:bCs/>
          <w:color w:val="000000"/>
        </w:rPr>
        <w:t xml:space="preserve">inisterstwa Rodziny, Pracy i Polityki Społecznej, </w:t>
      </w:r>
    </w:p>
    <w:p w:rsidR="00F57FA0" w:rsidRPr="004A455B" w:rsidRDefault="00D01676" w:rsidP="004A455B">
      <w:pPr>
        <w:pStyle w:val="Akapitzlist"/>
        <w:numPr>
          <w:ilvl w:val="0"/>
          <w:numId w:val="48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Państwowego Funduszu Rehabilitacji Osób Niepełnosprawnych</w:t>
      </w:r>
      <w:r w:rsidR="001504BD" w:rsidRPr="004A455B">
        <w:rPr>
          <w:rFonts w:ascii="Arial" w:hAnsi="Arial" w:cs="Arial"/>
          <w:bCs/>
          <w:color w:val="000000"/>
        </w:rPr>
        <w:t xml:space="preserve">, </w:t>
      </w:r>
    </w:p>
    <w:p w:rsidR="00F57FA0" w:rsidRPr="004A455B" w:rsidRDefault="001504BD" w:rsidP="004A455B">
      <w:pPr>
        <w:pStyle w:val="Akapitzlist"/>
        <w:numPr>
          <w:ilvl w:val="0"/>
          <w:numId w:val="48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środki własne organizacji,</w:t>
      </w:r>
      <w:r w:rsidR="0078496D" w:rsidRPr="004A455B">
        <w:rPr>
          <w:rFonts w:ascii="Arial" w:hAnsi="Arial" w:cs="Arial"/>
          <w:bCs/>
          <w:color w:val="000000"/>
        </w:rPr>
        <w:t xml:space="preserve"> </w:t>
      </w:r>
    </w:p>
    <w:p w:rsidR="00DF41F2" w:rsidRPr="004A455B" w:rsidRDefault="0078496D" w:rsidP="004A455B">
      <w:pPr>
        <w:pStyle w:val="Akapitzlist"/>
        <w:numPr>
          <w:ilvl w:val="0"/>
          <w:numId w:val="48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prywatni darczyńcy</w:t>
      </w:r>
      <w:r w:rsidR="00F57FA0" w:rsidRPr="004A455B">
        <w:rPr>
          <w:rFonts w:ascii="Arial" w:hAnsi="Arial" w:cs="Arial"/>
          <w:bCs/>
          <w:color w:val="000000"/>
        </w:rPr>
        <w:t>.</w:t>
      </w:r>
    </w:p>
    <w:p w:rsidR="004A653F" w:rsidRPr="004A455B" w:rsidRDefault="00DF41F2" w:rsidP="004A455B">
      <w:pPr>
        <w:pStyle w:val="Akapitzlist"/>
        <w:numPr>
          <w:ilvl w:val="0"/>
          <w:numId w:val="36"/>
        </w:numPr>
        <w:spacing w:after="0" w:line="276" w:lineRule="auto"/>
        <w:ind w:left="360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Bieżące utrzymanie mieszkania: </w:t>
      </w:r>
      <w:r w:rsidR="001504BD" w:rsidRPr="004A455B">
        <w:rPr>
          <w:rFonts w:ascii="Arial" w:hAnsi="Arial" w:cs="Arial"/>
          <w:bCs/>
          <w:color w:val="000000"/>
        </w:rPr>
        <w:t>wpłaty mieszkańc</w:t>
      </w:r>
      <w:r w:rsidR="00A5206B" w:rsidRPr="004A455B">
        <w:rPr>
          <w:rFonts w:ascii="Arial" w:hAnsi="Arial" w:cs="Arial"/>
          <w:bCs/>
          <w:color w:val="000000"/>
        </w:rPr>
        <w:t xml:space="preserve">a. </w:t>
      </w:r>
    </w:p>
    <w:p w:rsidR="00DF41F2" w:rsidRPr="004A455B" w:rsidRDefault="00A5206B" w:rsidP="004A455B">
      <w:p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Każda osoba przystępująca do </w:t>
      </w:r>
      <w:r w:rsidR="004A653F" w:rsidRPr="004A455B">
        <w:rPr>
          <w:rFonts w:ascii="Arial" w:hAnsi="Arial" w:cs="Arial"/>
          <w:bCs/>
          <w:color w:val="000000"/>
        </w:rPr>
        <w:t>projektu</w:t>
      </w:r>
      <w:r w:rsidR="001504BD" w:rsidRPr="004A455B">
        <w:rPr>
          <w:rFonts w:ascii="Arial" w:hAnsi="Arial" w:cs="Arial"/>
          <w:bCs/>
          <w:color w:val="000000"/>
        </w:rPr>
        <w:t xml:space="preserve"> deklaruje wywiązywanie się z opłat za </w:t>
      </w:r>
      <w:r w:rsidR="004A653F" w:rsidRPr="004A455B">
        <w:rPr>
          <w:rFonts w:ascii="Arial" w:hAnsi="Arial" w:cs="Arial"/>
          <w:bCs/>
          <w:color w:val="000000"/>
        </w:rPr>
        <w:t>pobyt w </w:t>
      </w:r>
      <w:r w:rsidR="001504BD" w:rsidRPr="004A455B">
        <w:rPr>
          <w:rFonts w:ascii="Arial" w:hAnsi="Arial" w:cs="Arial"/>
          <w:bCs/>
          <w:color w:val="000000"/>
        </w:rPr>
        <w:t>mieszkaniu.</w:t>
      </w:r>
      <w:r w:rsidR="007854D6" w:rsidRPr="004A455B">
        <w:rPr>
          <w:rFonts w:ascii="Arial" w:hAnsi="Arial" w:cs="Arial"/>
        </w:rPr>
        <w:t xml:space="preserve"> </w:t>
      </w:r>
      <w:r w:rsidR="007854D6" w:rsidRPr="004A455B">
        <w:rPr>
          <w:rFonts w:ascii="Arial" w:hAnsi="Arial" w:cs="Arial"/>
          <w:bCs/>
          <w:color w:val="000000"/>
        </w:rPr>
        <w:t>Wysokość i formę opłat za użytkowanie lokalu określają zapisy Porozumienia.</w:t>
      </w:r>
      <w:r w:rsidR="00A47DA8" w:rsidRPr="004A455B">
        <w:rPr>
          <w:rFonts w:ascii="Arial" w:hAnsi="Arial" w:cs="Arial"/>
          <w:bCs/>
          <w:color w:val="000000"/>
        </w:rPr>
        <w:t xml:space="preserve"> </w:t>
      </w:r>
      <w:r w:rsidR="00D01676" w:rsidRPr="004A455B">
        <w:rPr>
          <w:rFonts w:ascii="Arial" w:hAnsi="Arial" w:cs="Arial"/>
          <w:bCs/>
          <w:color w:val="000000"/>
        </w:rPr>
        <w:t xml:space="preserve">Użytkownik mieszkania </w:t>
      </w:r>
      <w:r w:rsidR="005210AB" w:rsidRPr="004A455B">
        <w:rPr>
          <w:rFonts w:ascii="Arial" w:hAnsi="Arial" w:cs="Arial"/>
          <w:bCs/>
          <w:color w:val="000000"/>
        </w:rPr>
        <w:t>może ewentualnie uzyskać wsparcie finansowe</w:t>
      </w:r>
      <w:r w:rsidR="008D2CFD" w:rsidRPr="004A455B">
        <w:rPr>
          <w:rFonts w:ascii="Arial" w:hAnsi="Arial" w:cs="Arial"/>
          <w:bCs/>
          <w:color w:val="000000"/>
        </w:rPr>
        <w:t>, wynikające z innych aktów prawnych</w:t>
      </w:r>
      <w:r w:rsidR="005210AB" w:rsidRPr="004A455B">
        <w:rPr>
          <w:rFonts w:ascii="Arial" w:hAnsi="Arial" w:cs="Arial"/>
          <w:bCs/>
          <w:color w:val="000000"/>
        </w:rPr>
        <w:t>.</w:t>
      </w:r>
    </w:p>
    <w:p w:rsidR="00DF41F2" w:rsidRPr="004A455B" w:rsidRDefault="00DF41F2" w:rsidP="004A455B">
      <w:pPr>
        <w:pStyle w:val="Akapitzlist"/>
        <w:numPr>
          <w:ilvl w:val="0"/>
          <w:numId w:val="36"/>
        </w:numPr>
        <w:spacing w:after="0" w:line="276" w:lineRule="auto"/>
        <w:ind w:left="360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Kadra realizująca usługę:</w:t>
      </w:r>
      <w:r w:rsidR="0078496D" w:rsidRPr="004A455B">
        <w:rPr>
          <w:rFonts w:ascii="Arial" w:hAnsi="Arial" w:cs="Arial"/>
          <w:bCs/>
          <w:color w:val="000000"/>
        </w:rPr>
        <w:t xml:space="preserve"> środki własne organizacji, środki gminne (OPS)</w:t>
      </w:r>
    </w:p>
    <w:p w:rsidR="00DF41F2" w:rsidRPr="004A455B" w:rsidRDefault="00DF41F2" w:rsidP="004A455B">
      <w:pPr>
        <w:pStyle w:val="Akapitzlist"/>
        <w:numPr>
          <w:ilvl w:val="0"/>
          <w:numId w:val="36"/>
        </w:numPr>
        <w:spacing w:after="0" w:line="276" w:lineRule="auto"/>
        <w:ind w:left="360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Usługi świadczone w mieszkaniu:</w:t>
      </w:r>
      <w:r w:rsidR="0078496D" w:rsidRPr="004A455B">
        <w:rPr>
          <w:rFonts w:ascii="Arial" w:hAnsi="Arial" w:cs="Arial"/>
        </w:rPr>
        <w:t xml:space="preserve"> </w:t>
      </w:r>
      <w:r w:rsidR="0078496D" w:rsidRPr="004A455B">
        <w:rPr>
          <w:rFonts w:ascii="Arial" w:hAnsi="Arial" w:cs="Arial"/>
          <w:bCs/>
          <w:color w:val="000000"/>
        </w:rPr>
        <w:t>NFZ, fundusze gminne, fundusze powiatowe, wojewódzkie, marszałkowskie, unijne, środki własne organizacji,</w:t>
      </w:r>
    </w:p>
    <w:p w:rsidR="007B409B" w:rsidRDefault="00DF41F2" w:rsidP="004A455B">
      <w:pPr>
        <w:pStyle w:val="Akapitzlist"/>
        <w:numPr>
          <w:ilvl w:val="0"/>
          <w:numId w:val="36"/>
        </w:numPr>
        <w:spacing w:after="0" w:line="276" w:lineRule="auto"/>
        <w:ind w:left="360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Koszty administracyjne:</w:t>
      </w:r>
      <w:r w:rsidR="0078496D" w:rsidRPr="004A455B">
        <w:rPr>
          <w:rFonts w:ascii="Arial" w:hAnsi="Arial" w:cs="Arial"/>
          <w:bCs/>
          <w:color w:val="000000"/>
        </w:rPr>
        <w:t xml:space="preserve"> środki własne organizacji realizującej zadanie</w:t>
      </w:r>
    </w:p>
    <w:p w:rsidR="00443B24" w:rsidRPr="00443B24" w:rsidRDefault="00443B24" w:rsidP="00443B24">
      <w:pPr>
        <w:spacing w:after="0" w:line="276" w:lineRule="auto"/>
        <w:rPr>
          <w:rFonts w:ascii="Arial" w:hAnsi="Arial" w:cs="Arial"/>
          <w:bCs/>
          <w:color w:val="000000"/>
        </w:rPr>
      </w:pPr>
    </w:p>
    <w:p w:rsidR="00006EBA" w:rsidRPr="00FA546F" w:rsidRDefault="00006EBA" w:rsidP="004A455B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FA546F">
        <w:rPr>
          <w:rFonts w:ascii="Arial" w:hAnsi="Arial" w:cs="Arial"/>
          <w:b/>
          <w:bCs/>
          <w:color w:val="000000"/>
          <w:sz w:val="28"/>
          <w:szCs w:val="28"/>
        </w:rPr>
        <w:t>Sposób wdrażania standardu</w:t>
      </w:r>
    </w:p>
    <w:p w:rsidR="00006EBA" w:rsidRPr="004A455B" w:rsidRDefault="00D01676" w:rsidP="00443B24">
      <w:pPr>
        <w:spacing w:before="240" w:after="0" w:line="276" w:lineRule="auto"/>
        <w:ind w:firstLine="709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Proces wdrażania standardu </w:t>
      </w:r>
      <w:r w:rsidR="00006EBA" w:rsidRPr="004A455B">
        <w:rPr>
          <w:rFonts w:ascii="Arial" w:hAnsi="Arial" w:cs="Arial"/>
          <w:bCs/>
          <w:color w:val="000000"/>
        </w:rPr>
        <w:t>powinien przebiegać według proponowanej kolejności:</w:t>
      </w:r>
    </w:p>
    <w:p w:rsidR="00006EBA" w:rsidRPr="004A455B" w:rsidRDefault="00006EBA" w:rsidP="004A455B">
      <w:pPr>
        <w:pStyle w:val="Akapitzlist"/>
        <w:numPr>
          <w:ilvl w:val="0"/>
          <w:numId w:val="37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Diagnoza potrzeb </w:t>
      </w:r>
      <w:r w:rsidR="00D01676" w:rsidRPr="004A455B">
        <w:rPr>
          <w:rFonts w:ascii="Arial" w:hAnsi="Arial" w:cs="Arial"/>
          <w:bCs/>
          <w:color w:val="000000"/>
        </w:rPr>
        <w:t xml:space="preserve">środowiska lokalnego </w:t>
      </w:r>
      <w:r w:rsidR="004A653F" w:rsidRPr="004A455B">
        <w:rPr>
          <w:rFonts w:ascii="Arial" w:hAnsi="Arial" w:cs="Arial"/>
          <w:bCs/>
          <w:color w:val="000000"/>
        </w:rPr>
        <w:t>w zakresie wsparcia osób z niepełnosprawnością.</w:t>
      </w:r>
    </w:p>
    <w:p w:rsidR="00006EBA" w:rsidRPr="004A455B" w:rsidRDefault="00006EBA" w:rsidP="004A455B">
      <w:pPr>
        <w:pStyle w:val="Akapitzlist"/>
        <w:numPr>
          <w:ilvl w:val="0"/>
          <w:numId w:val="37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Stworzenie ram prawnych i finansowych dla wdrażania standardu</w:t>
      </w:r>
      <w:r w:rsidR="004A653F" w:rsidRPr="004A455B">
        <w:rPr>
          <w:rFonts w:ascii="Arial" w:hAnsi="Arial" w:cs="Arial"/>
          <w:bCs/>
          <w:color w:val="000000"/>
        </w:rPr>
        <w:t>.</w:t>
      </w:r>
    </w:p>
    <w:p w:rsidR="00006EBA" w:rsidRPr="004A455B" w:rsidRDefault="00006EBA" w:rsidP="004A455B">
      <w:pPr>
        <w:pStyle w:val="Akapitzlist"/>
        <w:numPr>
          <w:ilvl w:val="0"/>
          <w:numId w:val="37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Wskazanie mieszkań</w:t>
      </w:r>
      <w:r w:rsidR="004A653F" w:rsidRPr="004A455B">
        <w:rPr>
          <w:rFonts w:ascii="Arial" w:hAnsi="Arial" w:cs="Arial"/>
          <w:bCs/>
          <w:color w:val="000000"/>
        </w:rPr>
        <w:t>, w których realizowany będzie standard.</w:t>
      </w:r>
    </w:p>
    <w:p w:rsidR="00006EBA" w:rsidRPr="004A455B" w:rsidRDefault="00006EBA" w:rsidP="004A455B">
      <w:pPr>
        <w:pStyle w:val="Akapitzlist"/>
        <w:numPr>
          <w:ilvl w:val="0"/>
          <w:numId w:val="37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Dostosowanie mieszkań do potrzeb osób z niepełnosprawnością fizyczną</w:t>
      </w:r>
      <w:r w:rsidR="00432E5E" w:rsidRPr="004A455B">
        <w:rPr>
          <w:rFonts w:ascii="Arial" w:hAnsi="Arial" w:cs="Arial"/>
          <w:bCs/>
          <w:color w:val="000000"/>
        </w:rPr>
        <w:t>, z </w:t>
      </w:r>
      <w:r w:rsidR="00D77FB4" w:rsidRPr="004A455B">
        <w:rPr>
          <w:rFonts w:ascii="Arial" w:hAnsi="Arial" w:cs="Arial"/>
          <w:bCs/>
          <w:color w:val="000000"/>
        </w:rPr>
        <w:t>uwzględnieniem projektowania uniwersalnego i racjonalnych usprawnień.</w:t>
      </w:r>
    </w:p>
    <w:p w:rsidR="00006EBA" w:rsidRPr="004A455B" w:rsidRDefault="00006EBA" w:rsidP="004A455B">
      <w:pPr>
        <w:pStyle w:val="Akapitzlist"/>
        <w:numPr>
          <w:ilvl w:val="0"/>
          <w:numId w:val="37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Zapewnienie odpowiedniego wyposażenia mieszkań</w:t>
      </w:r>
      <w:r w:rsidR="004A653F" w:rsidRPr="004A455B">
        <w:rPr>
          <w:rFonts w:ascii="Arial" w:hAnsi="Arial" w:cs="Arial"/>
          <w:bCs/>
          <w:color w:val="000000"/>
        </w:rPr>
        <w:t>.</w:t>
      </w:r>
    </w:p>
    <w:p w:rsidR="00006EBA" w:rsidRPr="004A455B" w:rsidRDefault="00006EBA" w:rsidP="004A455B">
      <w:pPr>
        <w:pStyle w:val="Akapitzlist"/>
        <w:numPr>
          <w:ilvl w:val="0"/>
          <w:numId w:val="37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Dobór kadry i jej przeszkolenie</w:t>
      </w:r>
      <w:r w:rsidR="004A653F" w:rsidRPr="004A455B">
        <w:rPr>
          <w:rFonts w:ascii="Arial" w:hAnsi="Arial" w:cs="Arial"/>
          <w:bCs/>
          <w:color w:val="000000"/>
        </w:rPr>
        <w:t>.</w:t>
      </w:r>
    </w:p>
    <w:p w:rsidR="00006EBA" w:rsidRPr="004A455B" w:rsidRDefault="00006EBA" w:rsidP="004A455B">
      <w:pPr>
        <w:pStyle w:val="Akapitzlist"/>
        <w:numPr>
          <w:ilvl w:val="0"/>
          <w:numId w:val="37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Rekrutacja uczestników</w:t>
      </w:r>
      <w:r w:rsidR="004A653F" w:rsidRPr="004A455B">
        <w:rPr>
          <w:rFonts w:ascii="Arial" w:hAnsi="Arial" w:cs="Arial"/>
          <w:bCs/>
          <w:color w:val="000000"/>
        </w:rPr>
        <w:t>.</w:t>
      </w:r>
      <w:r w:rsidRPr="004A455B">
        <w:rPr>
          <w:rFonts w:ascii="Arial" w:hAnsi="Arial" w:cs="Arial"/>
          <w:bCs/>
          <w:color w:val="000000"/>
        </w:rPr>
        <w:t xml:space="preserve"> </w:t>
      </w:r>
    </w:p>
    <w:p w:rsidR="00006EBA" w:rsidRPr="004A455B" w:rsidRDefault="00006EBA" w:rsidP="004A455B">
      <w:pPr>
        <w:pStyle w:val="Akapitzlist"/>
        <w:numPr>
          <w:ilvl w:val="0"/>
          <w:numId w:val="37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lastRenderedPageBreak/>
        <w:t>Objęcie uczestników usługami wspierającymi pobyt i</w:t>
      </w:r>
      <w:r w:rsidR="004A653F" w:rsidRPr="004A455B">
        <w:rPr>
          <w:rFonts w:ascii="Arial" w:hAnsi="Arial" w:cs="Arial"/>
          <w:bCs/>
          <w:color w:val="000000"/>
        </w:rPr>
        <w:t xml:space="preserve"> wspierających aktywność osoby w mieszkaniu.</w:t>
      </w:r>
    </w:p>
    <w:p w:rsidR="00006EBA" w:rsidRPr="004A455B" w:rsidRDefault="00006EBA" w:rsidP="004A455B">
      <w:pPr>
        <w:pStyle w:val="Akapitzlist"/>
        <w:numPr>
          <w:ilvl w:val="0"/>
          <w:numId w:val="37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Monitoring realizacji standardu.</w:t>
      </w:r>
    </w:p>
    <w:p w:rsidR="00006EBA" w:rsidRPr="004A455B" w:rsidRDefault="00006EBA" w:rsidP="004A455B">
      <w:pPr>
        <w:pStyle w:val="Akapitzlist"/>
        <w:numPr>
          <w:ilvl w:val="0"/>
          <w:numId w:val="37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Zapewnienie trwałości wypracowanych rozwiązań</w:t>
      </w:r>
    </w:p>
    <w:p w:rsidR="00006EBA" w:rsidRPr="004A455B" w:rsidRDefault="00006EBA" w:rsidP="004A455B">
      <w:pPr>
        <w:spacing w:after="0" w:line="276" w:lineRule="auto"/>
        <w:ind w:firstLine="708"/>
        <w:rPr>
          <w:rFonts w:ascii="Arial" w:hAnsi="Arial" w:cs="Arial"/>
          <w:bCs/>
          <w:color w:val="000000"/>
        </w:rPr>
      </w:pPr>
    </w:p>
    <w:p w:rsidR="00006EBA" w:rsidRPr="004A455B" w:rsidRDefault="00006EBA" w:rsidP="004A455B">
      <w:pPr>
        <w:spacing w:after="0" w:line="276" w:lineRule="auto"/>
        <w:ind w:firstLine="708"/>
        <w:rPr>
          <w:rFonts w:ascii="Arial" w:hAnsi="Arial" w:cs="Arial"/>
          <w:bCs/>
          <w:color w:val="000000"/>
        </w:rPr>
      </w:pPr>
    </w:p>
    <w:p w:rsidR="007B409B" w:rsidRPr="00443B24" w:rsidRDefault="007B409B" w:rsidP="004A455B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443B24">
        <w:rPr>
          <w:rFonts w:ascii="Arial" w:hAnsi="Arial" w:cs="Arial"/>
          <w:b/>
          <w:sz w:val="28"/>
          <w:szCs w:val="28"/>
        </w:rPr>
        <w:t>M</w:t>
      </w:r>
      <w:r w:rsidR="005210AB" w:rsidRPr="00443B24">
        <w:rPr>
          <w:rFonts w:ascii="Arial" w:hAnsi="Arial" w:cs="Arial"/>
          <w:b/>
          <w:sz w:val="28"/>
          <w:szCs w:val="28"/>
        </w:rPr>
        <w:t>onitoring i ewaluacja standardu</w:t>
      </w:r>
    </w:p>
    <w:p w:rsidR="00B04357" w:rsidRPr="004A455B" w:rsidRDefault="00B04357" w:rsidP="00443B24">
      <w:pPr>
        <w:spacing w:before="240" w:after="0" w:line="276" w:lineRule="auto"/>
        <w:ind w:firstLine="709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Monitoring prowadzony jest w trybie ciągłym</w:t>
      </w:r>
      <w:r w:rsidR="008101F1" w:rsidRPr="004A455B">
        <w:rPr>
          <w:rFonts w:ascii="Arial" w:hAnsi="Arial" w:cs="Arial"/>
          <w:bCs/>
          <w:color w:val="000000"/>
        </w:rPr>
        <w:t>, przez osobę koordynującą zadanie</w:t>
      </w:r>
      <w:r w:rsidRPr="004A455B">
        <w:rPr>
          <w:rFonts w:ascii="Arial" w:hAnsi="Arial" w:cs="Arial"/>
          <w:bCs/>
          <w:color w:val="000000"/>
        </w:rPr>
        <w:t>. Wskaźniki ilościowe</w:t>
      </w:r>
      <w:r w:rsidR="008101F1" w:rsidRPr="004A455B">
        <w:rPr>
          <w:rFonts w:ascii="Arial" w:hAnsi="Arial" w:cs="Arial"/>
          <w:bCs/>
          <w:color w:val="000000"/>
        </w:rPr>
        <w:t>, które powinny być monitorowane regularnie to</w:t>
      </w:r>
      <w:r w:rsidRPr="004A455B">
        <w:rPr>
          <w:rFonts w:ascii="Arial" w:hAnsi="Arial" w:cs="Arial"/>
          <w:bCs/>
          <w:color w:val="000000"/>
        </w:rPr>
        <w:t xml:space="preserve">:  </w:t>
      </w:r>
    </w:p>
    <w:p w:rsidR="005210AB" w:rsidRPr="004A455B" w:rsidRDefault="005210AB" w:rsidP="004A455B">
      <w:pPr>
        <w:pStyle w:val="Akapitzlist"/>
        <w:numPr>
          <w:ilvl w:val="0"/>
          <w:numId w:val="38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liczba mieszkań wspomaganych</w:t>
      </w:r>
    </w:p>
    <w:p w:rsidR="006B3FD8" w:rsidRPr="004A455B" w:rsidRDefault="00432E5E" w:rsidP="004A455B">
      <w:pPr>
        <w:pStyle w:val="Akapitzlist"/>
        <w:numPr>
          <w:ilvl w:val="0"/>
          <w:numId w:val="38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l</w:t>
      </w:r>
      <w:r w:rsidR="008101F1" w:rsidRPr="004A455B">
        <w:rPr>
          <w:rFonts w:ascii="Arial" w:hAnsi="Arial" w:cs="Arial"/>
          <w:bCs/>
          <w:color w:val="000000"/>
        </w:rPr>
        <w:t>iczba osób, które korzystają</w:t>
      </w:r>
      <w:r w:rsidR="00B04357" w:rsidRPr="004A455B">
        <w:rPr>
          <w:rFonts w:ascii="Arial" w:hAnsi="Arial" w:cs="Arial"/>
          <w:bCs/>
          <w:color w:val="000000"/>
        </w:rPr>
        <w:t xml:space="preserve"> z usługi  </w:t>
      </w:r>
    </w:p>
    <w:p w:rsidR="00B04357" w:rsidRPr="004A455B" w:rsidRDefault="006B3FD8" w:rsidP="004A455B">
      <w:pPr>
        <w:pStyle w:val="Akapitzlist"/>
        <w:numPr>
          <w:ilvl w:val="0"/>
          <w:numId w:val="38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liczba zawartych Porozumień</w:t>
      </w:r>
      <w:r w:rsidR="00B04357" w:rsidRPr="004A455B">
        <w:rPr>
          <w:rFonts w:ascii="Arial" w:hAnsi="Arial" w:cs="Arial"/>
          <w:bCs/>
          <w:color w:val="000000"/>
        </w:rPr>
        <w:t xml:space="preserve"> </w:t>
      </w:r>
    </w:p>
    <w:p w:rsidR="00B04357" w:rsidRPr="004A455B" w:rsidRDefault="005210AB" w:rsidP="004A455B">
      <w:pPr>
        <w:pStyle w:val="Akapitzlist"/>
        <w:numPr>
          <w:ilvl w:val="0"/>
          <w:numId w:val="38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stopień realizacji Porozumienia przez mieszkańca</w:t>
      </w:r>
      <w:r w:rsidR="00B04357" w:rsidRPr="004A455B">
        <w:rPr>
          <w:rFonts w:ascii="Arial" w:hAnsi="Arial" w:cs="Arial"/>
          <w:bCs/>
          <w:color w:val="000000"/>
        </w:rPr>
        <w:t xml:space="preserve"> </w:t>
      </w:r>
    </w:p>
    <w:p w:rsidR="00B04357" w:rsidRPr="004A455B" w:rsidRDefault="006B3FD8" w:rsidP="004A455B">
      <w:pPr>
        <w:pStyle w:val="Akapitzlist"/>
        <w:numPr>
          <w:ilvl w:val="0"/>
          <w:numId w:val="38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liczba usług świadczonych w mieszkaniu przez specjalistów zewnętrznych</w:t>
      </w:r>
      <w:r w:rsidR="00B04357" w:rsidRPr="004A455B">
        <w:rPr>
          <w:rFonts w:ascii="Arial" w:hAnsi="Arial" w:cs="Arial"/>
          <w:bCs/>
          <w:color w:val="000000"/>
        </w:rPr>
        <w:t xml:space="preserve">  </w:t>
      </w:r>
    </w:p>
    <w:p w:rsidR="00B04357" w:rsidRPr="004A455B" w:rsidRDefault="006B3FD8" w:rsidP="004A455B">
      <w:pPr>
        <w:pStyle w:val="Akapitzlist"/>
        <w:numPr>
          <w:ilvl w:val="0"/>
          <w:numId w:val="38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liczba osób opuszczających mieszkanie treningowe w kierunku usamodzielnienia  </w:t>
      </w:r>
    </w:p>
    <w:p w:rsidR="00B04357" w:rsidRPr="004A455B" w:rsidRDefault="00B04357" w:rsidP="004A455B">
      <w:pPr>
        <w:pStyle w:val="Akapitzlist"/>
        <w:numPr>
          <w:ilvl w:val="0"/>
          <w:numId w:val="38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liczba </w:t>
      </w:r>
      <w:r w:rsidR="006B3FD8" w:rsidRPr="004A455B">
        <w:rPr>
          <w:rFonts w:ascii="Arial" w:hAnsi="Arial" w:cs="Arial"/>
          <w:bCs/>
          <w:color w:val="000000"/>
        </w:rPr>
        <w:t>osób rezygnujących z korzystania z usługi</w:t>
      </w:r>
      <w:r w:rsidR="00585BAD" w:rsidRPr="004A455B">
        <w:rPr>
          <w:rFonts w:ascii="Arial" w:hAnsi="Arial" w:cs="Arial"/>
          <w:bCs/>
          <w:color w:val="000000"/>
        </w:rPr>
        <w:t xml:space="preserve"> </w:t>
      </w:r>
    </w:p>
    <w:p w:rsidR="005815A5" w:rsidRPr="004A455B" w:rsidRDefault="005815A5" w:rsidP="004A455B">
      <w:pPr>
        <w:pStyle w:val="Akapitzlist"/>
        <w:numPr>
          <w:ilvl w:val="0"/>
          <w:numId w:val="38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liczba godzin przeprowadzonej </w:t>
      </w:r>
      <w:proofErr w:type="spellStart"/>
      <w:r w:rsidRPr="004A455B">
        <w:rPr>
          <w:rFonts w:ascii="Arial" w:hAnsi="Arial" w:cs="Arial"/>
          <w:bCs/>
          <w:color w:val="000000"/>
        </w:rPr>
        <w:t>superwizji</w:t>
      </w:r>
      <w:proofErr w:type="spellEnd"/>
      <w:r w:rsidRPr="004A455B">
        <w:rPr>
          <w:rFonts w:ascii="Arial" w:hAnsi="Arial" w:cs="Arial"/>
          <w:bCs/>
          <w:color w:val="000000"/>
        </w:rPr>
        <w:t xml:space="preserve"> dla kadry</w:t>
      </w:r>
    </w:p>
    <w:p w:rsidR="006B3FD8" w:rsidRPr="00443B24" w:rsidRDefault="00585BAD" w:rsidP="004A455B">
      <w:pPr>
        <w:pStyle w:val="Akapitzlist"/>
        <w:numPr>
          <w:ilvl w:val="0"/>
          <w:numId w:val="38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oraz inne, w zależności od indywidualnych potrzeb</w:t>
      </w:r>
    </w:p>
    <w:p w:rsidR="00B04357" w:rsidRPr="004A455B" w:rsidRDefault="00585BAD" w:rsidP="00443B24">
      <w:pPr>
        <w:spacing w:before="240" w:after="0" w:line="276" w:lineRule="auto"/>
        <w:ind w:firstLine="709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Dodatkowo, należy prowadzić</w:t>
      </w:r>
      <w:r w:rsidR="00B04357" w:rsidRPr="004A455B">
        <w:rPr>
          <w:rFonts w:ascii="Arial" w:hAnsi="Arial" w:cs="Arial"/>
          <w:bCs/>
          <w:color w:val="000000"/>
        </w:rPr>
        <w:t xml:space="preserve"> okresow</w:t>
      </w:r>
      <w:r w:rsidRPr="004A455B">
        <w:rPr>
          <w:rFonts w:ascii="Arial" w:hAnsi="Arial" w:cs="Arial"/>
          <w:bCs/>
          <w:color w:val="000000"/>
        </w:rPr>
        <w:t>ą ewaluację. Nie rzadziej niż raz na 6 miesięcy, Koordynator zadania powinien</w:t>
      </w:r>
      <w:r w:rsidR="00B04357" w:rsidRPr="004A455B">
        <w:rPr>
          <w:rFonts w:ascii="Arial" w:hAnsi="Arial" w:cs="Arial"/>
          <w:bCs/>
          <w:color w:val="000000"/>
        </w:rPr>
        <w:t xml:space="preserve"> </w:t>
      </w:r>
      <w:r w:rsidRPr="004A455B">
        <w:rPr>
          <w:rFonts w:ascii="Arial" w:hAnsi="Arial" w:cs="Arial"/>
          <w:bCs/>
          <w:color w:val="000000"/>
        </w:rPr>
        <w:t xml:space="preserve">dokonywać cyklicznej </w:t>
      </w:r>
      <w:r w:rsidR="00432E5E" w:rsidRPr="004A455B">
        <w:rPr>
          <w:rFonts w:ascii="Arial" w:hAnsi="Arial" w:cs="Arial"/>
          <w:bCs/>
          <w:color w:val="000000"/>
        </w:rPr>
        <w:t>oceny realizacji Porozumienia z </w:t>
      </w:r>
      <w:r w:rsidRPr="004A455B">
        <w:rPr>
          <w:rFonts w:ascii="Arial" w:hAnsi="Arial" w:cs="Arial"/>
          <w:bCs/>
          <w:color w:val="000000"/>
        </w:rPr>
        <w:t>udziałem wszystkich jego stron, we współpracy z Asystentem i Pracownikiem Socjalnym.</w:t>
      </w:r>
      <w:r w:rsidR="007E0EE9" w:rsidRPr="004A455B">
        <w:rPr>
          <w:rFonts w:ascii="Arial" w:hAnsi="Arial" w:cs="Arial"/>
          <w:bCs/>
          <w:color w:val="000000"/>
        </w:rPr>
        <w:t xml:space="preserve"> Ewaluacja ta pozwala ocenić stopień funkcjonowania</w:t>
      </w:r>
      <w:r w:rsidRPr="004A455B">
        <w:rPr>
          <w:rFonts w:ascii="Arial" w:hAnsi="Arial" w:cs="Arial"/>
          <w:bCs/>
          <w:color w:val="000000"/>
        </w:rPr>
        <w:t xml:space="preserve"> </w:t>
      </w:r>
      <w:r w:rsidR="007A73AA" w:rsidRPr="004A455B">
        <w:rPr>
          <w:rFonts w:ascii="Arial" w:hAnsi="Arial" w:cs="Arial"/>
          <w:bCs/>
          <w:color w:val="000000"/>
        </w:rPr>
        <w:t xml:space="preserve">osoby z niepełnosprawnością fizyczną </w:t>
      </w:r>
      <w:r w:rsidR="007E0EE9" w:rsidRPr="004A455B">
        <w:rPr>
          <w:rFonts w:ascii="Arial" w:hAnsi="Arial" w:cs="Arial"/>
          <w:bCs/>
          <w:color w:val="000000"/>
        </w:rPr>
        <w:t>w</w:t>
      </w:r>
      <w:r w:rsidR="007A73AA" w:rsidRPr="004A455B">
        <w:rPr>
          <w:rFonts w:ascii="Arial" w:hAnsi="Arial" w:cs="Arial"/>
          <w:bCs/>
          <w:color w:val="000000"/>
        </w:rPr>
        <w:t> </w:t>
      </w:r>
      <w:r w:rsidR="007E0EE9" w:rsidRPr="004A455B">
        <w:rPr>
          <w:rFonts w:ascii="Arial" w:hAnsi="Arial" w:cs="Arial"/>
          <w:bCs/>
          <w:color w:val="000000"/>
        </w:rPr>
        <w:t>mieszkaniu, stwierdzić postępy (bądź ich brak)</w:t>
      </w:r>
      <w:r w:rsidR="006E1464" w:rsidRPr="004A455B">
        <w:rPr>
          <w:rFonts w:ascii="Arial" w:hAnsi="Arial" w:cs="Arial"/>
          <w:bCs/>
          <w:color w:val="000000"/>
        </w:rPr>
        <w:t xml:space="preserve"> w procesie realizacji P</w:t>
      </w:r>
      <w:r w:rsidR="007E0EE9" w:rsidRPr="004A455B">
        <w:rPr>
          <w:rFonts w:ascii="Arial" w:hAnsi="Arial" w:cs="Arial"/>
          <w:bCs/>
          <w:color w:val="000000"/>
        </w:rPr>
        <w:t>orozumienia</w:t>
      </w:r>
      <w:r w:rsidRPr="004A455B">
        <w:rPr>
          <w:rFonts w:ascii="Arial" w:hAnsi="Arial" w:cs="Arial"/>
          <w:bCs/>
          <w:color w:val="000000"/>
        </w:rPr>
        <w:t xml:space="preserve">, ocenić poziom relacji panujących </w:t>
      </w:r>
      <w:r w:rsidR="006E1464" w:rsidRPr="004A455B">
        <w:rPr>
          <w:rFonts w:ascii="Arial" w:hAnsi="Arial" w:cs="Arial"/>
          <w:bCs/>
          <w:color w:val="000000"/>
        </w:rPr>
        <w:t>między mieszkańcem</w:t>
      </w:r>
      <w:r w:rsidRPr="004A455B">
        <w:rPr>
          <w:rFonts w:ascii="Arial" w:hAnsi="Arial" w:cs="Arial"/>
          <w:bCs/>
          <w:color w:val="000000"/>
        </w:rPr>
        <w:t xml:space="preserve"> a kadrą projektu,</w:t>
      </w:r>
      <w:r w:rsidR="007E0EE9" w:rsidRPr="004A455B">
        <w:rPr>
          <w:rFonts w:ascii="Arial" w:hAnsi="Arial" w:cs="Arial"/>
          <w:bCs/>
          <w:color w:val="000000"/>
        </w:rPr>
        <w:t xml:space="preserve"> wykryć</w:t>
      </w:r>
      <w:r w:rsidRPr="004A455B">
        <w:rPr>
          <w:rFonts w:ascii="Arial" w:hAnsi="Arial" w:cs="Arial"/>
          <w:bCs/>
          <w:color w:val="000000"/>
        </w:rPr>
        <w:t xml:space="preserve"> potrzebę dodania nowej usługi w mieszkaniu, bądź zakończenia </w:t>
      </w:r>
      <w:r w:rsidR="007E0EE9" w:rsidRPr="004A455B">
        <w:rPr>
          <w:rFonts w:ascii="Arial" w:hAnsi="Arial" w:cs="Arial"/>
          <w:bCs/>
          <w:color w:val="000000"/>
        </w:rPr>
        <w:t>którejś z dotychczas realizowanych usług, etc.</w:t>
      </w:r>
    </w:p>
    <w:p w:rsidR="005210AB" w:rsidRPr="004A455B" w:rsidRDefault="007E0EE9" w:rsidP="00443B24">
      <w:pPr>
        <w:spacing w:after="0" w:line="276" w:lineRule="auto"/>
        <w:ind w:firstLine="708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Praca koordynatora zadania powinna być okresowo monitorowana przez jego przełożonego.</w:t>
      </w:r>
    </w:p>
    <w:p w:rsidR="005210AB" w:rsidRPr="004A455B" w:rsidRDefault="004A653F" w:rsidP="00443B24">
      <w:pPr>
        <w:spacing w:before="240" w:after="0" w:line="276" w:lineRule="auto"/>
        <w:ind w:firstLine="709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 xml:space="preserve">Organizator usługi powinien, </w:t>
      </w:r>
      <w:r w:rsidR="005210AB" w:rsidRPr="004A455B">
        <w:rPr>
          <w:rFonts w:ascii="Arial" w:hAnsi="Arial" w:cs="Arial"/>
          <w:bCs/>
          <w:color w:val="000000"/>
        </w:rPr>
        <w:t>nie rzadziej niż raz na 6 miesięcy, sprawdzać poziom realizacji i osiągnięcia celów standardu, czyli:</w:t>
      </w:r>
    </w:p>
    <w:p w:rsidR="005210AB" w:rsidRPr="004A455B" w:rsidRDefault="004A653F" w:rsidP="004A455B">
      <w:pPr>
        <w:pStyle w:val="Akapitzlist"/>
        <w:numPr>
          <w:ilvl w:val="0"/>
          <w:numId w:val="39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liczbę</w:t>
      </w:r>
      <w:r w:rsidR="00D77FB4" w:rsidRPr="004A455B">
        <w:rPr>
          <w:rFonts w:ascii="Arial" w:hAnsi="Arial" w:cs="Arial"/>
          <w:bCs/>
          <w:color w:val="000000"/>
        </w:rPr>
        <w:t xml:space="preserve"> dostępnych mieszkań</w:t>
      </w:r>
      <w:r w:rsidR="005210AB" w:rsidRPr="004A455B">
        <w:rPr>
          <w:rFonts w:ascii="Arial" w:hAnsi="Arial" w:cs="Arial"/>
          <w:bCs/>
          <w:color w:val="000000"/>
        </w:rPr>
        <w:t xml:space="preserve"> wspomaganych dla osób z niepełnosprawnością fizyczną</w:t>
      </w:r>
    </w:p>
    <w:p w:rsidR="005210AB" w:rsidRPr="004A455B" w:rsidRDefault="004A653F" w:rsidP="004A455B">
      <w:pPr>
        <w:pStyle w:val="Akapitzlist"/>
        <w:numPr>
          <w:ilvl w:val="0"/>
          <w:numId w:val="39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liczbę</w:t>
      </w:r>
      <w:r w:rsidR="005210AB" w:rsidRPr="004A455B">
        <w:rPr>
          <w:rFonts w:ascii="Arial" w:hAnsi="Arial" w:cs="Arial"/>
          <w:bCs/>
          <w:color w:val="000000"/>
        </w:rPr>
        <w:t xml:space="preserve"> osób z niepełnosprawnością fizyczną objęt</w:t>
      </w:r>
      <w:r w:rsidR="00D77FB4" w:rsidRPr="004A455B">
        <w:rPr>
          <w:rFonts w:ascii="Arial" w:hAnsi="Arial" w:cs="Arial"/>
          <w:bCs/>
          <w:color w:val="000000"/>
        </w:rPr>
        <w:t>ych wsparciem w mieszkaniu wspomaganym,</w:t>
      </w:r>
    </w:p>
    <w:p w:rsidR="005210AB" w:rsidRPr="004A455B" w:rsidRDefault="004A653F" w:rsidP="004A455B">
      <w:pPr>
        <w:pStyle w:val="Akapitzlist"/>
        <w:numPr>
          <w:ilvl w:val="0"/>
          <w:numId w:val="39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liczbę</w:t>
      </w:r>
      <w:r w:rsidR="00733257" w:rsidRPr="004A455B">
        <w:rPr>
          <w:rFonts w:ascii="Arial" w:hAnsi="Arial" w:cs="Arial"/>
          <w:bCs/>
          <w:color w:val="000000"/>
        </w:rPr>
        <w:t xml:space="preserve"> osób</w:t>
      </w:r>
      <w:r w:rsidRPr="004A455B">
        <w:rPr>
          <w:rFonts w:ascii="Arial" w:hAnsi="Arial" w:cs="Arial"/>
          <w:bCs/>
          <w:color w:val="000000"/>
        </w:rPr>
        <w:t>,</w:t>
      </w:r>
      <w:r w:rsidR="00733257" w:rsidRPr="004A455B">
        <w:rPr>
          <w:rFonts w:ascii="Arial" w:hAnsi="Arial" w:cs="Arial"/>
          <w:bCs/>
          <w:color w:val="000000"/>
        </w:rPr>
        <w:t xml:space="preserve"> które nie przebywają w instytucjonalnych formach opieki, dzięki </w:t>
      </w:r>
      <w:r w:rsidRPr="004A455B">
        <w:rPr>
          <w:rFonts w:ascii="Arial" w:hAnsi="Arial" w:cs="Arial"/>
          <w:bCs/>
          <w:color w:val="000000"/>
        </w:rPr>
        <w:t xml:space="preserve">pobytowi </w:t>
      </w:r>
      <w:r w:rsidR="00733257" w:rsidRPr="004A455B">
        <w:rPr>
          <w:rFonts w:ascii="Arial" w:hAnsi="Arial" w:cs="Arial"/>
          <w:bCs/>
          <w:color w:val="000000"/>
        </w:rPr>
        <w:t>w</w:t>
      </w:r>
      <w:r w:rsidRPr="004A455B">
        <w:rPr>
          <w:rFonts w:ascii="Arial" w:hAnsi="Arial" w:cs="Arial"/>
          <w:bCs/>
          <w:color w:val="000000"/>
        </w:rPr>
        <w:t> </w:t>
      </w:r>
      <w:r w:rsidR="00733257" w:rsidRPr="004A455B">
        <w:rPr>
          <w:rFonts w:ascii="Arial" w:hAnsi="Arial" w:cs="Arial"/>
          <w:bCs/>
          <w:color w:val="000000"/>
        </w:rPr>
        <w:t xml:space="preserve">mieszkaniu wspomaganym </w:t>
      </w:r>
    </w:p>
    <w:p w:rsidR="00733257" w:rsidRPr="004A455B" w:rsidRDefault="004A653F" w:rsidP="004A455B">
      <w:pPr>
        <w:pStyle w:val="Akapitzlist"/>
        <w:numPr>
          <w:ilvl w:val="0"/>
          <w:numId w:val="39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liczbę</w:t>
      </w:r>
      <w:r w:rsidR="00733257" w:rsidRPr="004A455B">
        <w:rPr>
          <w:rFonts w:ascii="Arial" w:hAnsi="Arial" w:cs="Arial"/>
          <w:bCs/>
          <w:color w:val="000000"/>
        </w:rPr>
        <w:t xml:space="preserve"> osób które ukończyły trening samodzielności w mieszkaniu treningowym</w:t>
      </w:r>
    </w:p>
    <w:p w:rsidR="005210AB" w:rsidRPr="004A455B" w:rsidRDefault="004A653F" w:rsidP="004A455B">
      <w:pPr>
        <w:pStyle w:val="Akapitzlist"/>
        <w:numPr>
          <w:ilvl w:val="0"/>
          <w:numId w:val="39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liczbę</w:t>
      </w:r>
      <w:r w:rsidR="00071E75" w:rsidRPr="004A455B">
        <w:rPr>
          <w:rFonts w:ascii="Arial" w:hAnsi="Arial" w:cs="Arial"/>
          <w:bCs/>
          <w:color w:val="000000"/>
        </w:rPr>
        <w:t xml:space="preserve"> działań informacyjnych promujących rozwiązania służące</w:t>
      </w:r>
      <w:r w:rsidR="00432E5E" w:rsidRPr="004A455B">
        <w:rPr>
          <w:rFonts w:ascii="Arial" w:hAnsi="Arial" w:cs="Arial"/>
          <w:bCs/>
          <w:color w:val="000000"/>
        </w:rPr>
        <w:t xml:space="preserve"> integracji osób z </w:t>
      </w:r>
      <w:r w:rsidR="005210AB" w:rsidRPr="004A455B">
        <w:rPr>
          <w:rFonts w:ascii="Arial" w:hAnsi="Arial" w:cs="Arial"/>
          <w:bCs/>
          <w:color w:val="000000"/>
        </w:rPr>
        <w:t>niepełnospraw</w:t>
      </w:r>
      <w:r w:rsidR="005815A5" w:rsidRPr="004A455B">
        <w:rPr>
          <w:rFonts w:ascii="Arial" w:hAnsi="Arial" w:cs="Arial"/>
          <w:bCs/>
          <w:color w:val="000000"/>
        </w:rPr>
        <w:t>nością ze społecznością lokalną.</w:t>
      </w:r>
    </w:p>
    <w:p w:rsidR="005210AB" w:rsidRPr="004A455B" w:rsidRDefault="005210AB" w:rsidP="004A455B">
      <w:pPr>
        <w:spacing w:after="0" w:line="276" w:lineRule="auto"/>
        <w:ind w:firstLine="708"/>
        <w:rPr>
          <w:rFonts w:ascii="Arial" w:hAnsi="Arial" w:cs="Arial"/>
          <w:bCs/>
          <w:color w:val="000000"/>
        </w:rPr>
      </w:pPr>
    </w:p>
    <w:p w:rsidR="005210AB" w:rsidRPr="004A455B" w:rsidRDefault="005210AB" w:rsidP="004A455B">
      <w:pPr>
        <w:spacing w:after="0" w:line="276" w:lineRule="auto"/>
        <w:ind w:firstLine="708"/>
        <w:rPr>
          <w:rFonts w:ascii="Arial" w:hAnsi="Arial" w:cs="Arial"/>
          <w:bCs/>
          <w:color w:val="000000"/>
        </w:rPr>
      </w:pPr>
    </w:p>
    <w:p w:rsidR="005210AB" w:rsidRPr="004A455B" w:rsidRDefault="005210AB" w:rsidP="004A455B">
      <w:pPr>
        <w:spacing w:after="0" w:line="276" w:lineRule="auto"/>
        <w:ind w:firstLine="708"/>
        <w:rPr>
          <w:rFonts w:ascii="Arial" w:hAnsi="Arial" w:cs="Arial"/>
          <w:bCs/>
          <w:color w:val="000000"/>
        </w:rPr>
      </w:pPr>
    </w:p>
    <w:p w:rsidR="006E1464" w:rsidRPr="00443B24" w:rsidRDefault="006E1464" w:rsidP="004A455B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443B24">
        <w:rPr>
          <w:rFonts w:ascii="Arial" w:hAnsi="Arial" w:cs="Arial"/>
          <w:b/>
          <w:bCs/>
          <w:color w:val="000000"/>
          <w:sz w:val="28"/>
          <w:szCs w:val="28"/>
        </w:rPr>
        <w:t>Promocja standardu</w:t>
      </w:r>
    </w:p>
    <w:p w:rsidR="006E1464" w:rsidRPr="004A455B" w:rsidRDefault="006E1464" w:rsidP="00443B24">
      <w:pPr>
        <w:spacing w:before="240" w:after="0" w:line="276" w:lineRule="auto"/>
        <w:ind w:firstLine="709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Instytucja realizująca usługę powinna zadbać o promocję i rozpowszechnienie informacji o</w:t>
      </w:r>
      <w:r w:rsidR="00525B18" w:rsidRPr="004A455B">
        <w:rPr>
          <w:rFonts w:ascii="Arial" w:hAnsi="Arial" w:cs="Arial"/>
          <w:bCs/>
          <w:color w:val="000000"/>
        </w:rPr>
        <w:t xml:space="preserve"> dostępie do</w:t>
      </w:r>
      <w:r w:rsidRPr="004A455B">
        <w:rPr>
          <w:rFonts w:ascii="Arial" w:hAnsi="Arial" w:cs="Arial"/>
          <w:bCs/>
          <w:color w:val="000000"/>
        </w:rPr>
        <w:t xml:space="preserve"> niej, na terenie swojej gminy. Oprócz podstawowych metod promocji, takich jak informacja na stronie internetowej, bądź w mediach społecznościowych, instytucja wdrażająca standard powinna dotrzeć z informacj</w:t>
      </w:r>
      <w:r w:rsidR="00525B18" w:rsidRPr="004A455B">
        <w:rPr>
          <w:rFonts w:ascii="Arial" w:hAnsi="Arial" w:cs="Arial"/>
          <w:bCs/>
          <w:color w:val="000000"/>
        </w:rPr>
        <w:t>ą o możl</w:t>
      </w:r>
      <w:r w:rsidR="00432E5E" w:rsidRPr="004A455B">
        <w:rPr>
          <w:rFonts w:ascii="Arial" w:hAnsi="Arial" w:cs="Arial"/>
          <w:bCs/>
          <w:color w:val="000000"/>
        </w:rPr>
        <w:t>iwości korzystania z usługi, do </w:t>
      </w:r>
      <w:r w:rsidR="00525B18" w:rsidRPr="004A455B">
        <w:rPr>
          <w:rFonts w:ascii="Arial" w:hAnsi="Arial" w:cs="Arial"/>
          <w:bCs/>
          <w:color w:val="000000"/>
        </w:rPr>
        <w:t>wszystkich instytucji i organizacji na terenie gminy, z których korzystają potencjalni odbi</w:t>
      </w:r>
      <w:r w:rsidR="005210AB" w:rsidRPr="004A455B">
        <w:rPr>
          <w:rFonts w:ascii="Arial" w:hAnsi="Arial" w:cs="Arial"/>
          <w:bCs/>
          <w:color w:val="000000"/>
        </w:rPr>
        <w:t>orcy usługi. Na przykład</w:t>
      </w:r>
      <w:r w:rsidR="00525B18" w:rsidRPr="004A455B">
        <w:rPr>
          <w:rFonts w:ascii="Arial" w:hAnsi="Arial" w:cs="Arial"/>
          <w:bCs/>
          <w:color w:val="000000"/>
        </w:rPr>
        <w:t>:</w:t>
      </w:r>
    </w:p>
    <w:p w:rsidR="00525B18" w:rsidRPr="004A455B" w:rsidRDefault="00525B18" w:rsidP="004A455B">
      <w:pPr>
        <w:pStyle w:val="Akapitzlist"/>
        <w:numPr>
          <w:ilvl w:val="0"/>
          <w:numId w:val="40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Urzędy gminne</w:t>
      </w:r>
    </w:p>
    <w:p w:rsidR="00525B18" w:rsidRPr="004A455B" w:rsidRDefault="00525B18" w:rsidP="004A455B">
      <w:pPr>
        <w:pStyle w:val="Akapitzlist"/>
        <w:numPr>
          <w:ilvl w:val="0"/>
          <w:numId w:val="40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Ośrodki Pomocy Społecznej</w:t>
      </w:r>
    </w:p>
    <w:p w:rsidR="004A653F" w:rsidRPr="004A455B" w:rsidRDefault="004A653F" w:rsidP="004A455B">
      <w:pPr>
        <w:pStyle w:val="Akapitzlist"/>
        <w:numPr>
          <w:ilvl w:val="0"/>
          <w:numId w:val="40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Powiatowe Centra Pomocy Rodzinie</w:t>
      </w:r>
    </w:p>
    <w:p w:rsidR="005210AB" w:rsidRPr="004A455B" w:rsidRDefault="005210AB" w:rsidP="004A455B">
      <w:pPr>
        <w:pStyle w:val="Akapitzlist"/>
        <w:numPr>
          <w:ilvl w:val="0"/>
          <w:numId w:val="40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Ośrodki Wsparcia Dla Osób z Niepełnosprawnością</w:t>
      </w:r>
    </w:p>
    <w:p w:rsidR="00525B18" w:rsidRPr="004A455B" w:rsidRDefault="00525B18" w:rsidP="004A455B">
      <w:pPr>
        <w:pStyle w:val="Akapitzlist"/>
        <w:numPr>
          <w:ilvl w:val="0"/>
          <w:numId w:val="40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Przychodnie lekarskie i placówki Służby Zdrowia</w:t>
      </w:r>
    </w:p>
    <w:p w:rsidR="00525B18" w:rsidRPr="004A455B" w:rsidRDefault="00525B18" w:rsidP="004A455B">
      <w:pPr>
        <w:pStyle w:val="Akapitzlist"/>
        <w:numPr>
          <w:ilvl w:val="0"/>
          <w:numId w:val="40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Organizacje pozarządowe i instytucje świadczące usługi dedykowane dla seniorów i osób z niepełnosprawnościami</w:t>
      </w:r>
    </w:p>
    <w:p w:rsidR="00525B18" w:rsidRPr="004A455B" w:rsidRDefault="00525B18" w:rsidP="004A455B">
      <w:pPr>
        <w:pStyle w:val="Akapitzlist"/>
        <w:numPr>
          <w:ilvl w:val="0"/>
          <w:numId w:val="40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Oddziały PFRON</w:t>
      </w:r>
    </w:p>
    <w:p w:rsidR="00525B18" w:rsidRPr="004A455B" w:rsidRDefault="00525B18" w:rsidP="004A455B">
      <w:pPr>
        <w:pStyle w:val="Akapitzlist"/>
        <w:numPr>
          <w:ilvl w:val="0"/>
          <w:numId w:val="40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Sklepy i wypożyczalnie sprzętu rehabilitacyjnego</w:t>
      </w:r>
    </w:p>
    <w:p w:rsidR="00525B18" w:rsidRPr="004A455B" w:rsidRDefault="00525B18" w:rsidP="004A455B">
      <w:pPr>
        <w:pStyle w:val="Akapitzlist"/>
        <w:numPr>
          <w:ilvl w:val="0"/>
          <w:numId w:val="40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Parafie</w:t>
      </w:r>
      <w:r w:rsidR="005210AB" w:rsidRPr="004A455B">
        <w:rPr>
          <w:rFonts w:ascii="Arial" w:hAnsi="Arial" w:cs="Arial"/>
          <w:bCs/>
          <w:color w:val="000000"/>
        </w:rPr>
        <w:t xml:space="preserve"> i Związki Wyznaniowe</w:t>
      </w:r>
    </w:p>
    <w:p w:rsidR="00525B18" w:rsidRPr="004A455B" w:rsidRDefault="00525B18" w:rsidP="004A455B">
      <w:pPr>
        <w:pStyle w:val="Akapitzlist"/>
        <w:numPr>
          <w:ilvl w:val="0"/>
          <w:numId w:val="40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Lokalne media</w:t>
      </w:r>
    </w:p>
    <w:p w:rsidR="00432E5E" w:rsidRPr="004A455B" w:rsidRDefault="00525B18" w:rsidP="004A455B">
      <w:pPr>
        <w:pStyle w:val="Akapitzlist"/>
        <w:numPr>
          <w:ilvl w:val="0"/>
          <w:numId w:val="40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Zakłady Pracy Chronionej</w:t>
      </w:r>
    </w:p>
    <w:p w:rsidR="005210AB" w:rsidRPr="004A455B" w:rsidRDefault="005210AB" w:rsidP="004A455B">
      <w:pPr>
        <w:pStyle w:val="Akapitzlist"/>
        <w:numPr>
          <w:ilvl w:val="0"/>
          <w:numId w:val="40"/>
        </w:numPr>
        <w:spacing w:after="0" w:line="276" w:lineRule="auto"/>
        <w:rPr>
          <w:rFonts w:ascii="Arial" w:hAnsi="Arial" w:cs="Arial"/>
          <w:bCs/>
          <w:color w:val="000000"/>
        </w:rPr>
      </w:pPr>
      <w:r w:rsidRPr="004A455B">
        <w:rPr>
          <w:rFonts w:ascii="Arial" w:hAnsi="Arial" w:cs="Arial"/>
          <w:bCs/>
          <w:color w:val="000000"/>
        </w:rPr>
        <w:t>i inne w zależności od sytuacji gminy</w:t>
      </w:r>
    </w:p>
    <w:p w:rsidR="00525B18" w:rsidRPr="004A455B" w:rsidRDefault="00525B18" w:rsidP="004A455B">
      <w:pPr>
        <w:spacing w:after="0" w:line="276" w:lineRule="auto"/>
        <w:ind w:firstLine="708"/>
        <w:rPr>
          <w:rFonts w:ascii="Arial" w:hAnsi="Arial" w:cs="Arial"/>
          <w:bCs/>
          <w:color w:val="000000"/>
        </w:rPr>
      </w:pPr>
    </w:p>
    <w:p w:rsidR="00525B18" w:rsidRDefault="00525B18" w:rsidP="004A455B">
      <w:pPr>
        <w:spacing w:after="0" w:line="276" w:lineRule="auto"/>
        <w:ind w:firstLine="708"/>
        <w:rPr>
          <w:rFonts w:ascii="Arial" w:hAnsi="Arial" w:cs="Arial"/>
          <w:bCs/>
          <w:color w:val="000000"/>
        </w:rPr>
      </w:pPr>
    </w:p>
    <w:p w:rsidR="00D22430" w:rsidRPr="004A455B" w:rsidRDefault="00D22430" w:rsidP="004A455B">
      <w:pPr>
        <w:spacing w:after="0" w:line="276" w:lineRule="auto"/>
        <w:ind w:firstLine="708"/>
        <w:rPr>
          <w:rFonts w:ascii="Arial" w:hAnsi="Arial" w:cs="Arial"/>
          <w:bCs/>
          <w:color w:val="000000"/>
        </w:rPr>
      </w:pPr>
    </w:p>
    <w:sectPr w:rsidR="00D22430" w:rsidRPr="004A455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0C8" w:rsidRDefault="002D00C8" w:rsidP="0047755C">
      <w:pPr>
        <w:spacing w:after="0" w:line="240" w:lineRule="auto"/>
      </w:pPr>
      <w:r>
        <w:separator/>
      </w:r>
    </w:p>
  </w:endnote>
  <w:endnote w:type="continuationSeparator" w:id="0">
    <w:p w:rsidR="002D00C8" w:rsidRDefault="002D00C8" w:rsidP="0047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481018"/>
      <w:docPartObj>
        <w:docPartGallery w:val="Page Numbers (Bottom of Page)"/>
        <w:docPartUnique/>
      </w:docPartObj>
    </w:sdtPr>
    <w:sdtEndPr/>
    <w:sdtContent>
      <w:p w:rsidR="0011221F" w:rsidRDefault="0011221F">
        <w:pPr>
          <w:pStyle w:val="Stopka"/>
          <w:jc w:val="center"/>
        </w:pPr>
        <w:r>
          <w:rPr>
            <w:noProof/>
            <w:lang w:eastAsia="pl-PL"/>
          </w:rPr>
          <w:drawing>
            <wp:inline distT="0" distB="0" distL="0" distR="0">
              <wp:extent cx="5760720" cy="1235710"/>
              <wp:effectExtent l="0" t="0" r="0" b="254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BW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12357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C6B96">
          <w:rPr>
            <w:noProof/>
          </w:rPr>
          <w:t>2</w:t>
        </w:r>
        <w:r>
          <w:fldChar w:fldCharType="end"/>
        </w:r>
      </w:p>
    </w:sdtContent>
  </w:sdt>
  <w:p w:rsidR="0011221F" w:rsidRDefault="001122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0C8" w:rsidRDefault="002D00C8" w:rsidP="0047755C">
      <w:pPr>
        <w:spacing w:after="0" w:line="240" w:lineRule="auto"/>
      </w:pPr>
      <w:r>
        <w:separator/>
      </w:r>
    </w:p>
  </w:footnote>
  <w:footnote w:type="continuationSeparator" w:id="0">
    <w:p w:rsidR="002D00C8" w:rsidRDefault="002D00C8" w:rsidP="0047755C">
      <w:pPr>
        <w:spacing w:after="0" w:line="240" w:lineRule="auto"/>
      </w:pPr>
      <w:r>
        <w:continuationSeparator/>
      </w:r>
    </w:p>
  </w:footnote>
  <w:footnote w:id="1">
    <w:p w:rsidR="0011221F" w:rsidRPr="00A40D55" w:rsidRDefault="0011221F" w:rsidP="007071E6">
      <w:pPr>
        <w:pStyle w:val="Tekstprzypisudolnego"/>
        <w:rPr>
          <w:rFonts w:ascii="Arial" w:hAnsi="Arial" w:cs="Arial"/>
          <w:sz w:val="22"/>
          <w:szCs w:val="22"/>
        </w:rPr>
      </w:pPr>
      <w:r w:rsidRPr="00A40D55">
        <w:rPr>
          <w:rStyle w:val="Odwoanieprzypisudolnego"/>
          <w:rFonts w:ascii="Arial" w:hAnsi="Arial" w:cs="Arial"/>
          <w:sz w:val="22"/>
          <w:szCs w:val="22"/>
        </w:rPr>
        <w:footnoteRef/>
      </w:r>
      <w:r w:rsidRPr="00A40D55">
        <w:rPr>
          <w:rFonts w:ascii="Arial" w:hAnsi="Arial" w:cs="Arial"/>
          <w:sz w:val="22"/>
          <w:szCs w:val="22"/>
        </w:rPr>
        <w:t xml:space="preserve"> Wytyczne w zakresie realizacji przedsięwzięć w obszarze włączenia społecznego i zwalczania ubóstwa z wykorzystaniem środków Europejskiego Funduszu Społecznego i Europejskiego Funduszu Rozwoju Regionalnego na lata 2014-2020</w:t>
      </w:r>
    </w:p>
  </w:footnote>
  <w:footnote w:id="2">
    <w:p w:rsidR="0011221F" w:rsidRPr="00A40D55" w:rsidRDefault="0011221F">
      <w:pPr>
        <w:pStyle w:val="Tekstprzypisudolnego"/>
        <w:rPr>
          <w:rFonts w:ascii="Arial" w:hAnsi="Arial" w:cs="Arial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A40D55">
        <w:rPr>
          <w:rFonts w:ascii="Arial" w:hAnsi="Arial" w:cs="Arial"/>
          <w:sz w:val="22"/>
          <w:szCs w:val="22"/>
        </w:rPr>
        <w:t>W przypadku realizacji usługi bez udziału podmiotów samorządowych, Rodzinny Wywiad Środowiskowy może być zastąpiony przez analizę ICF lub wywiad dotyczący sytuacji rodzinnej i finansowej, przeprowadzony przez  pracowników socjalnych zatrudnionych w podmiocie pozarządowym</w:t>
      </w:r>
    </w:p>
  </w:footnote>
  <w:footnote w:id="3">
    <w:p w:rsidR="0011221F" w:rsidRPr="00A40D55" w:rsidRDefault="0011221F" w:rsidP="00B26F08">
      <w:pPr>
        <w:pStyle w:val="Tekstprzypisudolnego"/>
        <w:jc w:val="both"/>
        <w:rPr>
          <w:rFonts w:ascii="Arial" w:hAnsi="Arial" w:cs="Arial"/>
        </w:rPr>
      </w:pPr>
      <w:r w:rsidRPr="00A40D55">
        <w:rPr>
          <w:rStyle w:val="Odwoanieprzypisudolnego"/>
          <w:rFonts w:ascii="Arial" w:hAnsi="Arial" w:cs="Arial"/>
        </w:rPr>
        <w:footnoteRef/>
      </w:r>
      <w:r w:rsidRPr="00A40D55">
        <w:rPr>
          <w:rFonts w:ascii="Arial" w:hAnsi="Arial" w:cs="Arial"/>
        </w:rPr>
        <w:t xml:space="preserve"> </w:t>
      </w:r>
      <w:r w:rsidRPr="00A40D55">
        <w:rPr>
          <w:rFonts w:ascii="Arial" w:hAnsi="Arial" w:cs="Arial"/>
          <w:bCs/>
          <w:color w:val="000000"/>
        </w:rPr>
        <w:t>W wyjątkowych sytuacjach możliwe jest tymczasowe dopuszczenie osób z innym dokumentem potwierdzającym niepełnosprawność, jednak na okres nie dłuższy niż 6 miesięcy.</w:t>
      </w:r>
    </w:p>
  </w:footnote>
  <w:footnote w:id="4">
    <w:p w:rsidR="0011221F" w:rsidRPr="00A40D55" w:rsidRDefault="0011221F" w:rsidP="00B26F08">
      <w:pPr>
        <w:pStyle w:val="Tekstprzypisudolnego"/>
        <w:jc w:val="both"/>
        <w:rPr>
          <w:rFonts w:ascii="Arial" w:hAnsi="Arial" w:cs="Arial"/>
        </w:rPr>
      </w:pPr>
      <w:r w:rsidRPr="00A40D55">
        <w:rPr>
          <w:rStyle w:val="Odwoanieprzypisudolnego"/>
          <w:rFonts w:ascii="Arial" w:hAnsi="Arial" w:cs="Arial"/>
        </w:rPr>
        <w:footnoteRef/>
      </w:r>
      <w:r w:rsidRPr="00A40D55">
        <w:rPr>
          <w:rFonts w:ascii="Arial" w:hAnsi="Arial" w:cs="Arial"/>
        </w:rPr>
        <w:t xml:space="preserve"> W przypadku realizacji usługi bez udziału podmiotów samorządowych, Rodzinny Wywiad Środowiskowy może być zastąpiony przez wywiad dotyczący sytuacji rodzinnej i finansowej, przeprowadzony przez  pracowników socjalnych zatrudnionych w podmiocie pozarządowym.</w:t>
      </w:r>
    </w:p>
  </w:footnote>
  <w:footnote w:id="5">
    <w:p w:rsidR="0011221F" w:rsidRPr="00A40D55" w:rsidRDefault="0011221F" w:rsidP="00B26F08">
      <w:pPr>
        <w:pStyle w:val="Tekstprzypisudolnego"/>
        <w:jc w:val="both"/>
        <w:rPr>
          <w:rFonts w:ascii="Arial" w:hAnsi="Arial" w:cs="Arial"/>
        </w:rPr>
      </w:pPr>
      <w:r w:rsidRPr="00A40D55">
        <w:rPr>
          <w:rStyle w:val="Odwoanieprzypisudolnego"/>
          <w:rFonts w:ascii="Arial" w:hAnsi="Arial" w:cs="Arial"/>
        </w:rPr>
        <w:footnoteRef/>
      </w:r>
      <w:r w:rsidRPr="00A40D55">
        <w:rPr>
          <w:rFonts w:ascii="Arial" w:hAnsi="Arial" w:cs="Arial"/>
        </w:rPr>
        <w:t xml:space="preserve"> W przypadku realizacji usługi bez udziału podmiotów samorządowych, analiza ICF może być  przeprowadzona przez  pracowników socjalnych zatrudnionych w podmiocie pozarządowym.</w:t>
      </w:r>
    </w:p>
  </w:footnote>
  <w:footnote w:id="6">
    <w:p w:rsidR="0011221F" w:rsidRPr="00A40D55" w:rsidRDefault="0011221F" w:rsidP="00B26F08">
      <w:pPr>
        <w:pStyle w:val="Tekstprzypisudolnego"/>
        <w:jc w:val="both"/>
        <w:rPr>
          <w:rFonts w:ascii="Arial" w:hAnsi="Arial" w:cs="Arial"/>
        </w:rPr>
      </w:pPr>
      <w:r w:rsidRPr="00A40D55">
        <w:rPr>
          <w:rStyle w:val="Odwoanieprzypisudolnego"/>
          <w:rFonts w:ascii="Arial" w:hAnsi="Arial" w:cs="Arial"/>
        </w:rPr>
        <w:footnoteRef/>
      </w:r>
      <w:r w:rsidRPr="00A40D55">
        <w:rPr>
          <w:rFonts w:ascii="Arial" w:hAnsi="Arial" w:cs="Arial"/>
        </w:rPr>
        <w:t xml:space="preserve"> W przypadku realizacji usługi bez udziału podmiotów samorządowych, osoby wymienione w podpunktach A i B mogą być zastąpione przez specjalistów odpowiedzialnych za zasoby mieszkaniowe i organizację pomocy społecznej, zatrudnione w podmiocie pozarządowym.</w:t>
      </w:r>
    </w:p>
  </w:footnote>
  <w:footnote w:id="7">
    <w:p w:rsidR="0011221F" w:rsidRPr="00A40D55" w:rsidRDefault="0011221F">
      <w:pPr>
        <w:pStyle w:val="Tekstprzypisudolnego"/>
        <w:rPr>
          <w:rFonts w:ascii="Arial" w:hAnsi="Arial" w:cs="Arial"/>
        </w:rPr>
      </w:pPr>
      <w:r w:rsidRPr="00A40D55">
        <w:rPr>
          <w:rStyle w:val="Odwoanieprzypisudolnego"/>
          <w:rFonts w:ascii="Arial" w:hAnsi="Arial" w:cs="Arial"/>
        </w:rPr>
        <w:footnoteRef/>
      </w:r>
      <w:r w:rsidRPr="00A40D55">
        <w:rPr>
          <w:rFonts w:ascii="Arial" w:hAnsi="Arial" w:cs="Arial"/>
        </w:rPr>
        <w:t xml:space="preserve"> W przypadku realizacji usługi bez udziału podmiotów samorządowych, osoba upoważniona do podejmowania decyzji.</w:t>
      </w:r>
    </w:p>
  </w:footnote>
  <w:footnote w:id="8">
    <w:p w:rsidR="0011221F" w:rsidRPr="00FA546F" w:rsidRDefault="0011221F">
      <w:pPr>
        <w:pStyle w:val="Tekstprzypisudolnego"/>
        <w:rPr>
          <w:rFonts w:ascii="Arial" w:hAnsi="Arial" w:cs="Arial"/>
          <w:sz w:val="22"/>
          <w:szCs w:val="22"/>
        </w:rPr>
      </w:pPr>
      <w:r w:rsidRPr="00FA546F">
        <w:rPr>
          <w:rStyle w:val="Odwoanieprzypisudolnego"/>
          <w:rFonts w:ascii="Arial" w:hAnsi="Arial" w:cs="Arial"/>
          <w:sz w:val="22"/>
          <w:szCs w:val="22"/>
        </w:rPr>
        <w:footnoteRef/>
      </w:r>
      <w:r w:rsidRPr="00FA546F">
        <w:rPr>
          <w:rFonts w:ascii="Arial" w:hAnsi="Arial" w:cs="Arial"/>
          <w:sz w:val="22"/>
          <w:szCs w:val="22"/>
        </w:rPr>
        <w:t xml:space="preserve"> „Standardy Pracy Socjalnej. Rekomendacje metodyczne i organizacyjne.”, WRZOS, Warszawa 2013</w:t>
      </w:r>
    </w:p>
  </w:footnote>
  <w:footnote w:id="9">
    <w:p w:rsidR="0011221F" w:rsidRPr="00FA546F" w:rsidRDefault="0011221F">
      <w:pPr>
        <w:pStyle w:val="Tekstprzypisudolnego"/>
        <w:rPr>
          <w:rFonts w:ascii="Arial" w:hAnsi="Arial" w:cs="Arial"/>
          <w:sz w:val="22"/>
          <w:szCs w:val="22"/>
        </w:rPr>
      </w:pPr>
      <w:r w:rsidRPr="00FA546F">
        <w:rPr>
          <w:rStyle w:val="Odwoanieprzypisudolnego"/>
          <w:rFonts w:ascii="Arial" w:hAnsi="Arial" w:cs="Arial"/>
          <w:sz w:val="22"/>
          <w:szCs w:val="22"/>
        </w:rPr>
        <w:footnoteRef/>
      </w:r>
      <w:r w:rsidRPr="00FA546F">
        <w:rPr>
          <w:rFonts w:ascii="Arial" w:hAnsi="Arial" w:cs="Arial"/>
          <w:sz w:val="22"/>
          <w:szCs w:val="22"/>
        </w:rPr>
        <w:t xml:space="preserve"> W przypadku realizacji usługi bez udziału podmiotów samorządowych, Rodzinny Wywiad Środowiskowy może być zastąpiony przez analizę ICF lub wywiad dotyczący sytuacji rodzinnej i finansowej, przeprowadzony przez  pracowników socjalnych zatrudnionych w podmiocie pozarządowym</w:t>
      </w:r>
    </w:p>
  </w:footnote>
  <w:footnote w:id="10">
    <w:p w:rsidR="0011221F" w:rsidRPr="00A40D55" w:rsidRDefault="0011221F" w:rsidP="00CF1C30">
      <w:pPr>
        <w:spacing w:after="0"/>
        <w:rPr>
          <w:rFonts w:ascii="Arial" w:hAnsi="Arial" w:cs="Arial"/>
        </w:rPr>
      </w:pPr>
      <w:r w:rsidRPr="00A40D55">
        <w:rPr>
          <w:rStyle w:val="Odwoanieprzypisudolnego"/>
          <w:rFonts w:ascii="Arial" w:hAnsi="Arial" w:cs="Arial"/>
        </w:rPr>
        <w:footnoteRef/>
      </w:r>
      <w:r w:rsidRPr="00A40D55">
        <w:rPr>
          <w:rFonts w:ascii="Arial" w:hAnsi="Arial" w:cs="Arial"/>
        </w:rPr>
        <w:t xml:space="preserve"> Szczegółowe wytyczne dla mieszkań wspomaganych sporządzono na podstawie:</w:t>
      </w:r>
    </w:p>
    <w:p w:rsidR="0011221F" w:rsidRPr="00A40D55" w:rsidRDefault="0011221F" w:rsidP="00CF1C30">
      <w:pPr>
        <w:pStyle w:val="Akapitzlist"/>
        <w:numPr>
          <w:ilvl w:val="0"/>
          <w:numId w:val="13"/>
        </w:numPr>
        <w:suppressAutoHyphens/>
        <w:spacing w:after="0" w:line="252" w:lineRule="auto"/>
        <w:rPr>
          <w:rFonts w:ascii="Arial" w:hAnsi="Arial" w:cs="Arial"/>
        </w:rPr>
      </w:pPr>
      <w:r w:rsidRPr="00A40D55">
        <w:rPr>
          <w:rFonts w:ascii="Arial" w:hAnsi="Arial" w:cs="Arial"/>
        </w:rPr>
        <w:t>„Standardy Dostępności”, Centrum Projektowania Uniwersalnego Politechniki Gdańskiej.</w:t>
      </w:r>
    </w:p>
    <w:p w:rsidR="0011221F" w:rsidRPr="00A40D55" w:rsidRDefault="0011221F" w:rsidP="00CF1C30">
      <w:pPr>
        <w:pStyle w:val="Akapitzlist"/>
        <w:numPr>
          <w:ilvl w:val="0"/>
          <w:numId w:val="13"/>
        </w:numPr>
        <w:suppressAutoHyphens/>
        <w:spacing w:after="0" w:line="252" w:lineRule="auto"/>
        <w:rPr>
          <w:rFonts w:ascii="Arial" w:hAnsi="Arial" w:cs="Arial"/>
        </w:rPr>
      </w:pPr>
      <w:r w:rsidRPr="00A40D55">
        <w:rPr>
          <w:rFonts w:ascii="Arial" w:hAnsi="Arial" w:cs="Arial"/>
        </w:rPr>
        <w:t>„Standardy dostępności budynków dla osób z niepełnosprawnościami”, Ministerstwo Infrastruktury i Budownictwa, 2017,</w:t>
      </w:r>
    </w:p>
    <w:p w:rsidR="0011221F" w:rsidRPr="00A40D55" w:rsidRDefault="0011221F" w:rsidP="00CF1C30">
      <w:pPr>
        <w:pStyle w:val="Akapitzlist"/>
        <w:numPr>
          <w:ilvl w:val="0"/>
          <w:numId w:val="13"/>
        </w:numPr>
        <w:suppressAutoHyphens/>
        <w:spacing w:after="0" w:line="252" w:lineRule="auto"/>
        <w:rPr>
          <w:rFonts w:ascii="Arial" w:hAnsi="Arial" w:cs="Arial"/>
        </w:rPr>
      </w:pPr>
      <w:r w:rsidRPr="00A40D55">
        <w:rPr>
          <w:rFonts w:ascii="Arial" w:hAnsi="Arial" w:cs="Arial"/>
          <w:bCs/>
        </w:rPr>
        <w:t>Wytycznych w zakresie realizacji zasady równości szans i niedyskryminacji, w tym dostępności dla osób z niepełnosprawnościami oraz zasady równości szans kobiet i mężczyzn w ramach funduszy unijnych na lata 2014-2020</w:t>
      </w:r>
    </w:p>
    <w:p w:rsidR="0011221F" w:rsidRPr="00A40D55" w:rsidRDefault="0011221F" w:rsidP="00CF1C30">
      <w:pPr>
        <w:pStyle w:val="Tekstprzypisudolnego"/>
        <w:rPr>
          <w:rFonts w:ascii="Arial" w:hAnsi="Arial" w:cs="Arial"/>
          <w:sz w:val="22"/>
          <w:szCs w:val="22"/>
        </w:rPr>
      </w:pPr>
    </w:p>
  </w:footnote>
  <w:footnote w:id="11">
    <w:p w:rsidR="0011221F" w:rsidRPr="00443B24" w:rsidRDefault="0011221F">
      <w:pPr>
        <w:pStyle w:val="Tekstprzypisudolnego"/>
        <w:rPr>
          <w:rFonts w:ascii="Arial" w:hAnsi="Arial" w:cs="Arial"/>
          <w:sz w:val="22"/>
          <w:szCs w:val="22"/>
        </w:rPr>
      </w:pPr>
      <w:r w:rsidRPr="00443B24">
        <w:rPr>
          <w:rStyle w:val="Odwoanieprzypisudolnego"/>
          <w:rFonts w:ascii="Arial" w:hAnsi="Arial" w:cs="Arial"/>
          <w:sz w:val="22"/>
          <w:szCs w:val="22"/>
        </w:rPr>
        <w:footnoteRef/>
      </w:r>
      <w:r w:rsidRPr="00443B24">
        <w:rPr>
          <w:rFonts w:ascii="Arial" w:hAnsi="Arial" w:cs="Arial"/>
          <w:sz w:val="22"/>
          <w:szCs w:val="22"/>
        </w:rPr>
        <w:t xml:space="preserve"> Jeśli instytucją wdrażającą standard na terenie gminy nie jest lokalny Ośrodek Pomocy Społecznej.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3957"/>
    <w:multiLevelType w:val="hybridMultilevel"/>
    <w:tmpl w:val="0E007844"/>
    <w:lvl w:ilvl="0" w:tplc="9C920B9E">
      <w:start w:val="2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A533B3"/>
    <w:multiLevelType w:val="hybridMultilevel"/>
    <w:tmpl w:val="5186F9B6"/>
    <w:lvl w:ilvl="0" w:tplc="5E9E4C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664817"/>
    <w:multiLevelType w:val="hybridMultilevel"/>
    <w:tmpl w:val="BB9AA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37989"/>
    <w:multiLevelType w:val="hybridMultilevel"/>
    <w:tmpl w:val="8C7CE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A17CC"/>
    <w:multiLevelType w:val="hybridMultilevel"/>
    <w:tmpl w:val="274AB250"/>
    <w:lvl w:ilvl="0" w:tplc="5E9E4C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9B1306"/>
    <w:multiLevelType w:val="hybridMultilevel"/>
    <w:tmpl w:val="8C7CE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50F69"/>
    <w:multiLevelType w:val="hybridMultilevel"/>
    <w:tmpl w:val="C06C71E8"/>
    <w:lvl w:ilvl="0" w:tplc="5E9E4C5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6D6C6A"/>
    <w:multiLevelType w:val="hybridMultilevel"/>
    <w:tmpl w:val="D2EE8EF6"/>
    <w:lvl w:ilvl="0" w:tplc="5E9E4C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B36F37"/>
    <w:multiLevelType w:val="hybridMultilevel"/>
    <w:tmpl w:val="A52897A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9FF7299"/>
    <w:multiLevelType w:val="hybridMultilevel"/>
    <w:tmpl w:val="2E2E206E"/>
    <w:lvl w:ilvl="0" w:tplc="5E9E4C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E49C8"/>
    <w:multiLevelType w:val="hybridMultilevel"/>
    <w:tmpl w:val="955A2C16"/>
    <w:lvl w:ilvl="0" w:tplc="6C8C9C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57DD7"/>
    <w:multiLevelType w:val="hybridMultilevel"/>
    <w:tmpl w:val="0FEC2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77D1E"/>
    <w:multiLevelType w:val="hybridMultilevel"/>
    <w:tmpl w:val="FD74E56A"/>
    <w:lvl w:ilvl="0" w:tplc="06449CE2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CF34543"/>
    <w:multiLevelType w:val="hybridMultilevel"/>
    <w:tmpl w:val="87E61376"/>
    <w:lvl w:ilvl="0" w:tplc="7C8A2096">
      <w:start w:val="1"/>
      <w:numFmt w:val="upperLetter"/>
      <w:lvlText w:val="%1."/>
      <w:lvlJc w:val="left"/>
      <w:pPr>
        <w:ind w:left="1110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10C7C45"/>
    <w:multiLevelType w:val="hybridMultilevel"/>
    <w:tmpl w:val="CA1C1414"/>
    <w:lvl w:ilvl="0" w:tplc="C8560FC8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5" w15:restartNumberingAfterBreak="0">
    <w:nsid w:val="235E0FA6"/>
    <w:multiLevelType w:val="hybridMultilevel"/>
    <w:tmpl w:val="F7D2E9FA"/>
    <w:lvl w:ilvl="0" w:tplc="5E9E4C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0878A4"/>
    <w:multiLevelType w:val="hybridMultilevel"/>
    <w:tmpl w:val="028E70CA"/>
    <w:lvl w:ilvl="0" w:tplc="5E9E4C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ED1EF4"/>
    <w:multiLevelType w:val="hybridMultilevel"/>
    <w:tmpl w:val="6BF658B8"/>
    <w:lvl w:ilvl="0" w:tplc="5E9E4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8F72C8"/>
    <w:multiLevelType w:val="hybridMultilevel"/>
    <w:tmpl w:val="8A1E4066"/>
    <w:lvl w:ilvl="0" w:tplc="5E9E4C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AB25E0"/>
    <w:multiLevelType w:val="hybridMultilevel"/>
    <w:tmpl w:val="71F087C6"/>
    <w:lvl w:ilvl="0" w:tplc="5E9E4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2199F"/>
    <w:multiLevelType w:val="multilevel"/>
    <w:tmpl w:val="4120F8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2CD40C90"/>
    <w:multiLevelType w:val="multilevel"/>
    <w:tmpl w:val="23A4B9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2" w15:restartNumberingAfterBreak="0">
    <w:nsid w:val="2E79200B"/>
    <w:multiLevelType w:val="hybridMultilevel"/>
    <w:tmpl w:val="7B96C2BA"/>
    <w:lvl w:ilvl="0" w:tplc="94D08096">
      <w:start w:val="1"/>
      <w:numFmt w:val="lowerLetter"/>
      <w:lvlText w:val="%1)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955784"/>
    <w:multiLevelType w:val="hybridMultilevel"/>
    <w:tmpl w:val="09683ACC"/>
    <w:lvl w:ilvl="0" w:tplc="C9FA2126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8C46BC2"/>
    <w:multiLevelType w:val="hybridMultilevel"/>
    <w:tmpl w:val="7B2A60DE"/>
    <w:lvl w:ilvl="0" w:tplc="5E9E4C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2C4B8D"/>
    <w:multiLevelType w:val="hybridMultilevel"/>
    <w:tmpl w:val="43F4605A"/>
    <w:lvl w:ilvl="0" w:tplc="5E9E4C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B45315"/>
    <w:multiLevelType w:val="hybridMultilevel"/>
    <w:tmpl w:val="83EA45B8"/>
    <w:lvl w:ilvl="0" w:tplc="04905B8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C725C0"/>
    <w:multiLevelType w:val="hybridMultilevel"/>
    <w:tmpl w:val="CC6CD09C"/>
    <w:lvl w:ilvl="0" w:tplc="122A1ABA">
      <w:start w:val="1"/>
      <w:numFmt w:val="upperLetter"/>
      <w:lvlText w:val="%1."/>
      <w:lvlJc w:val="left"/>
      <w:pPr>
        <w:ind w:left="112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40A0301"/>
    <w:multiLevelType w:val="hybridMultilevel"/>
    <w:tmpl w:val="CAC0A4B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E62E0D"/>
    <w:multiLevelType w:val="hybridMultilevel"/>
    <w:tmpl w:val="9BCC8C48"/>
    <w:lvl w:ilvl="0" w:tplc="575601E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844123"/>
    <w:multiLevelType w:val="hybridMultilevel"/>
    <w:tmpl w:val="2B0E2B4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F39104F"/>
    <w:multiLevelType w:val="hybridMultilevel"/>
    <w:tmpl w:val="CF5474CE"/>
    <w:lvl w:ilvl="0" w:tplc="5E9E4C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425639"/>
    <w:multiLevelType w:val="hybridMultilevel"/>
    <w:tmpl w:val="1722E256"/>
    <w:lvl w:ilvl="0" w:tplc="5E9E4C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7D0876"/>
    <w:multiLevelType w:val="hybridMultilevel"/>
    <w:tmpl w:val="AFFAA5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E47518"/>
    <w:multiLevelType w:val="hybridMultilevel"/>
    <w:tmpl w:val="F35E15C0"/>
    <w:lvl w:ilvl="0" w:tplc="5E9E4C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5E61C9A"/>
    <w:multiLevelType w:val="hybridMultilevel"/>
    <w:tmpl w:val="E6667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014B18"/>
    <w:multiLevelType w:val="hybridMultilevel"/>
    <w:tmpl w:val="4D80BEAE"/>
    <w:lvl w:ilvl="0" w:tplc="83F614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5B16332E"/>
    <w:multiLevelType w:val="hybridMultilevel"/>
    <w:tmpl w:val="3DA8CD84"/>
    <w:lvl w:ilvl="0" w:tplc="5E9E4C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D537400"/>
    <w:multiLevelType w:val="hybridMultilevel"/>
    <w:tmpl w:val="745EB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76503C"/>
    <w:multiLevelType w:val="hybridMultilevel"/>
    <w:tmpl w:val="979262B6"/>
    <w:lvl w:ilvl="0" w:tplc="5E9E4C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4F71C33"/>
    <w:multiLevelType w:val="hybridMultilevel"/>
    <w:tmpl w:val="314C9ED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CDA2B28"/>
    <w:multiLevelType w:val="multilevel"/>
    <w:tmpl w:val="E4BEC9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32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2" w15:restartNumberingAfterBreak="0">
    <w:nsid w:val="7451234C"/>
    <w:multiLevelType w:val="hybridMultilevel"/>
    <w:tmpl w:val="B5E210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4D30C80"/>
    <w:multiLevelType w:val="hybridMultilevel"/>
    <w:tmpl w:val="7F6230B8"/>
    <w:lvl w:ilvl="0" w:tplc="8A8474D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E909A1"/>
    <w:multiLevelType w:val="multilevel"/>
    <w:tmpl w:val="E4BEC9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32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5" w15:restartNumberingAfterBreak="0">
    <w:nsid w:val="775C485C"/>
    <w:multiLevelType w:val="hybridMultilevel"/>
    <w:tmpl w:val="8A58BD58"/>
    <w:lvl w:ilvl="0" w:tplc="5E9E4C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786BBC"/>
    <w:multiLevelType w:val="hybridMultilevel"/>
    <w:tmpl w:val="B9A453A0"/>
    <w:lvl w:ilvl="0" w:tplc="5E9E4C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0E280B"/>
    <w:multiLevelType w:val="hybridMultilevel"/>
    <w:tmpl w:val="CD2ED7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29"/>
  </w:num>
  <w:num w:numId="3">
    <w:abstractNumId w:val="10"/>
  </w:num>
  <w:num w:numId="4">
    <w:abstractNumId w:val="21"/>
  </w:num>
  <w:num w:numId="5">
    <w:abstractNumId w:val="38"/>
  </w:num>
  <w:num w:numId="6">
    <w:abstractNumId w:val="23"/>
  </w:num>
  <w:num w:numId="7">
    <w:abstractNumId w:val="13"/>
  </w:num>
  <w:num w:numId="8">
    <w:abstractNumId w:val="0"/>
  </w:num>
  <w:num w:numId="9">
    <w:abstractNumId w:val="3"/>
  </w:num>
  <w:num w:numId="10">
    <w:abstractNumId w:val="20"/>
  </w:num>
  <w:num w:numId="11">
    <w:abstractNumId w:val="26"/>
  </w:num>
  <w:num w:numId="12">
    <w:abstractNumId w:val="43"/>
  </w:num>
  <w:num w:numId="13">
    <w:abstractNumId w:val="5"/>
  </w:num>
  <w:num w:numId="14">
    <w:abstractNumId w:val="41"/>
  </w:num>
  <w:num w:numId="15">
    <w:abstractNumId w:val="44"/>
  </w:num>
  <w:num w:numId="16">
    <w:abstractNumId w:val="2"/>
  </w:num>
  <w:num w:numId="17">
    <w:abstractNumId w:val="35"/>
  </w:num>
  <w:num w:numId="18">
    <w:abstractNumId w:val="11"/>
  </w:num>
  <w:num w:numId="19">
    <w:abstractNumId w:val="33"/>
  </w:num>
  <w:num w:numId="20">
    <w:abstractNumId w:val="22"/>
  </w:num>
  <w:num w:numId="21">
    <w:abstractNumId w:val="45"/>
  </w:num>
  <w:num w:numId="22">
    <w:abstractNumId w:val="24"/>
  </w:num>
  <w:num w:numId="23">
    <w:abstractNumId w:val="19"/>
  </w:num>
  <w:num w:numId="24">
    <w:abstractNumId w:val="6"/>
  </w:num>
  <w:num w:numId="25">
    <w:abstractNumId w:val="40"/>
  </w:num>
  <w:num w:numId="26">
    <w:abstractNumId w:val="12"/>
  </w:num>
  <w:num w:numId="27">
    <w:abstractNumId w:val="46"/>
  </w:num>
  <w:num w:numId="28">
    <w:abstractNumId w:val="28"/>
  </w:num>
  <w:num w:numId="29">
    <w:abstractNumId w:val="27"/>
  </w:num>
  <w:num w:numId="30">
    <w:abstractNumId w:val="4"/>
  </w:num>
  <w:num w:numId="31">
    <w:abstractNumId w:val="1"/>
  </w:num>
  <w:num w:numId="32">
    <w:abstractNumId w:val="34"/>
  </w:num>
  <w:num w:numId="33">
    <w:abstractNumId w:val="9"/>
  </w:num>
  <w:num w:numId="34">
    <w:abstractNumId w:val="15"/>
  </w:num>
  <w:num w:numId="35">
    <w:abstractNumId w:val="31"/>
  </w:num>
  <w:num w:numId="36">
    <w:abstractNumId w:val="17"/>
  </w:num>
  <w:num w:numId="37">
    <w:abstractNumId w:val="47"/>
  </w:num>
  <w:num w:numId="38">
    <w:abstractNumId w:val="32"/>
  </w:num>
  <w:num w:numId="39">
    <w:abstractNumId w:val="37"/>
  </w:num>
  <w:num w:numId="40">
    <w:abstractNumId w:val="16"/>
  </w:num>
  <w:num w:numId="41">
    <w:abstractNumId w:val="8"/>
  </w:num>
  <w:num w:numId="42">
    <w:abstractNumId w:val="14"/>
  </w:num>
  <w:num w:numId="43">
    <w:abstractNumId w:val="7"/>
  </w:num>
  <w:num w:numId="44">
    <w:abstractNumId w:val="18"/>
  </w:num>
  <w:num w:numId="45">
    <w:abstractNumId w:val="25"/>
  </w:num>
  <w:num w:numId="46">
    <w:abstractNumId w:val="30"/>
  </w:num>
  <w:num w:numId="47">
    <w:abstractNumId w:val="39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fPF2xlxhtOk8wrV3nDCQ4/ZBqqrtkG6JFOgOj6bnVQGGlKp3oFQOrXRBVasV6r/bwXJHBUhJJp8+cBe0cHUdng==" w:salt="U9w8DiaxRxtvIlPVo/Thn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ED"/>
    <w:rsid w:val="00006EBA"/>
    <w:rsid w:val="000121CE"/>
    <w:rsid w:val="00033981"/>
    <w:rsid w:val="0004084F"/>
    <w:rsid w:val="00040D8F"/>
    <w:rsid w:val="00043FBB"/>
    <w:rsid w:val="00064613"/>
    <w:rsid w:val="00071E75"/>
    <w:rsid w:val="00085344"/>
    <w:rsid w:val="000872AD"/>
    <w:rsid w:val="00087FC2"/>
    <w:rsid w:val="0009645B"/>
    <w:rsid w:val="000A283D"/>
    <w:rsid w:val="000A325E"/>
    <w:rsid w:val="000B142F"/>
    <w:rsid w:val="000B36E7"/>
    <w:rsid w:val="000C7465"/>
    <w:rsid w:val="000D09C8"/>
    <w:rsid w:val="000D62A5"/>
    <w:rsid w:val="000F4E6F"/>
    <w:rsid w:val="00100019"/>
    <w:rsid w:val="00100AE3"/>
    <w:rsid w:val="0011221F"/>
    <w:rsid w:val="00142BB0"/>
    <w:rsid w:val="00143950"/>
    <w:rsid w:val="001454EE"/>
    <w:rsid w:val="00150364"/>
    <w:rsid w:val="001504BD"/>
    <w:rsid w:val="00153149"/>
    <w:rsid w:val="00190410"/>
    <w:rsid w:val="001906E6"/>
    <w:rsid w:val="0019211E"/>
    <w:rsid w:val="00193BA8"/>
    <w:rsid w:val="001954C1"/>
    <w:rsid w:val="001A4265"/>
    <w:rsid w:val="001A6908"/>
    <w:rsid w:val="001D5039"/>
    <w:rsid w:val="001F2831"/>
    <w:rsid w:val="00201F66"/>
    <w:rsid w:val="0022481C"/>
    <w:rsid w:val="00225C5E"/>
    <w:rsid w:val="002327FD"/>
    <w:rsid w:val="002329A9"/>
    <w:rsid w:val="00234F12"/>
    <w:rsid w:val="002427F2"/>
    <w:rsid w:val="00242C90"/>
    <w:rsid w:val="00245DB5"/>
    <w:rsid w:val="002472E8"/>
    <w:rsid w:val="002476AA"/>
    <w:rsid w:val="00251DD2"/>
    <w:rsid w:val="0025446F"/>
    <w:rsid w:val="00255788"/>
    <w:rsid w:val="00256FED"/>
    <w:rsid w:val="002706A0"/>
    <w:rsid w:val="002758E2"/>
    <w:rsid w:val="00275FAE"/>
    <w:rsid w:val="00290104"/>
    <w:rsid w:val="00293E23"/>
    <w:rsid w:val="00296975"/>
    <w:rsid w:val="002B07C9"/>
    <w:rsid w:val="002C46B9"/>
    <w:rsid w:val="002D00C8"/>
    <w:rsid w:val="002D142C"/>
    <w:rsid w:val="002D2691"/>
    <w:rsid w:val="003013A6"/>
    <w:rsid w:val="003055E8"/>
    <w:rsid w:val="0031650B"/>
    <w:rsid w:val="003174D2"/>
    <w:rsid w:val="00323E2C"/>
    <w:rsid w:val="003241F3"/>
    <w:rsid w:val="003447F5"/>
    <w:rsid w:val="003508BC"/>
    <w:rsid w:val="00362FBB"/>
    <w:rsid w:val="003646ED"/>
    <w:rsid w:val="003A0E14"/>
    <w:rsid w:val="003A5251"/>
    <w:rsid w:val="003F78E5"/>
    <w:rsid w:val="00430E7F"/>
    <w:rsid w:val="00432E5E"/>
    <w:rsid w:val="00440053"/>
    <w:rsid w:val="00443B24"/>
    <w:rsid w:val="00443F15"/>
    <w:rsid w:val="00450D5F"/>
    <w:rsid w:val="00450E39"/>
    <w:rsid w:val="0047755C"/>
    <w:rsid w:val="00490227"/>
    <w:rsid w:val="0049186D"/>
    <w:rsid w:val="00491CB4"/>
    <w:rsid w:val="004A455B"/>
    <w:rsid w:val="004A653F"/>
    <w:rsid w:val="004C0036"/>
    <w:rsid w:val="004C37D6"/>
    <w:rsid w:val="004C7A9F"/>
    <w:rsid w:val="004C7FA0"/>
    <w:rsid w:val="004F0B26"/>
    <w:rsid w:val="004F2342"/>
    <w:rsid w:val="004F5FBD"/>
    <w:rsid w:val="004F6157"/>
    <w:rsid w:val="00510984"/>
    <w:rsid w:val="005210AB"/>
    <w:rsid w:val="005246AD"/>
    <w:rsid w:val="00525B18"/>
    <w:rsid w:val="00527485"/>
    <w:rsid w:val="00546123"/>
    <w:rsid w:val="00546AAE"/>
    <w:rsid w:val="00547FB3"/>
    <w:rsid w:val="0056045F"/>
    <w:rsid w:val="005728C0"/>
    <w:rsid w:val="00580BC4"/>
    <w:rsid w:val="005815A5"/>
    <w:rsid w:val="00585BAD"/>
    <w:rsid w:val="00595709"/>
    <w:rsid w:val="005A5EDC"/>
    <w:rsid w:val="005A7AC8"/>
    <w:rsid w:val="005B1B2F"/>
    <w:rsid w:val="005C4007"/>
    <w:rsid w:val="005C456B"/>
    <w:rsid w:val="005C588D"/>
    <w:rsid w:val="005D3DA8"/>
    <w:rsid w:val="005F1E12"/>
    <w:rsid w:val="005F6793"/>
    <w:rsid w:val="0061017C"/>
    <w:rsid w:val="00615622"/>
    <w:rsid w:val="00620261"/>
    <w:rsid w:val="006333A9"/>
    <w:rsid w:val="006449F9"/>
    <w:rsid w:val="00655E98"/>
    <w:rsid w:val="00660D57"/>
    <w:rsid w:val="006631A0"/>
    <w:rsid w:val="006674CC"/>
    <w:rsid w:val="006868C4"/>
    <w:rsid w:val="0068790E"/>
    <w:rsid w:val="006A7C5D"/>
    <w:rsid w:val="006A7FDA"/>
    <w:rsid w:val="006B0DAC"/>
    <w:rsid w:val="006B34BB"/>
    <w:rsid w:val="006B3FD8"/>
    <w:rsid w:val="006B7449"/>
    <w:rsid w:val="006C6B96"/>
    <w:rsid w:val="006E1464"/>
    <w:rsid w:val="006E2573"/>
    <w:rsid w:val="006E43BD"/>
    <w:rsid w:val="006E75A8"/>
    <w:rsid w:val="006F2B4D"/>
    <w:rsid w:val="006F2CB5"/>
    <w:rsid w:val="006F4651"/>
    <w:rsid w:val="007071E6"/>
    <w:rsid w:val="00710644"/>
    <w:rsid w:val="00713E96"/>
    <w:rsid w:val="0072637B"/>
    <w:rsid w:val="00733257"/>
    <w:rsid w:val="00734110"/>
    <w:rsid w:val="0073765C"/>
    <w:rsid w:val="00741432"/>
    <w:rsid w:val="0074630D"/>
    <w:rsid w:val="00766FF5"/>
    <w:rsid w:val="00770E94"/>
    <w:rsid w:val="0077271B"/>
    <w:rsid w:val="00774EEE"/>
    <w:rsid w:val="0078496D"/>
    <w:rsid w:val="00785137"/>
    <w:rsid w:val="007854D6"/>
    <w:rsid w:val="007A41B1"/>
    <w:rsid w:val="007A73AA"/>
    <w:rsid w:val="007B409B"/>
    <w:rsid w:val="007C2F58"/>
    <w:rsid w:val="007C4528"/>
    <w:rsid w:val="007C54EB"/>
    <w:rsid w:val="007E0EE9"/>
    <w:rsid w:val="007E2C30"/>
    <w:rsid w:val="007F0AD6"/>
    <w:rsid w:val="007F0CAA"/>
    <w:rsid w:val="007F25A6"/>
    <w:rsid w:val="008028F7"/>
    <w:rsid w:val="00803F22"/>
    <w:rsid w:val="008101F1"/>
    <w:rsid w:val="008129CE"/>
    <w:rsid w:val="00814FCF"/>
    <w:rsid w:val="00827C74"/>
    <w:rsid w:val="00840BED"/>
    <w:rsid w:val="00851534"/>
    <w:rsid w:val="00853E1F"/>
    <w:rsid w:val="0087699F"/>
    <w:rsid w:val="00882BB3"/>
    <w:rsid w:val="00886FB0"/>
    <w:rsid w:val="008977EF"/>
    <w:rsid w:val="008A2BFB"/>
    <w:rsid w:val="008A3D45"/>
    <w:rsid w:val="008C1269"/>
    <w:rsid w:val="008D2CFD"/>
    <w:rsid w:val="008D40A2"/>
    <w:rsid w:val="008E646B"/>
    <w:rsid w:val="008F5DF0"/>
    <w:rsid w:val="009036E8"/>
    <w:rsid w:val="0092696C"/>
    <w:rsid w:val="00931517"/>
    <w:rsid w:val="0093588F"/>
    <w:rsid w:val="009452C1"/>
    <w:rsid w:val="00952C9F"/>
    <w:rsid w:val="009738AC"/>
    <w:rsid w:val="00973EA8"/>
    <w:rsid w:val="0097665C"/>
    <w:rsid w:val="0099491F"/>
    <w:rsid w:val="009A6079"/>
    <w:rsid w:val="009B57A0"/>
    <w:rsid w:val="009C06CF"/>
    <w:rsid w:val="009C192E"/>
    <w:rsid w:val="009D1041"/>
    <w:rsid w:val="009E4D57"/>
    <w:rsid w:val="009F1C35"/>
    <w:rsid w:val="009F4E8F"/>
    <w:rsid w:val="00A07494"/>
    <w:rsid w:val="00A11DF3"/>
    <w:rsid w:val="00A138A0"/>
    <w:rsid w:val="00A14151"/>
    <w:rsid w:val="00A16540"/>
    <w:rsid w:val="00A32D31"/>
    <w:rsid w:val="00A34CAB"/>
    <w:rsid w:val="00A40865"/>
    <w:rsid w:val="00A40D55"/>
    <w:rsid w:val="00A472CF"/>
    <w:rsid w:val="00A4737C"/>
    <w:rsid w:val="00A47DA8"/>
    <w:rsid w:val="00A5206B"/>
    <w:rsid w:val="00A60FE3"/>
    <w:rsid w:val="00A645F0"/>
    <w:rsid w:val="00A72E3C"/>
    <w:rsid w:val="00A851B8"/>
    <w:rsid w:val="00A920EC"/>
    <w:rsid w:val="00AB0C93"/>
    <w:rsid w:val="00AB3C61"/>
    <w:rsid w:val="00AB41BC"/>
    <w:rsid w:val="00AB6FB3"/>
    <w:rsid w:val="00AC1731"/>
    <w:rsid w:val="00AC42BC"/>
    <w:rsid w:val="00AC56FD"/>
    <w:rsid w:val="00AD176F"/>
    <w:rsid w:val="00AD6685"/>
    <w:rsid w:val="00AE08C0"/>
    <w:rsid w:val="00AE7B0D"/>
    <w:rsid w:val="00B00919"/>
    <w:rsid w:val="00B04357"/>
    <w:rsid w:val="00B20987"/>
    <w:rsid w:val="00B25F95"/>
    <w:rsid w:val="00B26F08"/>
    <w:rsid w:val="00B62E89"/>
    <w:rsid w:val="00B6451A"/>
    <w:rsid w:val="00B74E05"/>
    <w:rsid w:val="00B8273F"/>
    <w:rsid w:val="00B94100"/>
    <w:rsid w:val="00BA0C82"/>
    <w:rsid w:val="00BA27EB"/>
    <w:rsid w:val="00BD2C33"/>
    <w:rsid w:val="00BD77EE"/>
    <w:rsid w:val="00BD7E44"/>
    <w:rsid w:val="00BF2E4B"/>
    <w:rsid w:val="00BF44E7"/>
    <w:rsid w:val="00C14D6C"/>
    <w:rsid w:val="00C1620F"/>
    <w:rsid w:val="00C200A1"/>
    <w:rsid w:val="00C25446"/>
    <w:rsid w:val="00C37BFF"/>
    <w:rsid w:val="00C41613"/>
    <w:rsid w:val="00C44736"/>
    <w:rsid w:val="00C73C83"/>
    <w:rsid w:val="00C7478A"/>
    <w:rsid w:val="00C766BC"/>
    <w:rsid w:val="00C8330C"/>
    <w:rsid w:val="00C84602"/>
    <w:rsid w:val="00C917CD"/>
    <w:rsid w:val="00C91D0D"/>
    <w:rsid w:val="00CA15F2"/>
    <w:rsid w:val="00CA4F62"/>
    <w:rsid w:val="00CC0844"/>
    <w:rsid w:val="00CC3838"/>
    <w:rsid w:val="00CC39DE"/>
    <w:rsid w:val="00CD2881"/>
    <w:rsid w:val="00CD50CB"/>
    <w:rsid w:val="00CF0DE3"/>
    <w:rsid w:val="00CF1C30"/>
    <w:rsid w:val="00D01676"/>
    <w:rsid w:val="00D0620D"/>
    <w:rsid w:val="00D159FA"/>
    <w:rsid w:val="00D168EE"/>
    <w:rsid w:val="00D206DE"/>
    <w:rsid w:val="00D22430"/>
    <w:rsid w:val="00D26033"/>
    <w:rsid w:val="00D50C2B"/>
    <w:rsid w:val="00D566ED"/>
    <w:rsid w:val="00D57C10"/>
    <w:rsid w:val="00D61617"/>
    <w:rsid w:val="00D65843"/>
    <w:rsid w:val="00D6706E"/>
    <w:rsid w:val="00D7213C"/>
    <w:rsid w:val="00D77FB4"/>
    <w:rsid w:val="00D92222"/>
    <w:rsid w:val="00DB26B7"/>
    <w:rsid w:val="00DB37B3"/>
    <w:rsid w:val="00DE3241"/>
    <w:rsid w:val="00DE4165"/>
    <w:rsid w:val="00DE795A"/>
    <w:rsid w:val="00DF3A29"/>
    <w:rsid w:val="00DF41F2"/>
    <w:rsid w:val="00DF5CB0"/>
    <w:rsid w:val="00E02836"/>
    <w:rsid w:val="00E070A8"/>
    <w:rsid w:val="00E11D43"/>
    <w:rsid w:val="00E156A0"/>
    <w:rsid w:val="00E31B49"/>
    <w:rsid w:val="00E345C6"/>
    <w:rsid w:val="00E37EE9"/>
    <w:rsid w:val="00E537A1"/>
    <w:rsid w:val="00E6442A"/>
    <w:rsid w:val="00E66615"/>
    <w:rsid w:val="00E76D29"/>
    <w:rsid w:val="00E84634"/>
    <w:rsid w:val="00E9021C"/>
    <w:rsid w:val="00EB1643"/>
    <w:rsid w:val="00EB41EC"/>
    <w:rsid w:val="00EB4AC0"/>
    <w:rsid w:val="00EC0475"/>
    <w:rsid w:val="00ED186C"/>
    <w:rsid w:val="00ED2935"/>
    <w:rsid w:val="00ED697C"/>
    <w:rsid w:val="00ED6C21"/>
    <w:rsid w:val="00EE080D"/>
    <w:rsid w:val="00EE1E6A"/>
    <w:rsid w:val="00EF2001"/>
    <w:rsid w:val="00EF345C"/>
    <w:rsid w:val="00EF6D97"/>
    <w:rsid w:val="00F04A34"/>
    <w:rsid w:val="00F1178B"/>
    <w:rsid w:val="00F135EB"/>
    <w:rsid w:val="00F14FA7"/>
    <w:rsid w:val="00F217E0"/>
    <w:rsid w:val="00F30C8A"/>
    <w:rsid w:val="00F51FC6"/>
    <w:rsid w:val="00F5593D"/>
    <w:rsid w:val="00F57FA0"/>
    <w:rsid w:val="00F646EB"/>
    <w:rsid w:val="00F72913"/>
    <w:rsid w:val="00F77095"/>
    <w:rsid w:val="00F7733F"/>
    <w:rsid w:val="00F8027D"/>
    <w:rsid w:val="00F823B9"/>
    <w:rsid w:val="00F937AA"/>
    <w:rsid w:val="00F943F5"/>
    <w:rsid w:val="00FA32E4"/>
    <w:rsid w:val="00FA37E6"/>
    <w:rsid w:val="00FA546F"/>
    <w:rsid w:val="00FA7CA1"/>
    <w:rsid w:val="00FB3E5A"/>
    <w:rsid w:val="00FD0A6A"/>
    <w:rsid w:val="00FD333A"/>
    <w:rsid w:val="00FD356B"/>
    <w:rsid w:val="00FF104A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6502A-A806-4495-BD76-0BFD5B96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906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1906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07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7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55C"/>
  </w:style>
  <w:style w:type="paragraph" w:styleId="Stopka">
    <w:name w:val="footer"/>
    <w:basedOn w:val="Normalny"/>
    <w:link w:val="StopkaZnak"/>
    <w:uiPriority w:val="99"/>
    <w:unhideWhenUsed/>
    <w:rsid w:val="00477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55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1D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1D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1D0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906E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rsid w:val="001906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62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62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620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B1643"/>
    <w:rPr>
      <w:color w:val="0563C1" w:themeColor="hyperlink"/>
      <w:u w:val="single"/>
    </w:rPr>
  </w:style>
  <w:style w:type="paragraph" w:customStyle="1" w:styleId="Default">
    <w:name w:val="Default"/>
    <w:rsid w:val="00234F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wrzos.org.pl/projekt1.18/download/Standardy%20pracy%20socjalnej.%20Rekomendacje%20metodyczne%20i%20organizacyje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4BCA0-E4E7-422E-9CF1-B2697883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6494</Words>
  <Characters>38967</Characters>
  <Application>Microsoft Office Word</Application>
  <DocSecurity>8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Cwalina Marta</cp:lastModifiedBy>
  <cp:revision>31</cp:revision>
  <cp:lastPrinted>2018-08-31T08:16:00Z</cp:lastPrinted>
  <dcterms:created xsi:type="dcterms:W3CDTF">2018-08-20T15:54:00Z</dcterms:created>
  <dcterms:modified xsi:type="dcterms:W3CDTF">2022-02-08T11:48:00Z</dcterms:modified>
</cp:coreProperties>
</file>